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2B" w:rsidRPr="001E2A2B" w:rsidRDefault="001E2A2B" w:rsidP="001E2A2B">
      <w:pPr>
        <w:spacing w:after="0" w:line="270" w:lineRule="atLeast"/>
        <w:ind w:firstLine="710"/>
        <w:jc w:val="center"/>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Педагогический совет по теме: «Организация и руководство игровой деятельностью детей дошкольного возраста</w:t>
      </w:r>
    </w:p>
    <w:p w:rsidR="001E2A2B" w:rsidRPr="001E2A2B" w:rsidRDefault="001E2A2B" w:rsidP="001E2A2B">
      <w:pPr>
        <w:spacing w:after="0" w:line="270" w:lineRule="atLeast"/>
        <w:ind w:firstLine="710"/>
        <w:jc w:val="center"/>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 xml:space="preserve">в условиях реализации ФГОС </w:t>
      </w:r>
      <w:proofErr w:type="gramStart"/>
      <w:r w:rsidRPr="001E2A2B">
        <w:rPr>
          <w:rFonts w:ascii="Times New Roman" w:eastAsia="Times New Roman" w:hAnsi="Times New Roman" w:cs="Times New Roman"/>
          <w:b/>
          <w:bCs/>
          <w:color w:val="000000"/>
          <w:sz w:val="28"/>
          <w:szCs w:val="28"/>
          <w:lang w:eastAsia="ru-RU"/>
        </w:rPr>
        <w:t>ДО</w:t>
      </w:r>
      <w:proofErr w:type="gramEnd"/>
      <w:r w:rsidRPr="001E2A2B">
        <w:rPr>
          <w:rFonts w:ascii="Times New Roman" w:eastAsia="Times New Roman" w:hAnsi="Times New Roman" w:cs="Times New Roman"/>
          <w:b/>
          <w:bCs/>
          <w:color w:val="000000"/>
          <w:sz w:val="28"/>
          <w:szCs w:val="28"/>
          <w:lang w:eastAsia="ru-RU"/>
        </w:rPr>
        <w:t>»</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Цель:</w:t>
      </w:r>
      <w:r w:rsidRPr="001E2A2B">
        <w:rPr>
          <w:rFonts w:ascii="Times New Roman" w:eastAsia="Times New Roman" w:hAnsi="Times New Roman" w:cs="Times New Roman"/>
          <w:color w:val="000000"/>
          <w:sz w:val="28"/>
          <w:szCs w:val="28"/>
          <w:lang w:eastAsia="ru-RU"/>
        </w:rPr>
        <w:t> систематизация знаний педагогов по организации игровой деятельности детей дошкольного возраста в</w:t>
      </w:r>
      <w:r w:rsidRPr="001E2A2B">
        <w:rPr>
          <w:rFonts w:ascii="Times New Roman" w:eastAsia="Times New Roman" w:hAnsi="Times New Roman" w:cs="Times New Roman"/>
          <w:b/>
          <w:bCs/>
          <w:color w:val="000000"/>
          <w:sz w:val="28"/>
          <w:szCs w:val="28"/>
          <w:lang w:eastAsia="ru-RU"/>
        </w:rPr>
        <w:t> </w:t>
      </w:r>
      <w:r w:rsidRPr="001E2A2B">
        <w:rPr>
          <w:rFonts w:ascii="Times New Roman" w:eastAsia="Times New Roman" w:hAnsi="Times New Roman" w:cs="Times New Roman"/>
          <w:color w:val="000000"/>
          <w:sz w:val="28"/>
          <w:szCs w:val="28"/>
          <w:lang w:eastAsia="ru-RU"/>
        </w:rPr>
        <w:t xml:space="preserve">условиях реализации ФГОС </w:t>
      </w:r>
      <w:proofErr w:type="gramStart"/>
      <w:r w:rsidRPr="001E2A2B">
        <w:rPr>
          <w:rFonts w:ascii="Times New Roman" w:eastAsia="Times New Roman" w:hAnsi="Times New Roman" w:cs="Times New Roman"/>
          <w:color w:val="000000"/>
          <w:sz w:val="28"/>
          <w:szCs w:val="28"/>
          <w:lang w:eastAsia="ru-RU"/>
        </w:rPr>
        <w:t>ДО</w:t>
      </w:r>
      <w:proofErr w:type="gramEnd"/>
      <w:r w:rsidRPr="001E2A2B">
        <w:rPr>
          <w:rFonts w:ascii="Times New Roman" w:eastAsia="Times New Roman" w:hAnsi="Times New Roman" w:cs="Times New Roman"/>
          <w:b/>
          <w:bCs/>
          <w:color w:val="000000"/>
          <w:sz w:val="28"/>
          <w:szCs w:val="28"/>
          <w:lang w:eastAsia="ru-RU"/>
        </w:rPr>
        <w:t>.</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Задачи:</w:t>
      </w:r>
    </w:p>
    <w:p w:rsidR="001E2A2B" w:rsidRPr="001E2A2B" w:rsidRDefault="001E2A2B" w:rsidP="001E2A2B">
      <w:pPr>
        <w:numPr>
          <w:ilvl w:val="0"/>
          <w:numId w:val="1"/>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Актуализировать имеющиеся у педагогов знания по организации сюжетно-ролевой игры. </w:t>
      </w:r>
    </w:p>
    <w:p w:rsidR="001E2A2B" w:rsidRPr="001E2A2B" w:rsidRDefault="001E2A2B" w:rsidP="001E2A2B">
      <w:pPr>
        <w:numPr>
          <w:ilvl w:val="0"/>
          <w:numId w:val="1"/>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Способствовать использованию в практике современных требований к организации игровой деятельности детей.</w:t>
      </w:r>
    </w:p>
    <w:p w:rsidR="001E2A2B" w:rsidRPr="001E2A2B" w:rsidRDefault="001E2A2B" w:rsidP="001E2A2B">
      <w:pPr>
        <w:numPr>
          <w:ilvl w:val="0"/>
          <w:numId w:val="1"/>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Активизировать мышление педагогов,  стимулировать развитие у них творчества и профессиональной активности. </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Повестка:</w:t>
      </w:r>
      <w:r>
        <w:rPr>
          <w:rFonts w:ascii="Times New Roman" w:eastAsia="Times New Roman" w:hAnsi="Times New Roman" w:cs="Times New Roman"/>
          <w:color w:val="000000"/>
          <w:sz w:val="28"/>
          <w:szCs w:val="28"/>
          <w:lang w:eastAsia="ru-RU"/>
        </w:rPr>
        <w:t xml:space="preserve"> </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1</w:t>
      </w:r>
      <w:r w:rsidRPr="001E2A2B">
        <w:rPr>
          <w:rFonts w:ascii="Times New Roman" w:eastAsia="Times New Roman" w:hAnsi="Times New Roman" w:cs="Times New Roman"/>
          <w:i/>
          <w:iCs/>
          <w:color w:val="000000"/>
          <w:sz w:val="28"/>
          <w:szCs w:val="28"/>
          <w:lang w:eastAsia="ru-RU"/>
        </w:rPr>
        <w:t>. </w:t>
      </w:r>
      <w:r w:rsidRPr="001E2A2B">
        <w:rPr>
          <w:rFonts w:ascii="Times New Roman" w:eastAsia="Times New Roman" w:hAnsi="Times New Roman" w:cs="Times New Roman"/>
          <w:color w:val="000000"/>
          <w:sz w:val="28"/>
          <w:szCs w:val="28"/>
          <w:lang w:eastAsia="ru-RU"/>
        </w:rPr>
        <w:t>Введение в тему «Игровая деятельность детей дошкольного возраста»</w:t>
      </w:r>
    </w:p>
    <w:p w:rsidR="001E2A2B" w:rsidRPr="001E2A2B" w:rsidRDefault="001E2A2B" w:rsidP="001E2A2B">
      <w:pPr>
        <w:spacing w:after="0" w:line="270" w:lineRule="atLeast"/>
        <w:ind w:firstLine="71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63408">
        <w:rPr>
          <w:rFonts w:ascii="Times New Roman" w:eastAsia="Times New Roman" w:hAnsi="Times New Roman" w:cs="Times New Roman"/>
          <w:color w:val="000000"/>
          <w:sz w:val="28"/>
          <w:szCs w:val="28"/>
          <w:lang w:eastAsia="ru-RU"/>
        </w:rPr>
        <w:t xml:space="preserve">. </w:t>
      </w:r>
      <w:r w:rsidR="00412060">
        <w:rPr>
          <w:rFonts w:ascii="Times New Roman" w:eastAsia="Times New Roman" w:hAnsi="Times New Roman" w:cs="Times New Roman"/>
          <w:color w:val="000000"/>
          <w:sz w:val="28"/>
          <w:szCs w:val="28"/>
          <w:lang w:eastAsia="ru-RU"/>
        </w:rPr>
        <w:t xml:space="preserve">Сообщение из опыта работы: «Развитие детского интеллекта в процессе развивающей д/игры» </w:t>
      </w:r>
      <w:r w:rsidR="00191FBA">
        <w:rPr>
          <w:rFonts w:ascii="Times New Roman" w:eastAsia="Times New Roman" w:hAnsi="Times New Roman" w:cs="Times New Roman"/>
          <w:color w:val="000000"/>
          <w:sz w:val="28"/>
          <w:szCs w:val="28"/>
          <w:lang w:eastAsia="ru-RU"/>
        </w:rPr>
        <w:t xml:space="preserve"> </w:t>
      </w:r>
    </w:p>
    <w:p w:rsidR="001E2A2B" w:rsidRPr="001E2A2B" w:rsidRDefault="001E2A2B" w:rsidP="001E2A2B">
      <w:pPr>
        <w:spacing w:after="0" w:line="270" w:lineRule="atLeast"/>
        <w:ind w:firstLine="71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1E2A2B">
        <w:rPr>
          <w:rFonts w:ascii="Times New Roman" w:eastAsia="Times New Roman" w:hAnsi="Times New Roman" w:cs="Times New Roman"/>
          <w:color w:val="000000"/>
          <w:sz w:val="28"/>
          <w:szCs w:val="28"/>
          <w:lang w:eastAsia="ru-RU"/>
        </w:rPr>
        <w:t xml:space="preserve">. </w:t>
      </w:r>
      <w:r w:rsidR="00412060">
        <w:rPr>
          <w:rFonts w:ascii="Times New Roman" w:eastAsia="Times New Roman" w:hAnsi="Times New Roman" w:cs="Times New Roman"/>
          <w:color w:val="000000"/>
          <w:sz w:val="28"/>
          <w:szCs w:val="28"/>
          <w:lang w:eastAsia="ru-RU"/>
        </w:rPr>
        <w:t xml:space="preserve"> Презентация «Творческая мастерская интересных находок: центры, зоны детской деятельности» </w:t>
      </w:r>
      <w:r w:rsidR="00191FBA">
        <w:rPr>
          <w:rFonts w:ascii="Times New Roman" w:eastAsia="Times New Roman" w:hAnsi="Times New Roman" w:cs="Times New Roman"/>
          <w:color w:val="000000"/>
          <w:sz w:val="28"/>
          <w:szCs w:val="28"/>
          <w:lang w:eastAsia="ru-RU"/>
        </w:rPr>
        <w:t xml:space="preserve"> </w:t>
      </w:r>
      <w:r w:rsidR="00412060">
        <w:rPr>
          <w:rFonts w:ascii="Times New Roman" w:eastAsia="Times New Roman" w:hAnsi="Times New Roman" w:cs="Times New Roman"/>
          <w:color w:val="000000"/>
          <w:sz w:val="28"/>
          <w:szCs w:val="28"/>
          <w:lang w:eastAsia="ru-RU"/>
        </w:rPr>
        <w:t xml:space="preserve"> </w:t>
      </w:r>
    </w:p>
    <w:p w:rsidR="001E2A2B" w:rsidRPr="001E2A2B" w:rsidRDefault="001E2A2B" w:rsidP="001E2A2B">
      <w:pPr>
        <w:spacing w:after="0" w:line="270" w:lineRule="atLeast"/>
        <w:ind w:firstLine="71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1E2A2B">
        <w:rPr>
          <w:rFonts w:ascii="Times New Roman" w:eastAsia="Times New Roman" w:hAnsi="Times New Roman" w:cs="Times New Roman"/>
          <w:color w:val="000000"/>
          <w:sz w:val="28"/>
          <w:szCs w:val="28"/>
          <w:lang w:eastAsia="ru-RU"/>
        </w:rPr>
        <w:t xml:space="preserve">. </w:t>
      </w:r>
      <w:proofErr w:type="spellStart"/>
      <w:r w:rsidRPr="001E2A2B">
        <w:rPr>
          <w:rFonts w:ascii="Times New Roman" w:eastAsia="Times New Roman" w:hAnsi="Times New Roman" w:cs="Times New Roman"/>
          <w:color w:val="000000"/>
          <w:sz w:val="28"/>
          <w:szCs w:val="28"/>
          <w:lang w:eastAsia="ru-RU"/>
        </w:rPr>
        <w:t>Брейн</w:t>
      </w:r>
      <w:proofErr w:type="spellEnd"/>
      <w:r w:rsidRPr="001E2A2B">
        <w:rPr>
          <w:rFonts w:ascii="Times New Roman" w:eastAsia="Times New Roman" w:hAnsi="Times New Roman" w:cs="Times New Roman"/>
          <w:color w:val="000000"/>
          <w:sz w:val="28"/>
          <w:szCs w:val="28"/>
          <w:lang w:eastAsia="ru-RU"/>
        </w:rPr>
        <w:t>-ринг «Организация игровой  деятельности дошкольников»</w:t>
      </w:r>
    </w:p>
    <w:p w:rsidR="001E2A2B" w:rsidRPr="001E2A2B" w:rsidRDefault="001E2A2B" w:rsidP="001E2A2B">
      <w:pPr>
        <w:spacing w:after="0" w:line="270" w:lineRule="atLeast"/>
        <w:ind w:firstLine="71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1E2A2B">
        <w:rPr>
          <w:rFonts w:ascii="Times New Roman" w:eastAsia="Times New Roman" w:hAnsi="Times New Roman" w:cs="Times New Roman"/>
          <w:color w:val="000000"/>
          <w:sz w:val="28"/>
          <w:szCs w:val="28"/>
          <w:lang w:eastAsia="ru-RU"/>
        </w:rPr>
        <w:t>. Разработка решений Совета педагогов</w:t>
      </w:r>
    </w:p>
    <w:p w:rsidR="001E2A2B" w:rsidRPr="001E2A2B" w:rsidRDefault="001E2A2B" w:rsidP="001E2A2B">
      <w:pPr>
        <w:spacing w:after="0" w:line="270" w:lineRule="atLeast"/>
        <w:ind w:firstLine="71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p>
    <w:p w:rsidR="001E2A2B" w:rsidRDefault="001E2A2B" w:rsidP="001E2A2B">
      <w:pPr>
        <w:spacing w:after="0" w:line="270" w:lineRule="atLeast"/>
        <w:ind w:firstLine="710"/>
        <w:jc w:val="both"/>
        <w:rPr>
          <w:rFonts w:ascii="Times New Roman" w:eastAsia="Times New Roman" w:hAnsi="Times New Roman" w:cs="Times New Roman"/>
          <w:b/>
          <w:bCs/>
          <w:color w:val="000000"/>
          <w:sz w:val="28"/>
          <w:szCs w:val="28"/>
          <w:lang w:eastAsia="ru-RU"/>
        </w:rPr>
      </w:pPr>
      <w:r w:rsidRPr="001E2A2B">
        <w:rPr>
          <w:rFonts w:ascii="Times New Roman" w:eastAsia="Times New Roman" w:hAnsi="Times New Roman" w:cs="Times New Roman"/>
          <w:b/>
          <w:bCs/>
          <w:color w:val="000000"/>
          <w:sz w:val="28"/>
          <w:szCs w:val="28"/>
          <w:lang w:eastAsia="ru-RU"/>
        </w:rPr>
        <w:t>Ход мероприятия:</w:t>
      </w:r>
    </w:p>
    <w:p w:rsidR="00BF18D2" w:rsidRPr="001E2A2B" w:rsidRDefault="00BF18D2" w:rsidP="001E2A2B">
      <w:pPr>
        <w:spacing w:after="0" w:line="270" w:lineRule="atLeast"/>
        <w:ind w:firstLine="710"/>
        <w:jc w:val="both"/>
        <w:rPr>
          <w:rFonts w:ascii="Times New Roman" w:eastAsia="Times New Roman" w:hAnsi="Times New Roman" w:cs="Times New Roman"/>
          <w:color w:val="000000"/>
          <w:sz w:val="28"/>
          <w:szCs w:val="28"/>
          <w:lang w:eastAsia="ru-RU"/>
        </w:rPr>
      </w:pP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1E2A2B">
        <w:rPr>
          <w:rFonts w:ascii="Times New Roman" w:eastAsia="Times New Roman" w:hAnsi="Times New Roman" w:cs="Times New Roman"/>
          <w:color w:val="000000"/>
          <w:sz w:val="28"/>
          <w:szCs w:val="28"/>
          <w:lang w:eastAsia="ru-RU"/>
        </w:rPr>
        <w:t>.</w:t>
      </w:r>
      <w:r w:rsidRPr="001E2A2B">
        <w:rPr>
          <w:rFonts w:ascii="Times New Roman" w:eastAsia="Times New Roman" w:hAnsi="Times New Roman" w:cs="Times New Roman"/>
          <w:b/>
          <w:bCs/>
          <w:color w:val="000000"/>
          <w:sz w:val="28"/>
          <w:szCs w:val="28"/>
          <w:lang w:eastAsia="ru-RU"/>
        </w:rPr>
        <w:t> </w:t>
      </w:r>
      <w:r w:rsidRPr="001E2A2B">
        <w:rPr>
          <w:rFonts w:ascii="Times New Roman" w:eastAsia="Times New Roman" w:hAnsi="Times New Roman" w:cs="Times New Roman"/>
          <w:color w:val="000000"/>
          <w:sz w:val="28"/>
          <w:szCs w:val="28"/>
          <w:lang w:eastAsia="ru-RU"/>
        </w:rPr>
        <w:t>Введение в тему «Игровая деятельность детей дошкольного возраста»</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Федеральный государственный образовательный стандарт ставит во главу угла индивидуальный подход к ребенку через игру.  </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Факт повышения роли игры как ведущего вида деятельности дошкольника и отведение ей главенствующего места положителен, так как  в последние годы в</w:t>
      </w:r>
      <w:r w:rsidRPr="001E2A2B">
        <w:rPr>
          <w:rFonts w:ascii="Times New Roman" w:eastAsia="Times New Roman" w:hAnsi="Times New Roman" w:cs="Times New Roman"/>
          <w:color w:val="373737"/>
          <w:sz w:val="28"/>
          <w:szCs w:val="28"/>
          <w:lang w:eastAsia="ru-RU"/>
        </w:rPr>
        <w:t> </w:t>
      </w:r>
      <w:r w:rsidRPr="001E2A2B">
        <w:rPr>
          <w:rFonts w:ascii="Times New Roman" w:eastAsia="Times New Roman" w:hAnsi="Times New Roman" w:cs="Times New Roman"/>
          <w:color w:val="000000"/>
          <w:sz w:val="28"/>
          <w:szCs w:val="28"/>
          <w:lang w:eastAsia="ru-RU"/>
        </w:rPr>
        <w:t>связи с социальными изменениями в обществе, информатизацией, а также усиленной подготовкой ребёнка к обучению в школе из мира детства игра уходит.</w:t>
      </w:r>
      <w:r w:rsidRPr="001E2A2B">
        <w:rPr>
          <w:rFonts w:ascii="Times New Roman" w:eastAsia="Times New Roman" w:hAnsi="Times New Roman" w:cs="Times New Roman"/>
          <w:color w:val="373737"/>
          <w:sz w:val="28"/>
          <w:szCs w:val="28"/>
          <w:lang w:eastAsia="ru-RU"/>
        </w:rPr>
        <w:t> </w:t>
      </w:r>
      <w:r w:rsidRPr="001E2A2B">
        <w:rPr>
          <w:rFonts w:ascii="Times New Roman" w:eastAsia="Times New Roman" w:hAnsi="Times New Roman" w:cs="Times New Roman"/>
          <w:color w:val="000000"/>
          <w:sz w:val="28"/>
          <w:szCs w:val="28"/>
          <w:lang w:eastAsia="ru-RU"/>
        </w:rPr>
        <w:t xml:space="preserve">Социальный мир ребёнка становится замкнутым, ограниченным общением с близкими людьми или виртуальным общением. Сегодня дошкольное образование призвано вернуть в детство игру познавательную, исследовательскую, творческую, в которой ребёнок учится общаться, взаимодействовать, с помощью которой он познаёт мир, отношения объектов и людей в этом мире. </w:t>
      </w:r>
      <w:proofErr w:type="gramStart"/>
      <w:r w:rsidRPr="001E2A2B">
        <w:rPr>
          <w:rFonts w:ascii="Times New Roman" w:eastAsia="Times New Roman" w:hAnsi="Times New Roman" w:cs="Times New Roman"/>
          <w:color w:val="000000"/>
          <w:sz w:val="28"/>
          <w:szCs w:val="28"/>
          <w:lang w:eastAsia="ru-RU"/>
        </w:rPr>
        <w:t>Игру, в которой ребёнок «примеряет» на себя разные роли, в которой развивается его речь, память, внимание, мышление, эмоции, воображение.</w:t>
      </w:r>
      <w:proofErr w:type="gramEnd"/>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Методы:</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организация развивающих и игровых ситуаций, обеспечивающих накопление личного опыта, культуры поведения и доброжелательного отношения к людям;</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 разнообразное общение и совместная деятельность воспитателя с детьми;</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 образные игры-имитации, хороводные, театрализованные игры для развития эмоциональной отзывчивости</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lastRenderedPageBreak/>
        <w:t>- чтение художественной литературы, обсуждение событий и поступков в целях обогащения нравственных представлений;</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сюжетно-ролевые, режиссерские, дидактические игры, в которых отражаются социальные представления о жизни и отношениях взрослых людей;</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наблюдения за действиями и отношениями взрослых в детском саду;</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рассматривание сюжетных картинок, иллюстраций в целях обогащения социальных представлений и др.</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xml:space="preserve">Отношение к игре позитивно должно поменяться с введением ФГОС </w:t>
      </w:r>
      <w:proofErr w:type="gramStart"/>
      <w:r w:rsidRPr="001E2A2B">
        <w:rPr>
          <w:rFonts w:ascii="Times New Roman" w:eastAsia="Times New Roman" w:hAnsi="Times New Roman" w:cs="Times New Roman"/>
          <w:color w:val="000000"/>
          <w:sz w:val="28"/>
          <w:szCs w:val="28"/>
          <w:lang w:eastAsia="ru-RU"/>
        </w:rPr>
        <w:t>ДО</w:t>
      </w:r>
      <w:proofErr w:type="gramEnd"/>
      <w:r w:rsidRPr="001E2A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Возвращение игры приветствуется</w:t>
      </w:r>
      <w:r w:rsidRPr="001E2A2B">
        <w:rPr>
          <w:rFonts w:ascii="Times New Roman" w:eastAsia="Times New Roman" w:hAnsi="Times New Roman" w:cs="Times New Roman"/>
          <w:color w:val="000000"/>
          <w:sz w:val="28"/>
          <w:szCs w:val="28"/>
          <w:lang w:eastAsia="ru-RU"/>
        </w:rPr>
        <w:t>, но в связи с этим возникают вопросы. Как обеспечить достаточное время для сюжетно-ролевой игры в течение дня? Как создать условия для оптимизации игровой активности дошкольников?  Как поддержать игру, а не управлять действиями детей? Эти и другие вопросы мы решим на  заседании педагогического совета.</w:t>
      </w:r>
    </w:p>
    <w:p w:rsidR="001E2A2B" w:rsidRPr="001E2A2B" w:rsidRDefault="001E2A2B" w:rsidP="00412060">
      <w:pPr>
        <w:spacing w:after="0" w:line="270" w:lineRule="atLeast"/>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1E2A2B">
        <w:rPr>
          <w:rFonts w:ascii="Times New Roman" w:eastAsia="Times New Roman" w:hAnsi="Times New Roman" w:cs="Times New Roman"/>
          <w:b/>
          <w:bCs/>
          <w:color w:val="000000"/>
          <w:sz w:val="28"/>
          <w:szCs w:val="28"/>
          <w:lang w:eastAsia="ru-RU"/>
        </w:rPr>
        <w:t xml:space="preserve">. </w:t>
      </w:r>
      <w:r w:rsidR="00412060">
        <w:rPr>
          <w:rFonts w:ascii="Times New Roman" w:eastAsia="Times New Roman" w:hAnsi="Times New Roman" w:cs="Times New Roman"/>
          <w:color w:val="000000"/>
          <w:sz w:val="28"/>
          <w:szCs w:val="28"/>
          <w:lang w:eastAsia="ru-RU"/>
        </w:rPr>
        <w:t xml:space="preserve">Сообщение из опыта работы: «Развитие детского интеллекта в процессе развивающей д/игры» </w:t>
      </w:r>
      <w:r w:rsidR="00191FBA">
        <w:rPr>
          <w:rFonts w:ascii="Times New Roman" w:eastAsia="Times New Roman" w:hAnsi="Times New Roman" w:cs="Times New Roman"/>
          <w:color w:val="000000"/>
          <w:sz w:val="28"/>
          <w:szCs w:val="28"/>
          <w:lang w:eastAsia="ru-RU"/>
        </w:rPr>
        <w:t xml:space="preserve"> </w:t>
      </w:r>
      <w:r w:rsidRPr="001E2A2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i/>
          <w:iCs/>
          <w:color w:val="000000"/>
          <w:sz w:val="28"/>
          <w:szCs w:val="28"/>
          <w:lang w:eastAsia="ru-RU"/>
        </w:rPr>
        <w:t xml:space="preserve"> </w:t>
      </w:r>
    </w:p>
    <w:p w:rsidR="001E2A2B" w:rsidRPr="001E2A2B" w:rsidRDefault="001E2A2B" w:rsidP="00412060">
      <w:pPr>
        <w:spacing w:after="0" w:line="270" w:lineRule="atLeast"/>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1E2A2B">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Презентация</w:t>
      </w:r>
      <w:r w:rsidR="00412060">
        <w:rPr>
          <w:rFonts w:ascii="Times New Roman" w:eastAsia="Times New Roman" w:hAnsi="Times New Roman" w:cs="Times New Roman"/>
          <w:b/>
          <w:bCs/>
          <w:color w:val="000000"/>
          <w:sz w:val="28"/>
          <w:szCs w:val="28"/>
          <w:lang w:eastAsia="ru-RU"/>
        </w:rPr>
        <w:t xml:space="preserve"> </w:t>
      </w:r>
      <w:r w:rsidR="00412060">
        <w:rPr>
          <w:rFonts w:ascii="Times New Roman" w:eastAsia="Times New Roman" w:hAnsi="Times New Roman" w:cs="Times New Roman"/>
          <w:color w:val="000000"/>
          <w:sz w:val="28"/>
          <w:szCs w:val="28"/>
          <w:lang w:eastAsia="ru-RU"/>
        </w:rPr>
        <w:t xml:space="preserve">«Творческая мастерская интересных находок: центры, зоны детской деятельности» </w:t>
      </w:r>
      <w:r w:rsidR="00191FBA">
        <w:rPr>
          <w:rFonts w:ascii="Times New Roman" w:eastAsia="Times New Roman" w:hAnsi="Times New Roman" w:cs="Times New Roman"/>
          <w:color w:val="000000"/>
          <w:sz w:val="28"/>
          <w:szCs w:val="28"/>
          <w:lang w:eastAsia="ru-RU"/>
        </w:rPr>
        <w:t xml:space="preserve"> </w:t>
      </w:r>
      <w:r w:rsidR="00412060">
        <w:rPr>
          <w:rFonts w:ascii="Times New Roman" w:eastAsia="Times New Roman" w:hAnsi="Times New Roman" w:cs="Times New Roman"/>
          <w:color w:val="000000"/>
          <w:sz w:val="28"/>
          <w:szCs w:val="28"/>
          <w:lang w:eastAsia="ru-RU"/>
        </w:rPr>
        <w:t xml:space="preserve"> </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Pr="001E2A2B">
        <w:rPr>
          <w:rFonts w:ascii="Times New Roman" w:eastAsia="Times New Roman" w:hAnsi="Times New Roman" w:cs="Times New Roman"/>
          <w:b/>
          <w:bCs/>
          <w:color w:val="000000"/>
          <w:sz w:val="28"/>
          <w:szCs w:val="28"/>
          <w:lang w:eastAsia="ru-RU"/>
        </w:rPr>
        <w:t>.</w:t>
      </w:r>
      <w:r w:rsidRPr="001E2A2B">
        <w:rPr>
          <w:rFonts w:ascii="Times New Roman" w:eastAsia="Times New Roman" w:hAnsi="Times New Roman" w:cs="Times New Roman"/>
          <w:color w:val="000000"/>
          <w:sz w:val="28"/>
          <w:szCs w:val="28"/>
          <w:lang w:eastAsia="ru-RU"/>
        </w:rPr>
        <w:t> </w:t>
      </w:r>
      <w:proofErr w:type="spellStart"/>
      <w:r w:rsidRPr="001E2A2B">
        <w:rPr>
          <w:rFonts w:ascii="Times New Roman" w:eastAsia="Times New Roman" w:hAnsi="Times New Roman" w:cs="Times New Roman"/>
          <w:color w:val="000000"/>
          <w:sz w:val="28"/>
          <w:szCs w:val="28"/>
          <w:lang w:eastAsia="ru-RU"/>
        </w:rPr>
        <w:t>Брейн</w:t>
      </w:r>
      <w:proofErr w:type="spellEnd"/>
      <w:r w:rsidRPr="001E2A2B">
        <w:rPr>
          <w:rFonts w:ascii="Times New Roman" w:eastAsia="Times New Roman" w:hAnsi="Times New Roman" w:cs="Times New Roman"/>
          <w:color w:val="000000"/>
          <w:sz w:val="28"/>
          <w:szCs w:val="28"/>
          <w:lang w:eastAsia="ru-RU"/>
        </w:rPr>
        <w:t>-ринг «Организация игровой  деятельности дошкольников»</w:t>
      </w:r>
    </w:p>
    <w:p w:rsidR="001E2A2B" w:rsidRPr="001E2A2B" w:rsidRDefault="001E2A2B" w:rsidP="001E2A2B">
      <w:pPr>
        <w:spacing w:after="0" w:line="270" w:lineRule="atLeast"/>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i/>
          <w:iCs/>
          <w:color w:val="000000"/>
          <w:sz w:val="28"/>
          <w:szCs w:val="28"/>
          <w:lang w:eastAsia="ru-RU"/>
        </w:rPr>
        <w:t>(приложение №1)</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1E2A2B">
        <w:rPr>
          <w:rFonts w:ascii="Times New Roman" w:eastAsia="Times New Roman" w:hAnsi="Times New Roman" w:cs="Times New Roman"/>
          <w:b/>
          <w:bCs/>
          <w:color w:val="000000"/>
          <w:sz w:val="28"/>
          <w:szCs w:val="28"/>
          <w:lang w:eastAsia="ru-RU"/>
        </w:rPr>
        <w:t>. Разработка решений Совета педагогов</w:t>
      </w:r>
    </w:p>
    <w:p w:rsidR="001E2A2B" w:rsidRPr="001E2A2B" w:rsidRDefault="001E2A2B" w:rsidP="001E2A2B">
      <w:pPr>
        <w:spacing w:after="0" w:line="270" w:lineRule="atLeast"/>
        <w:ind w:firstLine="710"/>
        <w:jc w:val="right"/>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i/>
          <w:iCs/>
          <w:color w:val="000000"/>
          <w:sz w:val="28"/>
          <w:szCs w:val="28"/>
          <w:lang w:eastAsia="ru-RU"/>
        </w:rPr>
        <w:t>Приложение №1</w:t>
      </w:r>
    </w:p>
    <w:p w:rsidR="001E2A2B" w:rsidRPr="001E2A2B" w:rsidRDefault="001E2A2B" w:rsidP="001E2A2B">
      <w:pPr>
        <w:spacing w:after="0" w:line="270" w:lineRule="atLeast"/>
        <w:ind w:firstLine="710"/>
        <w:jc w:val="center"/>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Конспект методической разработки</w:t>
      </w:r>
    </w:p>
    <w:p w:rsidR="001E2A2B" w:rsidRPr="001E2A2B" w:rsidRDefault="001E2A2B" w:rsidP="001E2A2B">
      <w:pPr>
        <w:spacing w:after="0" w:line="270" w:lineRule="atLeast"/>
        <w:ind w:firstLine="710"/>
        <w:jc w:val="center"/>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w:t>
      </w:r>
      <w:proofErr w:type="spellStart"/>
      <w:r w:rsidRPr="001E2A2B">
        <w:rPr>
          <w:rFonts w:ascii="Times New Roman" w:eastAsia="Times New Roman" w:hAnsi="Times New Roman" w:cs="Times New Roman"/>
          <w:b/>
          <w:bCs/>
          <w:color w:val="000000"/>
          <w:sz w:val="28"/>
          <w:szCs w:val="28"/>
          <w:lang w:eastAsia="ru-RU"/>
        </w:rPr>
        <w:t>Брейн</w:t>
      </w:r>
      <w:proofErr w:type="spellEnd"/>
      <w:r w:rsidRPr="001E2A2B">
        <w:rPr>
          <w:rFonts w:ascii="Times New Roman" w:eastAsia="Times New Roman" w:hAnsi="Times New Roman" w:cs="Times New Roman"/>
          <w:b/>
          <w:bCs/>
          <w:color w:val="000000"/>
          <w:sz w:val="28"/>
          <w:szCs w:val="28"/>
          <w:lang w:eastAsia="ru-RU"/>
        </w:rPr>
        <w:t>-ринг </w:t>
      </w:r>
      <w:r w:rsidRPr="001E2A2B">
        <w:rPr>
          <w:rFonts w:ascii="Times New Roman" w:eastAsia="Times New Roman" w:hAnsi="Times New Roman" w:cs="Times New Roman"/>
          <w:color w:val="000000"/>
          <w:sz w:val="28"/>
          <w:szCs w:val="28"/>
          <w:lang w:eastAsia="ru-RU"/>
        </w:rPr>
        <w:t>«Организация игровой  деятельности дошкольников»</w:t>
      </w:r>
    </w:p>
    <w:p w:rsidR="001E2A2B" w:rsidRPr="001E2A2B" w:rsidRDefault="001E2A2B" w:rsidP="00191FBA">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Участники</w:t>
      </w:r>
      <w:r w:rsidRPr="001E2A2B">
        <w:rPr>
          <w:rFonts w:ascii="Times New Roman" w:eastAsia="Times New Roman" w:hAnsi="Times New Roman" w:cs="Times New Roman"/>
          <w:color w:val="000000"/>
          <w:sz w:val="28"/>
          <w:szCs w:val="28"/>
          <w:lang w:eastAsia="ru-RU"/>
        </w:rPr>
        <w:t>: педагоги ДОУ</w:t>
      </w:r>
    </w:p>
    <w:p w:rsidR="001E2A2B" w:rsidRPr="001E2A2B" w:rsidRDefault="001E2A2B" w:rsidP="00412060">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Цель:</w:t>
      </w:r>
      <w:r w:rsidRPr="001E2A2B">
        <w:rPr>
          <w:rFonts w:ascii="Times New Roman" w:eastAsia="Times New Roman" w:hAnsi="Times New Roman" w:cs="Times New Roman"/>
          <w:color w:val="000000"/>
          <w:sz w:val="28"/>
          <w:szCs w:val="28"/>
          <w:lang w:eastAsia="ru-RU"/>
        </w:rPr>
        <w:t xml:space="preserve"> повышение профессиональной компетентности педагогов в вопросах организации и руководства игровой деятельностью детей дошкольного возраста в условиях реализации ФГОС </w:t>
      </w:r>
      <w:proofErr w:type="gramStart"/>
      <w:r w:rsidRPr="001E2A2B">
        <w:rPr>
          <w:rFonts w:ascii="Times New Roman" w:eastAsia="Times New Roman" w:hAnsi="Times New Roman" w:cs="Times New Roman"/>
          <w:color w:val="000000"/>
          <w:sz w:val="28"/>
          <w:szCs w:val="28"/>
          <w:lang w:eastAsia="ru-RU"/>
        </w:rPr>
        <w:t>ДО</w:t>
      </w:r>
      <w:proofErr w:type="gramEnd"/>
      <w:r w:rsidRPr="001E2A2B">
        <w:rPr>
          <w:rFonts w:ascii="Times New Roman" w:eastAsia="Times New Roman" w:hAnsi="Times New Roman" w:cs="Times New Roman"/>
          <w:color w:val="000000"/>
          <w:sz w:val="28"/>
          <w:szCs w:val="28"/>
          <w:lang w:eastAsia="ru-RU"/>
        </w:rPr>
        <w:t>.</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Оборудование: </w:t>
      </w:r>
      <w:r w:rsidRPr="001E2A2B">
        <w:rPr>
          <w:rFonts w:ascii="Times New Roman" w:eastAsia="Times New Roman" w:hAnsi="Times New Roman" w:cs="Times New Roman"/>
          <w:color w:val="000000"/>
          <w:sz w:val="28"/>
          <w:szCs w:val="28"/>
          <w:lang w:eastAsia="ru-RU"/>
        </w:rPr>
        <w:t>цветные карточки трех цветов, карточки для письменных ответов, карточки с подготовленными вопросами, ручки, музыкальный инструмент, мультимедийная установка, компьютер.</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Содержание:</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xml:space="preserve">Ведущий: Уважаемые коллеги! Мы приглашаем вас принять участие </w:t>
      </w:r>
      <w:proofErr w:type="gramStart"/>
      <w:r w:rsidRPr="001E2A2B">
        <w:rPr>
          <w:rFonts w:ascii="Times New Roman" w:eastAsia="Times New Roman" w:hAnsi="Times New Roman" w:cs="Times New Roman"/>
          <w:color w:val="000000"/>
          <w:sz w:val="28"/>
          <w:szCs w:val="28"/>
          <w:lang w:eastAsia="ru-RU"/>
        </w:rPr>
        <w:t>в</w:t>
      </w:r>
      <w:proofErr w:type="gramEnd"/>
    </w:p>
    <w:p w:rsidR="001E2A2B" w:rsidRPr="001E2A2B" w:rsidRDefault="001E2A2B" w:rsidP="001E2A2B">
      <w:pPr>
        <w:spacing w:after="0" w:line="270" w:lineRule="atLeast"/>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xml:space="preserve">увлекательной игре </w:t>
      </w:r>
      <w:proofErr w:type="spellStart"/>
      <w:r w:rsidRPr="001E2A2B">
        <w:rPr>
          <w:rFonts w:ascii="Times New Roman" w:eastAsia="Times New Roman" w:hAnsi="Times New Roman" w:cs="Times New Roman"/>
          <w:color w:val="000000"/>
          <w:sz w:val="28"/>
          <w:szCs w:val="28"/>
          <w:lang w:eastAsia="ru-RU"/>
        </w:rPr>
        <w:t>брейн</w:t>
      </w:r>
      <w:proofErr w:type="spellEnd"/>
      <w:r w:rsidRPr="001E2A2B">
        <w:rPr>
          <w:rFonts w:ascii="Times New Roman" w:eastAsia="Times New Roman" w:hAnsi="Times New Roman" w:cs="Times New Roman"/>
          <w:color w:val="000000"/>
          <w:sz w:val="28"/>
          <w:szCs w:val="28"/>
          <w:lang w:eastAsia="ru-RU"/>
        </w:rPr>
        <w:t>-ринг по теме «Организация игровой  деятельности дошкольников».</w:t>
      </w:r>
    </w:p>
    <w:p w:rsidR="001E2A2B" w:rsidRPr="001E2A2B" w:rsidRDefault="001E2A2B" w:rsidP="00191FBA">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Сейчас вам нужно раздел</w:t>
      </w:r>
      <w:r>
        <w:rPr>
          <w:rFonts w:ascii="Times New Roman" w:eastAsia="Times New Roman" w:hAnsi="Times New Roman" w:cs="Times New Roman"/>
          <w:color w:val="000000"/>
          <w:sz w:val="28"/>
          <w:szCs w:val="28"/>
          <w:lang w:eastAsia="ru-RU"/>
        </w:rPr>
        <w:t xml:space="preserve">иться на </w:t>
      </w:r>
      <w:r w:rsidR="00191FBA">
        <w:rPr>
          <w:rFonts w:ascii="Times New Roman" w:eastAsia="Times New Roman" w:hAnsi="Times New Roman" w:cs="Times New Roman"/>
          <w:color w:val="000000"/>
          <w:sz w:val="28"/>
          <w:szCs w:val="28"/>
          <w:lang w:eastAsia="ru-RU"/>
        </w:rPr>
        <w:t>две</w:t>
      </w:r>
      <w:r>
        <w:rPr>
          <w:rFonts w:ascii="Times New Roman" w:eastAsia="Times New Roman" w:hAnsi="Times New Roman" w:cs="Times New Roman"/>
          <w:color w:val="000000"/>
          <w:sz w:val="28"/>
          <w:szCs w:val="28"/>
          <w:lang w:eastAsia="ru-RU"/>
        </w:rPr>
        <w:t xml:space="preserve"> </w:t>
      </w:r>
      <w:r w:rsidR="00191FBA">
        <w:rPr>
          <w:rFonts w:ascii="Times New Roman" w:eastAsia="Times New Roman" w:hAnsi="Times New Roman" w:cs="Times New Roman"/>
          <w:color w:val="000000"/>
          <w:sz w:val="28"/>
          <w:szCs w:val="28"/>
          <w:lang w:eastAsia="ru-RU"/>
        </w:rPr>
        <w:t>команды</w:t>
      </w:r>
      <w:r w:rsidRPr="001E2A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Ведущий: Уважаемые участники, сегодня вам предстоит выполнить задания,  которые помогут выявить ваши знания по федеральному государственному образовательному стандарту и об организации игровой деятельности с детьми, а также продемонстрировать ваши способности, мыслительную деятельность и скорость реакции.</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xml:space="preserve">Правила игры следующие: на ряд предложенных вопросов нужно ответить быстрее своих соперников, для чего необходимо первыми поднять вверх цветную карточку. Также будут предложены задания, на выполнение которых отводится определенное время. В этом случае по истечении времени звучит удар гонга и </w:t>
      </w:r>
      <w:r w:rsidR="00412060">
        <w:rPr>
          <w:rFonts w:ascii="Times New Roman" w:eastAsia="Times New Roman" w:hAnsi="Times New Roman" w:cs="Times New Roman"/>
          <w:color w:val="000000"/>
          <w:sz w:val="28"/>
          <w:szCs w:val="28"/>
          <w:lang w:eastAsia="ru-RU"/>
        </w:rPr>
        <w:t xml:space="preserve"> </w:t>
      </w:r>
      <w:r w:rsidRPr="001E2A2B">
        <w:rPr>
          <w:rFonts w:ascii="Times New Roman" w:eastAsia="Times New Roman" w:hAnsi="Times New Roman" w:cs="Times New Roman"/>
          <w:color w:val="000000"/>
          <w:sz w:val="28"/>
          <w:szCs w:val="28"/>
          <w:lang w:eastAsia="ru-RU"/>
        </w:rPr>
        <w:t xml:space="preserve"> команд</w:t>
      </w:r>
      <w:r w:rsidR="00412060">
        <w:rPr>
          <w:rFonts w:ascii="Times New Roman" w:eastAsia="Times New Roman" w:hAnsi="Times New Roman" w:cs="Times New Roman"/>
          <w:color w:val="000000"/>
          <w:sz w:val="28"/>
          <w:szCs w:val="28"/>
          <w:lang w:eastAsia="ru-RU"/>
        </w:rPr>
        <w:t>ы</w:t>
      </w:r>
      <w:r w:rsidRPr="001E2A2B">
        <w:rPr>
          <w:rFonts w:ascii="Times New Roman" w:eastAsia="Times New Roman" w:hAnsi="Times New Roman" w:cs="Times New Roman"/>
          <w:color w:val="000000"/>
          <w:sz w:val="28"/>
          <w:szCs w:val="28"/>
          <w:lang w:eastAsia="ru-RU"/>
        </w:rPr>
        <w:t xml:space="preserve"> </w:t>
      </w:r>
      <w:r w:rsidR="00412060">
        <w:rPr>
          <w:rFonts w:ascii="Times New Roman" w:eastAsia="Times New Roman" w:hAnsi="Times New Roman" w:cs="Times New Roman"/>
          <w:color w:val="000000"/>
          <w:sz w:val="28"/>
          <w:szCs w:val="28"/>
          <w:lang w:eastAsia="ru-RU"/>
        </w:rPr>
        <w:t xml:space="preserve"> </w:t>
      </w:r>
      <w:r w:rsidRPr="001E2A2B">
        <w:rPr>
          <w:rFonts w:ascii="Times New Roman" w:eastAsia="Times New Roman" w:hAnsi="Times New Roman" w:cs="Times New Roman"/>
          <w:color w:val="000000"/>
          <w:sz w:val="28"/>
          <w:szCs w:val="28"/>
          <w:lang w:eastAsia="ru-RU"/>
        </w:rPr>
        <w:t>должны дать ответы на вопрос. Временной регламент для выполнения задания будет озвучен перед каждым раундом.</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Поприветствуем членов жюри</w:t>
      </w:r>
      <w:r w:rsidRPr="001E2A2B">
        <w:rPr>
          <w:rFonts w:ascii="Times New Roman" w:eastAsia="Times New Roman" w:hAnsi="Times New Roman" w:cs="Times New Roman"/>
          <w:i/>
          <w:iCs/>
          <w:color w:val="000000"/>
          <w:sz w:val="28"/>
          <w:szCs w:val="28"/>
          <w:lang w:eastAsia="ru-RU"/>
        </w:rPr>
        <w:t> (представляются члены жюри)</w:t>
      </w:r>
      <w:r w:rsidRPr="001E2A2B">
        <w:rPr>
          <w:rFonts w:ascii="Times New Roman" w:eastAsia="Times New Roman" w:hAnsi="Times New Roman" w:cs="Times New Roman"/>
          <w:color w:val="000000"/>
          <w:sz w:val="28"/>
          <w:szCs w:val="28"/>
          <w:lang w:eastAsia="ru-RU"/>
        </w:rPr>
        <w:t>.</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lastRenderedPageBreak/>
        <w:t xml:space="preserve">Итак, оценивать выступления команд будет жюри. За каждый правильный и полный ответ начисляется один балл. Победителем в игре выходит та команда, участники которой наберут большее количество баллов. </w:t>
      </w:r>
      <w:r w:rsidR="00B03A46">
        <w:rPr>
          <w:rFonts w:ascii="Times New Roman" w:eastAsia="Times New Roman" w:hAnsi="Times New Roman" w:cs="Times New Roman"/>
          <w:color w:val="000000"/>
          <w:sz w:val="28"/>
          <w:szCs w:val="28"/>
          <w:lang w:eastAsia="ru-RU"/>
        </w:rPr>
        <w:t xml:space="preserve">  </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xml:space="preserve">Начинаем </w:t>
      </w:r>
      <w:proofErr w:type="gramStart"/>
      <w:r w:rsidRPr="001E2A2B">
        <w:rPr>
          <w:rFonts w:ascii="Times New Roman" w:eastAsia="Times New Roman" w:hAnsi="Times New Roman" w:cs="Times New Roman"/>
          <w:color w:val="000000"/>
          <w:sz w:val="28"/>
          <w:szCs w:val="28"/>
          <w:lang w:eastAsia="ru-RU"/>
        </w:rPr>
        <w:t>наш</w:t>
      </w:r>
      <w:proofErr w:type="gramEnd"/>
      <w:r w:rsidR="00B03A46">
        <w:rPr>
          <w:rFonts w:ascii="Times New Roman" w:eastAsia="Times New Roman" w:hAnsi="Times New Roman" w:cs="Times New Roman"/>
          <w:color w:val="000000"/>
          <w:sz w:val="28"/>
          <w:szCs w:val="28"/>
          <w:lang w:eastAsia="ru-RU"/>
        </w:rPr>
        <w:t xml:space="preserve"> </w:t>
      </w:r>
      <w:r w:rsidRPr="001E2A2B">
        <w:rPr>
          <w:rFonts w:ascii="Times New Roman" w:eastAsia="Times New Roman" w:hAnsi="Times New Roman" w:cs="Times New Roman"/>
          <w:color w:val="000000"/>
          <w:sz w:val="28"/>
          <w:szCs w:val="28"/>
          <w:lang w:eastAsia="ru-RU"/>
        </w:rPr>
        <w:t xml:space="preserve"> </w:t>
      </w:r>
      <w:proofErr w:type="spellStart"/>
      <w:r w:rsidRPr="001E2A2B">
        <w:rPr>
          <w:rFonts w:ascii="Times New Roman" w:eastAsia="Times New Roman" w:hAnsi="Times New Roman" w:cs="Times New Roman"/>
          <w:color w:val="000000"/>
          <w:sz w:val="28"/>
          <w:szCs w:val="28"/>
          <w:lang w:eastAsia="ru-RU"/>
        </w:rPr>
        <w:t>брейн</w:t>
      </w:r>
      <w:proofErr w:type="spellEnd"/>
      <w:r w:rsidRPr="001E2A2B">
        <w:rPr>
          <w:rFonts w:ascii="Times New Roman" w:eastAsia="Times New Roman" w:hAnsi="Times New Roman" w:cs="Times New Roman"/>
          <w:color w:val="000000"/>
          <w:sz w:val="28"/>
          <w:szCs w:val="28"/>
          <w:lang w:eastAsia="ru-RU"/>
        </w:rPr>
        <w:t>-ринг с разминки по ФГОС ДО. Это вопросы, требующие от вас быстрой реакции. Отвечать будет та команда, которая первая поднимет цветовую карточку. Команды при необходимости могут дополнять ответы соперников. Внимание на экран (слайды с вопросами).</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Ведущий зачитывает вопросы:</w:t>
      </w:r>
    </w:p>
    <w:p w:rsidR="001E2A2B" w:rsidRPr="001E2A2B" w:rsidRDefault="001E2A2B" w:rsidP="001E2A2B">
      <w:pPr>
        <w:numPr>
          <w:ilvl w:val="0"/>
          <w:numId w:val="2"/>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xml:space="preserve">Назовите номер приказа и дату выхода ФГОС </w:t>
      </w:r>
      <w:proofErr w:type="gramStart"/>
      <w:r w:rsidRPr="001E2A2B">
        <w:rPr>
          <w:rFonts w:ascii="Times New Roman" w:eastAsia="Times New Roman" w:hAnsi="Times New Roman" w:cs="Times New Roman"/>
          <w:color w:val="000000"/>
          <w:sz w:val="28"/>
          <w:szCs w:val="28"/>
          <w:lang w:eastAsia="ru-RU"/>
        </w:rPr>
        <w:t>ДО</w:t>
      </w:r>
      <w:proofErr w:type="gramEnd"/>
      <w:r w:rsidRPr="001E2A2B">
        <w:rPr>
          <w:rFonts w:ascii="Times New Roman" w:eastAsia="Times New Roman" w:hAnsi="Times New Roman" w:cs="Times New Roman"/>
          <w:color w:val="000000"/>
          <w:sz w:val="28"/>
          <w:szCs w:val="28"/>
          <w:lang w:eastAsia="ru-RU"/>
        </w:rPr>
        <w:t>?</w:t>
      </w:r>
    </w:p>
    <w:p w:rsidR="001E2A2B" w:rsidRPr="001E2A2B" w:rsidRDefault="001E2A2B" w:rsidP="001E2A2B">
      <w:pPr>
        <w:numPr>
          <w:ilvl w:val="0"/>
          <w:numId w:val="2"/>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Какие выделяют основные принципы дошкольного образования в соответствии с ФГОС?</w:t>
      </w:r>
    </w:p>
    <w:p w:rsidR="001E2A2B" w:rsidRPr="001E2A2B" w:rsidRDefault="001E2A2B" w:rsidP="001E2A2B">
      <w:pPr>
        <w:numPr>
          <w:ilvl w:val="0"/>
          <w:numId w:val="2"/>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Сколько образовательных областей предусматривает ФГОС? Перечислите их.</w:t>
      </w:r>
    </w:p>
    <w:p w:rsidR="001E2A2B" w:rsidRPr="001E2A2B" w:rsidRDefault="001E2A2B" w:rsidP="001E2A2B">
      <w:pPr>
        <w:numPr>
          <w:ilvl w:val="0"/>
          <w:numId w:val="2"/>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Перечислите виды детской деятельности по ФГОС.</w:t>
      </w:r>
    </w:p>
    <w:p w:rsidR="001E2A2B" w:rsidRPr="001E2A2B" w:rsidRDefault="001E2A2B" w:rsidP="001E2A2B">
      <w:pPr>
        <w:numPr>
          <w:ilvl w:val="0"/>
          <w:numId w:val="2"/>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xml:space="preserve">К какой образовательной области относится развитие общения и взаимодействия ребенка </w:t>
      </w:r>
      <w:proofErr w:type="gramStart"/>
      <w:r w:rsidRPr="001E2A2B">
        <w:rPr>
          <w:rFonts w:ascii="Times New Roman" w:eastAsia="Times New Roman" w:hAnsi="Times New Roman" w:cs="Times New Roman"/>
          <w:color w:val="000000"/>
          <w:sz w:val="28"/>
          <w:szCs w:val="28"/>
          <w:lang w:eastAsia="ru-RU"/>
        </w:rPr>
        <w:t>со</w:t>
      </w:r>
      <w:proofErr w:type="gramEnd"/>
      <w:r w:rsidRPr="001E2A2B">
        <w:rPr>
          <w:rFonts w:ascii="Times New Roman" w:eastAsia="Times New Roman" w:hAnsi="Times New Roman" w:cs="Times New Roman"/>
          <w:color w:val="000000"/>
          <w:sz w:val="28"/>
          <w:szCs w:val="28"/>
          <w:lang w:eastAsia="ru-RU"/>
        </w:rPr>
        <w:t xml:space="preserve"> взрослым и сверстниками?</w:t>
      </w:r>
    </w:p>
    <w:p w:rsidR="001E2A2B" w:rsidRPr="001E2A2B" w:rsidRDefault="001E2A2B" w:rsidP="001E2A2B">
      <w:pPr>
        <w:numPr>
          <w:ilvl w:val="0"/>
          <w:numId w:val="2"/>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Какие основные виды детской деятельности включает в себя образовательная область «Социально-коммуникативное развитие»?</w:t>
      </w:r>
    </w:p>
    <w:p w:rsidR="001E2A2B" w:rsidRPr="001E2A2B" w:rsidRDefault="001E2A2B" w:rsidP="001E2A2B">
      <w:pPr>
        <w:numPr>
          <w:ilvl w:val="0"/>
          <w:numId w:val="2"/>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С какими образовательными областями интегрирует социально-коммуникативное развитие</w:t>
      </w:r>
    </w:p>
    <w:p w:rsidR="001E2A2B" w:rsidRPr="001E2A2B" w:rsidRDefault="001E2A2B" w:rsidP="001E2A2B">
      <w:pPr>
        <w:numPr>
          <w:ilvl w:val="0"/>
          <w:numId w:val="2"/>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Какие группы требований включает в себя Стандарт?</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Ведущий: Это была разминка. Жюри подведет итоги, а мы начинаем </w:t>
      </w:r>
      <w:r w:rsidRPr="001E2A2B">
        <w:rPr>
          <w:rFonts w:ascii="Times New Roman" w:eastAsia="Times New Roman" w:hAnsi="Times New Roman" w:cs="Times New Roman"/>
          <w:b/>
          <w:bCs/>
          <w:color w:val="000000"/>
          <w:sz w:val="28"/>
          <w:szCs w:val="28"/>
          <w:lang w:eastAsia="ru-RU"/>
        </w:rPr>
        <w:t>первый раунд.</w:t>
      </w:r>
      <w:r w:rsidRPr="001E2A2B">
        <w:rPr>
          <w:rFonts w:ascii="Times New Roman" w:eastAsia="Times New Roman" w:hAnsi="Times New Roman" w:cs="Times New Roman"/>
          <w:color w:val="000000"/>
          <w:sz w:val="28"/>
          <w:szCs w:val="28"/>
          <w:lang w:eastAsia="ru-RU"/>
        </w:rPr>
        <w:t> </w:t>
      </w:r>
    </w:p>
    <w:p w:rsid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Социализация является важным условием развития ребенка, формирования духовного мира человека. Освоение ребенком культуры, общечеловеческого опыта невозможно без взаимодействия и общения с другими людьми.</w:t>
      </w:r>
    </w:p>
    <w:p w:rsidR="00B03A46" w:rsidRPr="001E2A2B" w:rsidRDefault="00B03A46" w:rsidP="001E2A2B">
      <w:pPr>
        <w:spacing w:after="0" w:line="270" w:lineRule="atLeast"/>
        <w:ind w:firstLine="710"/>
        <w:jc w:val="both"/>
        <w:rPr>
          <w:rFonts w:ascii="Times New Roman" w:eastAsia="Times New Roman" w:hAnsi="Times New Roman" w:cs="Times New Roman"/>
          <w:color w:val="000000"/>
          <w:sz w:val="28"/>
          <w:szCs w:val="28"/>
          <w:lang w:eastAsia="ru-RU"/>
        </w:rPr>
      </w:pP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Первый раунд. Тема: «Взаимодействие педагогов с детьми».</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Командам поочередно зачитываются вопросы. Время для обдумывания на каждый вопрос – 2 минуты. Если команда дает неправильный ответ, ход переходит ко второй команде.</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Вопросы:</w:t>
      </w:r>
    </w:p>
    <w:p w:rsidR="001E2A2B" w:rsidRPr="001E2A2B" w:rsidRDefault="001E2A2B" w:rsidP="001E2A2B">
      <w:pPr>
        <w:numPr>
          <w:ilvl w:val="0"/>
          <w:numId w:val="3"/>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Что такое личностно-ориентированная модель взаимодействия взрослого с детьми?</w:t>
      </w:r>
    </w:p>
    <w:p w:rsidR="001E2A2B" w:rsidRPr="001E2A2B" w:rsidRDefault="001E2A2B" w:rsidP="001E2A2B">
      <w:pPr>
        <w:numPr>
          <w:ilvl w:val="0"/>
          <w:numId w:val="3"/>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Назовите средства, обеспечивающие личностно-ориентированный конта</w:t>
      </w:r>
      <w:proofErr w:type="gramStart"/>
      <w:r w:rsidRPr="001E2A2B">
        <w:rPr>
          <w:rFonts w:ascii="Times New Roman" w:eastAsia="Times New Roman" w:hAnsi="Times New Roman" w:cs="Times New Roman"/>
          <w:color w:val="000000"/>
          <w:sz w:val="28"/>
          <w:szCs w:val="28"/>
          <w:lang w:eastAsia="ru-RU"/>
        </w:rPr>
        <w:t>кт взр</w:t>
      </w:r>
      <w:proofErr w:type="gramEnd"/>
      <w:r w:rsidRPr="001E2A2B">
        <w:rPr>
          <w:rFonts w:ascii="Times New Roman" w:eastAsia="Times New Roman" w:hAnsi="Times New Roman" w:cs="Times New Roman"/>
          <w:color w:val="000000"/>
          <w:sz w:val="28"/>
          <w:szCs w:val="28"/>
          <w:lang w:eastAsia="ru-RU"/>
        </w:rPr>
        <w:t>ослого с детьми?</w:t>
      </w:r>
    </w:p>
    <w:p w:rsidR="001E2A2B" w:rsidRPr="001E2A2B" w:rsidRDefault="001E2A2B" w:rsidP="001E2A2B">
      <w:pPr>
        <w:numPr>
          <w:ilvl w:val="0"/>
          <w:numId w:val="3"/>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Какими методами избавляете детей от негативных переживаний?</w:t>
      </w:r>
    </w:p>
    <w:p w:rsidR="001E2A2B" w:rsidRPr="001E2A2B" w:rsidRDefault="001E2A2B" w:rsidP="001E2A2B">
      <w:pPr>
        <w:numPr>
          <w:ilvl w:val="0"/>
          <w:numId w:val="3"/>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 формируете у дошкольников положительное отношение к сверстникам?</w:t>
      </w:r>
    </w:p>
    <w:p w:rsidR="001E2A2B" w:rsidRPr="001E2A2B" w:rsidRDefault="001E2A2B" w:rsidP="001E2A2B">
      <w:pPr>
        <w:numPr>
          <w:ilvl w:val="0"/>
          <w:numId w:val="3"/>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Какими средствами поддерживаете эмоциональный комфорт непопулярных в группе детей?</w:t>
      </w:r>
    </w:p>
    <w:p w:rsidR="001E2A2B" w:rsidRPr="001E2A2B" w:rsidRDefault="001E2A2B" w:rsidP="001E2A2B">
      <w:pPr>
        <w:numPr>
          <w:ilvl w:val="0"/>
          <w:numId w:val="3"/>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xml:space="preserve">Почему нельзя сравнивать достижения ребенка с достижениями других детей, а только </w:t>
      </w:r>
      <w:proofErr w:type="gramStart"/>
      <w:r w:rsidRPr="001E2A2B">
        <w:rPr>
          <w:rFonts w:ascii="Times New Roman" w:eastAsia="Times New Roman" w:hAnsi="Times New Roman" w:cs="Times New Roman"/>
          <w:color w:val="000000"/>
          <w:sz w:val="28"/>
          <w:szCs w:val="28"/>
          <w:lang w:eastAsia="ru-RU"/>
        </w:rPr>
        <w:t>с</w:t>
      </w:r>
      <w:proofErr w:type="gramEnd"/>
      <w:r w:rsidRPr="001E2A2B">
        <w:rPr>
          <w:rFonts w:ascii="Times New Roman" w:eastAsia="Times New Roman" w:hAnsi="Times New Roman" w:cs="Times New Roman"/>
          <w:color w:val="000000"/>
          <w:sz w:val="28"/>
          <w:szCs w:val="28"/>
          <w:lang w:eastAsia="ru-RU"/>
        </w:rPr>
        <w:t xml:space="preserve"> </w:t>
      </w:r>
      <w:proofErr w:type="gramStart"/>
      <w:r w:rsidRPr="001E2A2B">
        <w:rPr>
          <w:rFonts w:ascii="Times New Roman" w:eastAsia="Times New Roman" w:hAnsi="Times New Roman" w:cs="Times New Roman"/>
          <w:color w:val="000000"/>
          <w:sz w:val="28"/>
          <w:szCs w:val="28"/>
          <w:lang w:eastAsia="ru-RU"/>
        </w:rPr>
        <w:t>его</w:t>
      </w:r>
      <w:proofErr w:type="gramEnd"/>
      <w:r w:rsidRPr="001E2A2B">
        <w:rPr>
          <w:rFonts w:ascii="Times New Roman" w:eastAsia="Times New Roman" w:hAnsi="Times New Roman" w:cs="Times New Roman"/>
          <w:color w:val="000000"/>
          <w:sz w:val="28"/>
          <w:szCs w:val="28"/>
          <w:lang w:eastAsia="ru-RU"/>
        </w:rPr>
        <w:t xml:space="preserve"> собственными?</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(Ответы на вопросы – см. приложение №1).</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В условиях введения стандарта необходимо создавать условия для становления и развития игры. Этих условий довольно много, но главным из них является способность и любовь взрослых к игровой деятельности.</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lastRenderedPageBreak/>
        <w:t>Второй раунд.</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Тема: «Развитие игровой деятельности детей»</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Для всех команд зачитываются вопросы по данной теме. Время для обдумывания – 1 минута. На вопрос начинает отвечать та команда, которая первой подает сигнал (поднимает вверх карточку). Если команда дает неправильный ответ, возможность ответить появляется у другой команды.</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Вопросы:</w:t>
      </w:r>
    </w:p>
    <w:p w:rsidR="001E2A2B" w:rsidRPr="001E2A2B" w:rsidRDefault="001E2A2B" w:rsidP="001E2A2B">
      <w:pPr>
        <w:numPr>
          <w:ilvl w:val="0"/>
          <w:numId w:val="4"/>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Какое время в режиме возрастной группы отводится играм?</w:t>
      </w:r>
    </w:p>
    <w:p w:rsidR="001E2A2B" w:rsidRPr="001E2A2B" w:rsidRDefault="001E2A2B" w:rsidP="001E2A2B">
      <w:pPr>
        <w:numPr>
          <w:ilvl w:val="0"/>
          <w:numId w:val="4"/>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 обогащаете опыт детей с целью развития игры?</w:t>
      </w:r>
    </w:p>
    <w:p w:rsidR="001E2A2B" w:rsidRPr="001E2A2B" w:rsidRDefault="001E2A2B" w:rsidP="001E2A2B">
      <w:pPr>
        <w:numPr>
          <w:ilvl w:val="0"/>
          <w:numId w:val="4"/>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Какие виды игровой деятельности предпочитаете организовать?</w:t>
      </w:r>
    </w:p>
    <w:p w:rsidR="001E2A2B" w:rsidRPr="001E2A2B" w:rsidRDefault="001E2A2B" w:rsidP="001E2A2B">
      <w:pPr>
        <w:numPr>
          <w:ilvl w:val="0"/>
          <w:numId w:val="4"/>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 организуете начала игры каждого вида?</w:t>
      </w:r>
    </w:p>
    <w:p w:rsidR="001E2A2B" w:rsidRPr="001E2A2B" w:rsidRDefault="001E2A2B" w:rsidP="001E2A2B">
      <w:pPr>
        <w:numPr>
          <w:ilvl w:val="0"/>
          <w:numId w:val="4"/>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Регулируете взаимоотношения по ходу игры? Каким способом разрешаете конфликты?</w:t>
      </w:r>
    </w:p>
    <w:p w:rsidR="001E2A2B" w:rsidRPr="001E2A2B" w:rsidRDefault="001E2A2B" w:rsidP="001E2A2B">
      <w:pPr>
        <w:numPr>
          <w:ilvl w:val="0"/>
          <w:numId w:val="4"/>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Какие классификации игр знаете?</w:t>
      </w:r>
    </w:p>
    <w:p w:rsidR="001E2A2B" w:rsidRPr="001E2A2B" w:rsidRDefault="001E2A2B" w:rsidP="001E2A2B">
      <w:pPr>
        <w:numPr>
          <w:ilvl w:val="0"/>
          <w:numId w:val="4"/>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Охарактеризуйте разделы технологии игровой деятельности дошкольников.</w:t>
      </w:r>
    </w:p>
    <w:p w:rsidR="001E2A2B" w:rsidRPr="001E2A2B" w:rsidRDefault="001E2A2B" w:rsidP="001E2A2B">
      <w:pPr>
        <w:numPr>
          <w:ilvl w:val="0"/>
          <w:numId w:val="4"/>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Почему игра считается ведущим видом деятельности дошкольников?</w:t>
      </w:r>
    </w:p>
    <w:p w:rsidR="001E2A2B" w:rsidRPr="001E2A2B" w:rsidRDefault="001E2A2B" w:rsidP="0084143A">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После ответа команды на вопрос ведущий дает комментарии или, при</w:t>
      </w:r>
      <w:r w:rsidR="0084143A">
        <w:rPr>
          <w:rFonts w:ascii="Times New Roman" w:eastAsia="Times New Roman" w:hAnsi="Times New Roman" w:cs="Times New Roman"/>
          <w:color w:val="000000"/>
          <w:sz w:val="28"/>
          <w:szCs w:val="28"/>
          <w:lang w:eastAsia="ru-RU"/>
        </w:rPr>
        <w:t xml:space="preserve"> </w:t>
      </w:r>
      <w:r w:rsidRPr="001E2A2B">
        <w:rPr>
          <w:rFonts w:ascii="Times New Roman" w:eastAsia="Times New Roman" w:hAnsi="Times New Roman" w:cs="Times New Roman"/>
          <w:color w:val="000000"/>
          <w:sz w:val="28"/>
          <w:szCs w:val="28"/>
          <w:lang w:eastAsia="ru-RU"/>
        </w:rPr>
        <w:t>необходимости, дополняет ответ.</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Третий раунд.</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Тема: «Сюжетно-ролевая игра»</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Капитаны команды (или представители) вытягивают карточку с вопросом. На обдумывание – 2 минуты. Отвечают устно.</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Карточки с вопросами:</w:t>
      </w:r>
    </w:p>
    <w:p w:rsidR="001E2A2B" w:rsidRPr="001E2A2B" w:rsidRDefault="001E2A2B" w:rsidP="001E2A2B">
      <w:pPr>
        <w:numPr>
          <w:ilvl w:val="0"/>
          <w:numId w:val="5"/>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Какие приемы воздействия воспитателя на игровую деятельность способствуют развитию игр детей?</w:t>
      </w:r>
    </w:p>
    <w:p w:rsidR="001E2A2B" w:rsidRPr="001E2A2B" w:rsidRDefault="001E2A2B" w:rsidP="001E2A2B">
      <w:pPr>
        <w:numPr>
          <w:ilvl w:val="0"/>
          <w:numId w:val="5"/>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Какие пути используются для оказания помощи детям в осуществлении игровых замыслов?</w:t>
      </w:r>
    </w:p>
    <w:p w:rsidR="001E2A2B" w:rsidRPr="001E2A2B" w:rsidRDefault="001E2A2B" w:rsidP="001E2A2B">
      <w:pPr>
        <w:numPr>
          <w:ilvl w:val="0"/>
          <w:numId w:val="5"/>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Какие приемы вы используете для руководства поведением детей?</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Ответы: </w:t>
      </w:r>
      <w:r w:rsidRPr="001E2A2B">
        <w:rPr>
          <w:rFonts w:ascii="Times New Roman" w:eastAsia="Times New Roman" w:hAnsi="Times New Roman" w:cs="Times New Roman"/>
          <w:b/>
          <w:bCs/>
          <w:color w:val="000000"/>
          <w:sz w:val="28"/>
          <w:szCs w:val="28"/>
          <w:lang w:eastAsia="ru-RU"/>
        </w:rPr>
        <w:t>см. приложение №2.</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Заключительный раунд.</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Тема: «Педагогические задачи «</w:t>
      </w:r>
      <w:proofErr w:type="spellStart"/>
      <w:r w:rsidRPr="001E2A2B">
        <w:rPr>
          <w:rFonts w:ascii="Times New Roman" w:eastAsia="Times New Roman" w:hAnsi="Times New Roman" w:cs="Times New Roman"/>
          <w:b/>
          <w:bCs/>
          <w:color w:val="000000"/>
          <w:sz w:val="28"/>
          <w:szCs w:val="28"/>
          <w:lang w:eastAsia="ru-RU"/>
        </w:rPr>
        <w:t>Социоигровая</w:t>
      </w:r>
      <w:proofErr w:type="spellEnd"/>
      <w:r w:rsidRPr="001E2A2B">
        <w:rPr>
          <w:rFonts w:ascii="Times New Roman" w:eastAsia="Times New Roman" w:hAnsi="Times New Roman" w:cs="Times New Roman"/>
          <w:b/>
          <w:bCs/>
          <w:color w:val="000000"/>
          <w:sz w:val="28"/>
          <w:szCs w:val="28"/>
          <w:lang w:eastAsia="ru-RU"/>
        </w:rPr>
        <w:t xml:space="preserve"> педагогика»</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Капитаны команд (или представители) выбирают карточку с педагогической задачей </w:t>
      </w:r>
      <w:r w:rsidRPr="001E2A2B">
        <w:rPr>
          <w:rFonts w:ascii="Times New Roman" w:eastAsia="Times New Roman" w:hAnsi="Times New Roman" w:cs="Times New Roman"/>
          <w:b/>
          <w:bCs/>
          <w:color w:val="000000"/>
          <w:sz w:val="28"/>
          <w:szCs w:val="28"/>
          <w:lang w:eastAsia="ru-RU"/>
        </w:rPr>
        <w:t>(см. приложение №3).</w:t>
      </w:r>
      <w:r w:rsidRPr="001E2A2B">
        <w:rPr>
          <w:rFonts w:ascii="Times New Roman" w:eastAsia="Times New Roman" w:hAnsi="Times New Roman" w:cs="Times New Roman"/>
          <w:color w:val="000000"/>
          <w:sz w:val="28"/>
          <w:szCs w:val="28"/>
          <w:lang w:eastAsia="ru-RU"/>
        </w:rPr>
        <w:t> </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Время для обдумывания: 3 минуты. Отвечает поочередно каждая команда (предварительно зачитывается текст задачи).</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Подведение итогов. Жюри называет набранное количество баллов каждой команды и объявляет победителей. Дружные аплодисменты!</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Рефлексия.</w:t>
      </w:r>
      <w:r w:rsidRPr="001E2A2B">
        <w:rPr>
          <w:rFonts w:ascii="Times New Roman" w:eastAsia="Times New Roman" w:hAnsi="Times New Roman" w:cs="Times New Roman"/>
          <w:color w:val="CC0000"/>
          <w:sz w:val="28"/>
          <w:szCs w:val="28"/>
          <w:lang w:eastAsia="ru-RU"/>
        </w:rPr>
        <w:t> </w:t>
      </w:r>
      <w:r w:rsidRPr="001E2A2B">
        <w:rPr>
          <w:rFonts w:ascii="Times New Roman" w:eastAsia="Times New Roman" w:hAnsi="Times New Roman" w:cs="Times New Roman"/>
          <w:color w:val="000000"/>
          <w:sz w:val="28"/>
          <w:szCs w:val="28"/>
          <w:lang w:eastAsia="ru-RU"/>
        </w:rPr>
        <w:t>Каждый участник оценивает свою активность, свой вклад и эффективность работы в команде, увлекательность и полезность выбранных форм работы. </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Педагоги  по кругу высказываются одним предложением, выбирая начало </w:t>
      </w:r>
      <w:r w:rsidRPr="001E2A2B">
        <w:rPr>
          <w:rFonts w:ascii="Times New Roman" w:eastAsia="Times New Roman" w:hAnsi="Times New Roman" w:cs="Times New Roman"/>
          <w:b/>
          <w:bCs/>
          <w:color w:val="000000"/>
          <w:sz w:val="28"/>
          <w:szCs w:val="28"/>
          <w:lang w:eastAsia="ru-RU"/>
        </w:rPr>
        <w:t>фразы из предложенного списка</w:t>
      </w:r>
      <w:r w:rsidRPr="001E2A2B">
        <w:rPr>
          <w:rFonts w:ascii="Times New Roman" w:eastAsia="Times New Roman" w:hAnsi="Times New Roman" w:cs="Times New Roman"/>
          <w:color w:val="000000"/>
          <w:sz w:val="28"/>
          <w:szCs w:val="28"/>
          <w:lang w:eastAsia="ru-RU"/>
        </w:rPr>
        <w:t>:</w:t>
      </w:r>
    </w:p>
    <w:p w:rsidR="001E2A2B" w:rsidRPr="001E2A2B" w:rsidRDefault="001E2A2B" w:rsidP="001E2A2B">
      <w:pPr>
        <w:numPr>
          <w:ilvl w:val="0"/>
          <w:numId w:val="6"/>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Сегодня я узнала…</w:t>
      </w:r>
    </w:p>
    <w:p w:rsidR="001E2A2B" w:rsidRPr="001E2A2B" w:rsidRDefault="001E2A2B" w:rsidP="001E2A2B">
      <w:pPr>
        <w:numPr>
          <w:ilvl w:val="0"/>
          <w:numId w:val="6"/>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lastRenderedPageBreak/>
        <w:t>Было интересно…</w:t>
      </w:r>
    </w:p>
    <w:p w:rsidR="001E2A2B" w:rsidRPr="001E2A2B" w:rsidRDefault="001E2A2B" w:rsidP="001E2A2B">
      <w:pPr>
        <w:numPr>
          <w:ilvl w:val="0"/>
          <w:numId w:val="6"/>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Было трудно…</w:t>
      </w:r>
    </w:p>
    <w:p w:rsidR="001E2A2B" w:rsidRPr="001E2A2B" w:rsidRDefault="001E2A2B" w:rsidP="001E2A2B">
      <w:pPr>
        <w:numPr>
          <w:ilvl w:val="0"/>
          <w:numId w:val="6"/>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Я выполняла задания…</w:t>
      </w:r>
    </w:p>
    <w:p w:rsidR="001E2A2B" w:rsidRPr="001E2A2B" w:rsidRDefault="001E2A2B" w:rsidP="001E2A2B">
      <w:pPr>
        <w:numPr>
          <w:ilvl w:val="0"/>
          <w:numId w:val="6"/>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Я поняла, что…</w:t>
      </w:r>
    </w:p>
    <w:p w:rsidR="001E2A2B" w:rsidRPr="001E2A2B" w:rsidRDefault="001E2A2B" w:rsidP="001E2A2B">
      <w:pPr>
        <w:numPr>
          <w:ilvl w:val="0"/>
          <w:numId w:val="6"/>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Теперь я могу…</w:t>
      </w:r>
    </w:p>
    <w:p w:rsidR="001E2A2B" w:rsidRPr="001E2A2B" w:rsidRDefault="001E2A2B" w:rsidP="001E2A2B">
      <w:pPr>
        <w:numPr>
          <w:ilvl w:val="0"/>
          <w:numId w:val="6"/>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Я почувствовала, что…</w:t>
      </w:r>
    </w:p>
    <w:p w:rsidR="001E2A2B" w:rsidRPr="001E2A2B" w:rsidRDefault="001E2A2B" w:rsidP="001E2A2B">
      <w:pPr>
        <w:numPr>
          <w:ilvl w:val="0"/>
          <w:numId w:val="6"/>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Я приобрела…</w:t>
      </w:r>
    </w:p>
    <w:p w:rsidR="001E2A2B" w:rsidRPr="001E2A2B" w:rsidRDefault="001E2A2B" w:rsidP="001E2A2B">
      <w:pPr>
        <w:numPr>
          <w:ilvl w:val="0"/>
          <w:numId w:val="6"/>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У меня получилось …</w:t>
      </w:r>
    </w:p>
    <w:p w:rsidR="001E2A2B" w:rsidRPr="001E2A2B" w:rsidRDefault="001E2A2B" w:rsidP="001E2A2B">
      <w:pPr>
        <w:numPr>
          <w:ilvl w:val="0"/>
          <w:numId w:val="6"/>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Я попробую…</w:t>
      </w:r>
    </w:p>
    <w:p w:rsidR="001E2A2B" w:rsidRPr="001E2A2B" w:rsidRDefault="001E2A2B" w:rsidP="001E2A2B">
      <w:pPr>
        <w:numPr>
          <w:ilvl w:val="0"/>
          <w:numId w:val="6"/>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Меня удивило…</w:t>
      </w:r>
    </w:p>
    <w:p w:rsidR="001E2A2B" w:rsidRPr="001E2A2B" w:rsidRDefault="001E2A2B" w:rsidP="001E2A2B">
      <w:pPr>
        <w:numPr>
          <w:ilvl w:val="0"/>
          <w:numId w:val="6"/>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Мне захотелось…</w:t>
      </w:r>
    </w:p>
    <w:p w:rsidR="001E2A2B" w:rsidRPr="001E2A2B" w:rsidRDefault="00552835" w:rsidP="001E2A2B">
      <w:pPr>
        <w:spacing w:after="0" w:line="270" w:lineRule="atLeast"/>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p>
    <w:p w:rsidR="001E2A2B" w:rsidRPr="001E2A2B" w:rsidRDefault="001E2A2B" w:rsidP="001E2A2B">
      <w:pPr>
        <w:spacing w:after="0" w:line="270" w:lineRule="atLeast"/>
        <w:ind w:firstLine="710"/>
        <w:jc w:val="right"/>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i/>
          <w:iCs/>
          <w:color w:val="000000"/>
          <w:sz w:val="28"/>
          <w:szCs w:val="28"/>
          <w:lang w:eastAsia="ru-RU"/>
        </w:rPr>
        <w:t>Приложение №1.</w:t>
      </w:r>
    </w:p>
    <w:p w:rsidR="001E2A2B" w:rsidRPr="001E2A2B" w:rsidRDefault="001E2A2B" w:rsidP="001E2A2B">
      <w:pPr>
        <w:numPr>
          <w:ilvl w:val="0"/>
          <w:numId w:val="7"/>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Личностно-ориентированная технология</w:t>
      </w:r>
      <w:r w:rsidRPr="001E2A2B">
        <w:rPr>
          <w:rFonts w:ascii="Times New Roman" w:eastAsia="Times New Roman" w:hAnsi="Times New Roman" w:cs="Times New Roman"/>
          <w:color w:val="000000"/>
          <w:sz w:val="28"/>
          <w:szCs w:val="28"/>
          <w:lang w:eastAsia="ru-RU"/>
        </w:rPr>
        <w:t xml:space="preserve">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w:t>
      </w:r>
      <w:proofErr w:type="spellStart"/>
      <w:r w:rsidRPr="001E2A2B">
        <w:rPr>
          <w:rFonts w:ascii="Times New Roman" w:eastAsia="Times New Roman" w:hAnsi="Times New Roman" w:cs="Times New Roman"/>
          <w:color w:val="000000"/>
          <w:sz w:val="28"/>
          <w:szCs w:val="28"/>
          <w:lang w:eastAsia="ru-RU"/>
        </w:rPr>
        <w:t>самоценности</w:t>
      </w:r>
      <w:proofErr w:type="spellEnd"/>
      <w:r w:rsidRPr="001E2A2B">
        <w:rPr>
          <w:rFonts w:ascii="Times New Roman" w:eastAsia="Times New Roman" w:hAnsi="Times New Roman" w:cs="Times New Roman"/>
          <w:color w:val="000000"/>
          <w:sz w:val="28"/>
          <w:szCs w:val="28"/>
          <w:lang w:eastAsia="ru-RU"/>
        </w:rPr>
        <w:t xml:space="preserve"> личности, уважении к ней, </w:t>
      </w:r>
      <w:proofErr w:type="spellStart"/>
      <w:r w:rsidRPr="001E2A2B">
        <w:rPr>
          <w:rFonts w:ascii="Times New Roman" w:eastAsia="Times New Roman" w:hAnsi="Times New Roman" w:cs="Times New Roman"/>
          <w:color w:val="000000"/>
          <w:sz w:val="28"/>
          <w:szCs w:val="28"/>
          <w:lang w:eastAsia="ru-RU"/>
        </w:rPr>
        <w:t>природосообразности</w:t>
      </w:r>
      <w:proofErr w:type="spellEnd"/>
      <w:r w:rsidRPr="001E2A2B">
        <w:rPr>
          <w:rFonts w:ascii="Times New Roman" w:eastAsia="Times New Roman" w:hAnsi="Times New Roman" w:cs="Times New Roman"/>
          <w:color w:val="000000"/>
          <w:sz w:val="28"/>
          <w:szCs w:val="28"/>
          <w:lang w:eastAsia="ru-RU"/>
        </w:rPr>
        <w:t xml:space="preserve"> воспитания, добре и ласке как основном средстве.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1E2A2B" w:rsidRPr="001E2A2B" w:rsidRDefault="001E2A2B" w:rsidP="001E2A2B">
      <w:pPr>
        <w:numPr>
          <w:ilvl w:val="0"/>
          <w:numId w:val="7"/>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Средства</w:t>
      </w:r>
      <w:r w:rsidRPr="001E2A2B">
        <w:rPr>
          <w:rFonts w:ascii="Times New Roman" w:eastAsia="Times New Roman" w:hAnsi="Times New Roman" w:cs="Times New Roman"/>
          <w:color w:val="000000"/>
          <w:sz w:val="28"/>
          <w:szCs w:val="28"/>
          <w:lang w:eastAsia="ru-RU"/>
        </w:rPr>
        <w:t>, обеспечивающие личностно-ориентированный конта</w:t>
      </w:r>
      <w:proofErr w:type="gramStart"/>
      <w:r w:rsidRPr="001E2A2B">
        <w:rPr>
          <w:rFonts w:ascii="Times New Roman" w:eastAsia="Times New Roman" w:hAnsi="Times New Roman" w:cs="Times New Roman"/>
          <w:color w:val="000000"/>
          <w:sz w:val="28"/>
          <w:szCs w:val="28"/>
          <w:lang w:eastAsia="ru-RU"/>
        </w:rPr>
        <w:t>кт взр</w:t>
      </w:r>
      <w:proofErr w:type="gramEnd"/>
      <w:r w:rsidRPr="001E2A2B">
        <w:rPr>
          <w:rFonts w:ascii="Times New Roman" w:eastAsia="Times New Roman" w:hAnsi="Times New Roman" w:cs="Times New Roman"/>
          <w:color w:val="000000"/>
          <w:sz w:val="28"/>
          <w:szCs w:val="28"/>
          <w:lang w:eastAsia="ru-RU"/>
        </w:rPr>
        <w:t>ослого с детьми:</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обращаться с детьми ласково, с улыбкой, поглаживания, объятия</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xml:space="preserve">- установление </w:t>
      </w:r>
      <w:proofErr w:type="gramStart"/>
      <w:r w:rsidRPr="001E2A2B">
        <w:rPr>
          <w:rFonts w:ascii="Times New Roman" w:eastAsia="Times New Roman" w:hAnsi="Times New Roman" w:cs="Times New Roman"/>
          <w:color w:val="000000"/>
          <w:sz w:val="28"/>
          <w:szCs w:val="28"/>
          <w:lang w:eastAsia="ru-RU"/>
        </w:rPr>
        <w:t>доверительных</w:t>
      </w:r>
      <w:proofErr w:type="gramEnd"/>
      <w:r w:rsidRPr="001E2A2B">
        <w:rPr>
          <w:rFonts w:ascii="Times New Roman" w:eastAsia="Times New Roman" w:hAnsi="Times New Roman" w:cs="Times New Roman"/>
          <w:color w:val="000000"/>
          <w:sz w:val="28"/>
          <w:szCs w:val="28"/>
          <w:lang w:eastAsia="ru-RU"/>
        </w:rPr>
        <w:t xml:space="preserve"> отношении, проявление внимания к их настроению, желаниям, достижениям и неудачам;</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поощрение самостоятельности в выполнении режимных процедур, учитывая их индивидуальные особенности (привычки, темперамент, предпочтение к той или иной пище);</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поддержка инициативы в общении</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выслушивать внимательно и с уважением;</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вежливо и доброжелательно отвечать на вопросы и просьбы, обсуждать проблемы;</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успокаивать и подбадривать расстроенных детей, стремится помочь в устранении дискомфорта;</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разговаривать с детьми, выбирая позицию «на уровне глаз» - общаясь с ребенком, присаживаясь рядом</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в течение дня общение не только с группой в целом, но и каждым ребенком индивидуально.</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3. Методы от негативных переживаний:</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xml:space="preserve">- </w:t>
      </w:r>
      <w:proofErr w:type="spellStart"/>
      <w:r w:rsidRPr="001E2A2B">
        <w:rPr>
          <w:rFonts w:ascii="Times New Roman" w:eastAsia="Times New Roman" w:hAnsi="Times New Roman" w:cs="Times New Roman"/>
          <w:color w:val="000000"/>
          <w:sz w:val="28"/>
          <w:szCs w:val="28"/>
          <w:lang w:eastAsia="ru-RU"/>
        </w:rPr>
        <w:t>игротерапия</w:t>
      </w:r>
      <w:proofErr w:type="spellEnd"/>
      <w:r w:rsidRPr="001E2A2B">
        <w:rPr>
          <w:rFonts w:ascii="Times New Roman" w:eastAsia="Times New Roman" w:hAnsi="Times New Roman" w:cs="Times New Roman"/>
          <w:color w:val="000000"/>
          <w:sz w:val="28"/>
          <w:szCs w:val="28"/>
          <w:lang w:eastAsia="ru-RU"/>
        </w:rPr>
        <w:t xml:space="preserve">, </w:t>
      </w:r>
      <w:proofErr w:type="spellStart"/>
      <w:r w:rsidRPr="001E2A2B">
        <w:rPr>
          <w:rFonts w:ascii="Times New Roman" w:eastAsia="Times New Roman" w:hAnsi="Times New Roman" w:cs="Times New Roman"/>
          <w:color w:val="000000"/>
          <w:sz w:val="28"/>
          <w:szCs w:val="28"/>
          <w:lang w:eastAsia="ru-RU"/>
        </w:rPr>
        <w:t>арттерапия</w:t>
      </w:r>
      <w:proofErr w:type="spellEnd"/>
      <w:r w:rsidRPr="001E2A2B">
        <w:rPr>
          <w:rFonts w:ascii="Times New Roman" w:eastAsia="Times New Roman" w:hAnsi="Times New Roman" w:cs="Times New Roman"/>
          <w:color w:val="000000"/>
          <w:sz w:val="28"/>
          <w:szCs w:val="28"/>
          <w:lang w:eastAsia="ru-RU"/>
        </w:rPr>
        <w:t>, беседа, релаксация и др.</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4. Положительное отношение к сверстникам можно формировать:</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lastRenderedPageBreak/>
        <w:t>- собственным поведением демонстрировать уважительное отношение ко всем детям;</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привлекать внимание детей к эмоциональным состояниям друг друга, поощрять проявления сочувствия, сопереживания сверстникам;</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поддерживать эмоциональный комфорт непопулярных детей в группе, создавать условия для их принятия сверстниками;</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организовывать совместные игры, обучать детей координировать свои действия, учитывать желания друг друга;</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чутко относиться к жалобам детей, обучая их социально приемлемым формам взаимодействия</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стремиться разрешать конфликты между детьми в мягкой форме, без насилия и окриков, путем перевода их в позитивные формы взаимодействия или переключения внимания на другие виды деятельности или предметы;</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помогать овладевать речевыми способами общения: называть друг друга по имени, формулировать свои желания, просьбы, договариваться об очередности действий, благодарить за помощь и т.д.</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5.</w:t>
      </w:r>
      <w:r w:rsidRPr="001E2A2B">
        <w:rPr>
          <w:rFonts w:ascii="Times New Roman" w:eastAsia="Times New Roman" w:hAnsi="Times New Roman" w:cs="Times New Roman"/>
          <w:color w:val="000000"/>
          <w:sz w:val="28"/>
          <w:szCs w:val="28"/>
          <w:lang w:eastAsia="ru-RU"/>
        </w:rPr>
        <w:t> </w:t>
      </w:r>
      <w:r w:rsidRPr="001E2A2B">
        <w:rPr>
          <w:rFonts w:ascii="Times New Roman" w:eastAsia="Times New Roman" w:hAnsi="Times New Roman" w:cs="Times New Roman"/>
          <w:b/>
          <w:bCs/>
          <w:color w:val="000000"/>
          <w:sz w:val="28"/>
          <w:szCs w:val="28"/>
          <w:lang w:eastAsia="ru-RU"/>
        </w:rPr>
        <w:t>Как поддерживаете эмоциональный комфорт непопулярных в группе детей?</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проводить игры, в которых дети должны говорить друг другу что-либо положительное, давать ласковые имена,</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xml:space="preserve"> - подчеркивать </w:t>
      </w:r>
      <w:proofErr w:type="gramStart"/>
      <w:r w:rsidRPr="001E2A2B">
        <w:rPr>
          <w:rFonts w:ascii="Times New Roman" w:eastAsia="Times New Roman" w:hAnsi="Times New Roman" w:cs="Times New Roman"/>
          <w:color w:val="000000"/>
          <w:sz w:val="28"/>
          <w:szCs w:val="28"/>
          <w:lang w:eastAsia="ru-RU"/>
        </w:rPr>
        <w:t>в</w:t>
      </w:r>
      <w:proofErr w:type="gramEnd"/>
      <w:r w:rsidRPr="001E2A2B">
        <w:rPr>
          <w:rFonts w:ascii="Times New Roman" w:eastAsia="Times New Roman" w:hAnsi="Times New Roman" w:cs="Times New Roman"/>
          <w:color w:val="000000"/>
          <w:sz w:val="28"/>
          <w:szCs w:val="28"/>
          <w:lang w:eastAsia="ru-RU"/>
        </w:rPr>
        <w:t xml:space="preserve"> </w:t>
      </w:r>
      <w:proofErr w:type="gramStart"/>
      <w:r w:rsidRPr="001E2A2B">
        <w:rPr>
          <w:rFonts w:ascii="Times New Roman" w:eastAsia="Times New Roman" w:hAnsi="Times New Roman" w:cs="Times New Roman"/>
          <w:color w:val="000000"/>
          <w:sz w:val="28"/>
          <w:szCs w:val="28"/>
          <w:lang w:eastAsia="ru-RU"/>
        </w:rPr>
        <w:t>другом</w:t>
      </w:r>
      <w:proofErr w:type="gramEnd"/>
      <w:r w:rsidRPr="001E2A2B">
        <w:rPr>
          <w:rFonts w:ascii="Times New Roman" w:eastAsia="Times New Roman" w:hAnsi="Times New Roman" w:cs="Times New Roman"/>
          <w:color w:val="000000"/>
          <w:sz w:val="28"/>
          <w:szCs w:val="28"/>
          <w:lang w:eastAsia="ru-RU"/>
        </w:rPr>
        <w:t xml:space="preserve"> только хорошие качества, стараться сделать что-нибудь приятное для друзей.</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привлечь внимание ребенка к другим детям, научить прислушиваться и присматриваться к ним.</w:t>
      </w:r>
    </w:p>
    <w:p w:rsidR="001E2A2B" w:rsidRPr="001E2A2B" w:rsidRDefault="001E2A2B" w:rsidP="001E2A2B">
      <w:pPr>
        <w:spacing w:after="0" w:line="240" w:lineRule="auto"/>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включать в совместную деятельность с детьми</w:t>
      </w:r>
    </w:p>
    <w:p w:rsidR="001E2A2B" w:rsidRPr="001E2A2B" w:rsidRDefault="001E2A2B" w:rsidP="001E2A2B">
      <w:pPr>
        <w:spacing w:after="0" w:line="270" w:lineRule="atLeast"/>
        <w:ind w:firstLine="710"/>
        <w:jc w:val="right"/>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i/>
          <w:iCs/>
          <w:color w:val="000000"/>
          <w:sz w:val="28"/>
          <w:szCs w:val="28"/>
          <w:lang w:eastAsia="ru-RU"/>
        </w:rPr>
        <w:t>Приложение №2.</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Приемы воздействия на игровую деятельность, способствующие развитию игр детей:</w:t>
      </w:r>
    </w:p>
    <w:p w:rsidR="001E2A2B" w:rsidRPr="001E2A2B" w:rsidRDefault="001E2A2B" w:rsidP="001E2A2B">
      <w:pPr>
        <w:numPr>
          <w:ilvl w:val="0"/>
          <w:numId w:val="8"/>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обогащение впечатлений детей с целью разнообразия игровых замыслов;</w:t>
      </w:r>
    </w:p>
    <w:p w:rsidR="001E2A2B" w:rsidRPr="001E2A2B" w:rsidRDefault="001E2A2B" w:rsidP="001E2A2B">
      <w:pPr>
        <w:numPr>
          <w:ilvl w:val="0"/>
          <w:numId w:val="8"/>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обучение в дидактических играх, трудовых поручениях развернутым игровым действиям;</w:t>
      </w:r>
    </w:p>
    <w:p w:rsidR="001E2A2B" w:rsidRPr="001E2A2B" w:rsidRDefault="001E2A2B" w:rsidP="001E2A2B">
      <w:pPr>
        <w:numPr>
          <w:ilvl w:val="0"/>
          <w:numId w:val="8"/>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введение в игру предметов-заместителей; побуждение детей к "действию" с воображаемыми предметами; обогащение предметной игровой среды обобщенным игровым материалом;</w:t>
      </w:r>
    </w:p>
    <w:p w:rsidR="001E2A2B" w:rsidRPr="001E2A2B" w:rsidRDefault="001E2A2B" w:rsidP="001E2A2B">
      <w:pPr>
        <w:numPr>
          <w:ilvl w:val="0"/>
          <w:numId w:val="8"/>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побуждение к принятию разнообразных ролей взрослых с передачей действий, взаимоотношений; участие в детских играх с целью показа игровых действий, игровых высказываний;</w:t>
      </w:r>
    </w:p>
    <w:p w:rsidR="001E2A2B" w:rsidRPr="001E2A2B" w:rsidRDefault="001E2A2B" w:rsidP="001E2A2B">
      <w:pPr>
        <w:numPr>
          <w:ilvl w:val="0"/>
          <w:numId w:val="8"/>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показ и обучение в театрализованных играх эмоционально-выразительным движениям, жестам, мимике;</w:t>
      </w:r>
    </w:p>
    <w:p w:rsidR="001E2A2B" w:rsidRPr="001E2A2B" w:rsidRDefault="001E2A2B" w:rsidP="001E2A2B">
      <w:pPr>
        <w:numPr>
          <w:ilvl w:val="0"/>
          <w:numId w:val="8"/>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побуждение в игровой обстановке к ролевому диалогу по инициативе взрослого участника игры;</w:t>
      </w:r>
    </w:p>
    <w:p w:rsidR="001E2A2B" w:rsidRPr="001E2A2B" w:rsidRDefault="001E2A2B" w:rsidP="001E2A2B">
      <w:pPr>
        <w:numPr>
          <w:ilvl w:val="0"/>
          <w:numId w:val="8"/>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обучение в игре и побуждение к самостоятельному проявлению умения ставить друг другу игровую цель, принимать ее, договариваться друг с другом;</w:t>
      </w:r>
    </w:p>
    <w:p w:rsidR="001E2A2B" w:rsidRPr="001E2A2B" w:rsidRDefault="001E2A2B" w:rsidP="001E2A2B">
      <w:pPr>
        <w:numPr>
          <w:ilvl w:val="0"/>
          <w:numId w:val="8"/>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побуждение за счет разнообразия игровых замыслов и расширения игрового опыта к увеличению длительности игр.</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Приемы, используемые для оказания помощи детям в осуществлении игровых замыслов:</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lastRenderedPageBreak/>
        <w:t>показ способов действия с игрушкой через театр, сюжетно-дидактическую игру;</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 xml:space="preserve">просмотр </w:t>
      </w:r>
      <w:proofErr w:type="gramStart"/>
      <w:r w:rsidRPr="001E2A2B">
        <w:rPr>
          <w:rFonts w:ascii="Times New Roman" w:eastAsia="Times New Roman" w:hAnsi="Times New Roman" w:cs="Times New Roman"/>
          <w:color w:val="000000"/>
          <w:sz w:val="28"/>
          <w:szCs w:val="28"/>
          <w:lang w:eastAsia="ru-RU"/>
        </w:rPr>
        <w:t>теле</w:t>
      </w:r>
      <w:proofErr w:type="gramEnd"/>
      <w:r w:rsidRPr="001E2A2B">
        <w:rPr>
          <w:rFonts w:ascii="Times New Roman" w:eastAsia="Times New Roman" w:hAnsi="Times New Roman" w:cs="Times New Roman"/>
          <w:color w:val="000000"/>
          <w:sz w:val="28"/>
          <w:szCs w:val="28"/>
          <w:lang w:eastAsia="ru-RU"/>
        </w:rPr>
        <w:t>-, кино-, диафильмов;</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наблюдение за трудом взрослых на целевых прогулках;</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проведение экскурсий;</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беседы с детьми в ходе экскурсий, наблюдений за трудом взрослых;</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наблюдение за играми детей (старших или с лучшим игровым опытом);</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игры воспитателя с детьми (образец действий, высказываний, диалогов);</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встречи с людьми разных профессий;</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беседы с детьми до и после игры (уточнение правил, способов взаимодействия, игровых действий, ролевых высказываний);</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изготовление в присутствии детей и вместе с ними игровых пособий, оборудования;</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показ различных видов театра;</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обучающие (сюжетно-дидактические) игры;</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чтение художественной литературы;</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рассказы взрослых о работе;</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рассматривание разнообразного иллюстративного материала;</w:t>
      </w:r>
    </w:p>
    <w:p w:rsidR="001E2A2B" w:rsidRPr="001E2A2B" w:rsidRDefault="001E2A2B" w:rsidP="001E2A2B">
      <w:pPr>
        <w:numPr>
          <w:ilvl w:val="0"/>
          <w:numId w:val="9"/>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управление детскими объединениями.</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Приемы, используемые для руководства поведением детей в играх:</w:t>
      </w:r>
    </w:p>
    <w:p w:rsidR="001E2A2B" w:rsidRPr="001E2A2B" w:rsidRDefault="001E2A2B" w:rsidP="001E2A2B">
      <w:pPr>
        <w:numPr>
          <w:ilvl w:val="0"/>
          <w:numId w:val="10"/>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совместное обсуждение воспитателем и детьми сюжета игр;</w:t>
      </w:r>
    </w:p>
    <w:p w:rsidR="001E2A2B" w:rsidRPr="001E2A2B" w:rsidRDefault="001E2A2B" w:rsidP="001E2A2B">
      <w:pPr>
        <w:numPr>
          <w:ilvl w:val="0"/>
          <w:numId w:val="10"/>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введение (и обучение этому детей) дополнительных, главных и второстепенных ролей;</w:t>
      </w:r>
    </w:p>
    <w:p w:rsidR="001E2A2B" w:rsidRPr="001E2A2B" w:rsidRDefault="001E2A2B" w:rsidP="001E2A2B">
      <w:pPr>
        <w:numPr>
          <w:ilvl w:val="0"/>
          <w:numId w:val="10"/>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использование в играх предметов-заместителей и обозначение предметов, словом с целью избежать конфликтов;</w:t>
      </w:r>
    </w:p>
    <w:p w:rsidR="001E2A2B" w:rsidRPr="001E2A2B" w:rsidRDefault="001E2A2B" w:rsidP="001E2A2B">
      <w:pPr>
        <w:numPr>
          <w:ilvl w:val="0"/>
          <w:numId w:val="10"/>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использовать очередность принятия ролей, пользующихся популярностью;</w:t>
      </w:r>
    </w:p>
    <w:p w:rsidR="001E2A2B" w:rsidRPr="001E2A2B" w:rsidRDefault="001E2A2B" w:rsidP="001E2A2B">
      <w:pPr>
        <w:numPr>
          <w:ilvl w:val="0"/>
          <w:numId w:val="10"/>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изучение игровых интересов детей и формирование через любимые роли положительных навыков поведения;</w:t>
      </w:r>
    </w:p>
    <w:p w:rsidR="001E2A2B" w:rsidRPr="001E2A2B" w:rsidRDefault="001E2A2B" w:rsidP="001E2A2B">
      <w:pPr>
        <w:numPr>
          <w:ilvl w:val="0"/>
          <w:numId w:val="10"/>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обучение детей приемам реализации игрового замысла, понятным партнерам; обогащение впечатлений детей и обсуждение игровых сюжетов, знакомых всем детям;</w:t>
      </w:r>
    </w:p>
    <w:p w:rsidR="001E2A2B" w:rsidRPr="001E2A2B" w:rsidRDefault="001E2A2B" w:rsidP="001E2A2B">
      <w:pPr>
        <w:numPr>
          <w:ilvl w:val="0"/>
          <w:numId w:val="10"/>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наблюдение за играми детей, анализ их поведения с точки зрения реализации игрового замысла, длительности совместной игры;</w:t>
      </w:r>
    </w:p>
    <w:p w:rsidR="001E2A2B" w:rsidRPr="001E2A2B" w:rsidRDefault="001E2A2B" w:rsidP="001E2A2B">
      <w:pPr>
        <w:numPr>
          <w:ilvl w:val="0"/>
          <w:numId w:val="10"/>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чередование в играх выбора детей на главные и второстепенные роли;</w:t>
      </w:r>
    </w:p>
    <w:p w:rsidR="001E2A2B" w:rsidRPr="001E2A2B" w:rsidRDefault="001E2A2B" w:rsidP="001E2A2B">
      <w:pPr>
        <w:numPr>
          <w:ilvl w:val="0"/>
          <w:numId w:val="10"/>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регулирование состава детского игрового коллектива с целью подбора и сочетания активных и пассивных детей;</w:t>
      </w:r>
    </w:p>
    <w:p w:rsidR="001E2A2B" w:rsidRPr="001E2A2B" w:rsidRDefault="001E2A2B" w:rsidP="001E2A2B">
      <w:pPr>
        <w:numPr>
          <w:ilvl w:val="0"/>
          <w:numId w:val="10"/>
        </w:numPr>
        <w:spacing w:after="0" w:line="240" w:lineRule="auto"/>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обязательное корректное обсуждение конфликтных ситуаций в игре.</w:t>
      </w:r>
    </w:p>
    <w:p w:rsidR="00552835" w:rsidRDefault="00552835" w:rsidP="001E2A2B">
      <w:pPr>
        <w:spacing w:after="0" w:line="270" w:lineRule="atLeast"/>
        <w:ind w:firstLine="710"/>
        <w:jc w:val="right"/>
        <w:rPr>
          <w:rFonts w:ascii="Times New Roman" w:eastAsia="Times New Roman" w:hAnsi="Times New Roman" w:cs="Times New Roman"/>
          <w:i/>
          <w:iCs/>
          <w:color w:val="000000"/>
          <w:sz w:val="28"/>
          <w:szCs w:val="28"/>
          <w:lang w:eastAsia="ru-RU"/>
        </w:rPr>
      </w:pPr>
    </w:p>
    <w:p w:rsidR="001E2A2B" w:rsidRPr="001E2A2B" w:rsidRDefault="001E2A2B" w:rsidP="001E2A2B">
      <w:pPr>
        <w:spacing w:after="0" w:line="270" w:lineRule="atLeast"/>
        <w:ind w:firstLine="710"/>
        <w:jc w:val="right"/>
        <w:rPr>
          <w:rFonts w:ascii="Times New Roman" w:eastAsia="Times New Roman" w:hAnsi="Times New Roman" w:cs="Times New Roman"/>
          <w:color w:val="000000"/>
          <w:sz w:val="28"/>
          <w:szCs w:val="28"/>
          <w:lang w:eastAsia="ru-RU"/>
        </w:rPr>
      </w:pPr>
      <w:bookmarkStart w:id="0" w:name="_GoBack"/>
      <w:bookmarkEnd w:id="0"/>
      <w:r w:rsidRPr="001E2A2B">
        <w:rPr>
          <w:rFonts w:ascii="Times New Roman" w:eastAsia="Times New Roman" w:hAnsi="Times New Roman" w:cs="Times New Roman"/>
          <w:i/>
          <w:iCs/>
          <w:color w:val="000000"/>
          <w:sz w:val="28"/>
          <w:szCs w:val="28"/>
          <w:lang w:eastAsia="ru-RU"/>
        </w:rPr>
        <w:t>Приложение №3.</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Педагогические задачи «</w:t>
      </w:r>
      <w:proofErr w:type="spellStart"/>
      <w:r w:rsidRPr="001E2A2B">
        <w:rPr>
          <w:rFonts w:ascii="Times New Roman" w:eastAsia="Times New Roman" w:hAnsi="Times New Roman" w:cs="Times New Roman"/>
          <w:b/>
          <w:bCs/>
          <w:color w:val="000000"/>
          <w:sz w:val="28"/>
          <w:szCs w:val="28"/>
          <w:lang w:eastAsia="ru-RU"/>
        </w:rPr>
        <w:t>Социоигровая</w:t>
      </w:r>
      <w:proofErr w:type="spellEnd"/>
      <w:r w:rsidRPr="001E2A2B">
        <w:rPr>
          <w:rFonts w:ascii="Times New Roman" w:eastAsia="Times New Roman" w:hAnsi="Times New Roman" w:cs="Times New Roman"/>
          <w:b/>
          <w:bCs/>
          <w:color w:val="000000"/>
          <w:sz w:val="28"/>
          <w:szCs w:val="28"/>
          <w:lang w:eastAsia="ru-RU"/>
        </w:rPr>
        <w:t xml:space="preserve"> технология»</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Цель: </w:t>
      </w:r>
      <w:r w:rsidRPr="001E2A2B">
        <w:rPr>
          <w:rFonts w:ascii="Times New Roman" w:eastAsia="Times New Roman" w:hAnsi="Times New Roman" w:cs="Times New Roman"/>
          <w:color w:val="000000"/>
          <w:sz w:val="28"/>
          <w:szCs w:val="28"/>
          <w:lang w:eastAsia="ru-RU"/>
        </w:rPr>
        <w:t xml:space="preserve">определить уровень </w:t>
      </w:r>
      <w:proofErr w:type="spellStart"/>
      <w:r w:rsidRPr="001E2A2B">
        <w:rPr>
          <w:rFonts w:ascii="Times New Roman" w:eastAsia="Times New Roman" w:hAnsi="Times New Roman" w:cs="Times New Roman"/>
          <w:color w:val="000000"/>
          <w:sz w:val="28"/>
          <w:szCs w:val="28"/>
          <w:lang w:eastAsia="ru-RU"/>
        </w:rPr>
        <w:t>сформированности</w:t>
      </w:r>
      <w:proofErr w:type="spellEnd"/>
      <w:r w:rsidRPr="001E2A2B">
        <w:rPr>
          <w:rFonts w:ascii="Times New Roman" w:eastAsia="Times New Roman" w:hAnsi="Times New Roman" w:cs="Times New Roman"/>
          <w:color w:val="000000"/>
          <w:sz w:val="28"/>
          <w:szCs w:val="28"/>
          <w:lang w:eastAsia="ru-RU"/>
        </w:rPr>
        <w:t xml:space="preserve"> представлений у педагогов о возможностях </w:t>
      </w:r>
      <w:proofErr w:type="spellStart"/>
      <w:r w:rsidRPr="001E2A2B">
        <w:rPr>
          <w:rFonts w:ascii="Times New Roman" w:eastAsia="Times New Roman" w:hAnsi="Times New Roman" w:cs="Times New Roman"/>
          <w:color w:val="000000"/>
          <w:sz w:val="28"/>
          <w:szCs w:val="28"/>
          <w:lang w:eastAsia="ru-RU"/>
        </w:rPr>
        <w:t>социоигровых</w:t>
      </w:r>
      <w:proofErr w:type="spellEnd"/>
      <w:r w:rsidRPr="001E2A2B">
        <w:rPr>
          <w:rFonts w:ascii="Times New Roman" w:eastAsia="Times New Roman" w:hAnsi="Times New Roman" w:cs="Times New Roman"/>
          <w:color w:val="000000"/>
          <w:sz w:val="28"/>
          <w:szCs w:val="28"/>
          <w:lang w:eastAsia="ru-RU"/>
        </w:rPr>
        <w:t xml:space="preserve"> приемов в работе с детьми, навыков планирования мероприятий с учетом индивидуальных особенностей детей и </w:t>
      </w:r>
      <w:proofErr w:type="spellStart"/>
      <w:r w:rsidRPr="001E2A2B">
        <w:rPr>
          <w:rFonts w:ascii="Times New Roman" w:eastAsia="Times New Roman" w:hAnsi="Times New Roman" w:cs="Times New Roman"/>
          <w:color w:val="000000"/>
          <w:sz w:val="28"/>
          <w:szCs w:val="28"/>
          <w:lang w:eastAsia="ru-RU"/>
        </w:rPr>
        <w:t>социоигрового</w:t>
      </w:r>
      <w:proofErr w:type="spellEnd"/>
      <w:r w:rsidRPr="001E2A2B">
        <w:rPr>
          <w:rFonts w:ascii="Times New Roman" w:eastAsia="Times New Roman" w:hAnsi="Times New Roman" w:cs="Times New Roman"/>
          <w:color w:val="000000"/>
          <w:sz w:val="28"/>
          <w:szCs w:val="28"/>
          <w:lang w:eastAsia="ru-RU"/>
        </w:rPr>
        <w:t xml:space="preserve"> подхода.</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Задача № 1.</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В старшую группу пришла новая девочка. Аня очень застенчивая и долго не могла привыкнуть к коллективу, не принимала участия в труде, играх и других видах деятельности.</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lastRenderedPageBreak/>
        <w:t>Воспитатели активно включали девочку в совместную деятельность и постепенно исчезли робость и застенчивость, девочка стала участвовать в играх. Но на педагогических мероприятиях познавательного характера она по-прежнему была пассивной: никогда не выступала сама и не отвечала по просьбе воспитателя.</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В дальнейшем выяснилось, что ее пассивность является только внешней. На занятиях она довольно внимательна, но никак не решается выступить. Возникающие у нее интересные и содержательные вопросы задавала сидящая рядом Алла.</w:t>
      </w:r>
    </w:p>
    <w:p w:rsidR="001E2A2B" w:rsidRPr="001E2A2B" w:rsidRDefault="001E2A2B" w:rsidP="001E2A2B">
      <w:pPr>
        <w:numPr>
          <w:ilvl w:val="0"/>
          <w:numId w:val="11"/>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i/>
          <w:iCs/>
          <w:color w:val="000000"/>
          <w:sz w:val="28"/>
          <w:szCs w:val="28"/>
          <w:lang w:eastAsia="ru-RU"/>
        </w:rPr>
        <w:t xml:space="preserve">Как может помочь </w:t>
      </w:r>
      <w:proofErr w:type="spellStart"/>
      <w:r w:rsidRPr="001E2A2B">
        <w:rPr>
          <w:rFonts w:ascii="Times New Roman" w:eastAsia="Times New Roman" w:hAnsi="Times New Roman" w:cs="Times New Roman"/>
          <w:i/>
          <w:iCs/>
          <w:color w:val="000000"/>
          <w:sz w:val="28"/>
          <w:szCs w:val="28"/>
          <w:lang w:eastAsia="ru-RU"/>
        </w:rPr>
        <w:t>социоигровая</w:t>
      </w:r>
      <w:proofErr w:type="spellEnd"/>
      <w:r w:rsidRPr="001E2A2B">
        <w:rPr>
          <w:rFonts w:ascii="Times New Roman" w:eastAsia="Times New Roman" w:hAnsi="Times New Roman" w:cs="Times New Roman"/>
          <w:i/>
          <w:iCs/>
          <w:color w:val="000000"/>
          <w:sz w:val="28"/>
          <w:szCs w:val="28"/>
          <w:lang w:eastAsia="ru-RU"/>
        </w:rPr>
        <w:t xml:space="preserve"> технология для решения</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i/>
          <w:iCs/>
          <w:color w:val="000000"/>
          <w:sz w:val="28"/>
          <w:szCs w:val="28"/>
          <w:lang w:eastAsia="ru-RU"/>
        </w:rPr>
        <w:t>возникших сложностей?</w:t>
      </w:r>
    </w:p>
    <w:p w:rsidR="001E2A2B" w:rsidRPr="001E2A2B" w:rsidRDefault="001E2A2B" w:rsidP="001E2A2B">
      <w:pPr>
        <w:numPr>
          <w:ilvl w:val="0"/>
          <w:numId w:val="12"/>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i/>
          <w:iCs/>
          <w:color w:val="000000"/>
          <w:sz w:val="28"/>
          <w:szCs w:val="28"/>
          <w:lang w:eastAsia="ru-RU"/>
        </w:rPr>
        <w:t>Как организовать педагогические мероприятия с использованием</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proofErr w:type="spellStart"/>
      <w:r w:rsidRPr="001E2A2B">
        <w:rPr>
          <w:rFonts w:ascii="Times New Roman" w:eastAsia="Times New Roman" w:hAnsi="Times New Roman" w:cs="Times New Roman"/>
          <w:i/>
          <w:iCs/>
          <w:color w:val="000000"/>
          <w:sz w:val="28"/>
          <w:szCs w:val="28"/>
          <w:lang w:eastAsia="ru-RU"/>
        </w:rPr>
        <w:t>социоигровых</w:t>
      </w:r>
      <w:proofErr w:type="spellEnd"/>
      <w:r w:rsidRPr="001E2A2B">
        <w:rPr>
          <w:rFonts w:ascii="Times New Roman" w:eastAsia="Times New Roman" w:hAnsi="Times New Roman" w:cs="Times New Roman"/>
          <w:i/>
          <w:iCs/>
          <w:color w:val="000000"/>
          <w:sz w:val="28"/>
          <w:szCs w:val="28"/>
          <w:lang w:eastAsia="ru-RU"/>
        </w:rPr>
        <w:t xml:space="preserve"> приемов в данной группе?</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Задача № 2.</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Мария Викторовна опытный педагог. Организуя работу с детьми, она постоянно делит их на подгруппы, предлагает выполнение заданий в паре, индивидуально. С каждой подгруппой педагог занимается отдельно и стремится жестко контролировать выполнение заданий, если дети предлагают неверные варианты, тут же вмешивается и корректирует.</w:t>
      </w:r>
    </w:p>
    <w:p w:rsidR="001E2A2B" w:rsidRPr="001E2A2B" w:rsidRDefault="001E2A2B" w:rsidP="001E2A2B">
      <w:pPr>
        <w:numPr>
          <w:ilvl w:val="0"/>
          <w:numId w:val="13"/>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i/>
          <w:iCs/>
          <w:color w:val="000000"/>
          <w:sz w:val="28"/>
          <w:szCs w:val="28"/>
          <w:lang w:eastAsia="ru-RU"/>
        </w:rPr>
        <w:t xml:space="preserve">Использует ли педагог </w:t>
      </w:r>
      <w:proofErr w:type="spellStart"/>
      <w:r w:rsidRPr="001E2A2B">
        <w:rPr>
          <w:rFonts w:ascii="Times New Roman" w:eastAsia="Times New Roman" w:hAnsi="Times New Roman" w:cs="Times New Roman"/>
          <w:i/>
          <w:iCs/>
          <w:color w:val="000000"/>
          <w:sz w:val="28"/>
          <w:szCs w:val="28"/>
          <w:lang w:eastAsia="ru-RU"/>
        </w:rPr>
        <w:t>социоигровую</w:t>
      </w:r>
      <w:proofErr w:type="spellEnd"/>
      <w:r w:rsidRPr="001E2A2B">
        <w:rPr>
          <w:rFonts w:ascii="Times New Roman" w:eastAsia="Times New Roman" w:hAnsi="Times New Roman" w:cs="Times New Roman"/>
          <w:i/>
          <w:iCs/>
          <w:color w:val="000000"/>
          <w:sz w:val="28"/>
          <w:szCs w:val="28"/>
          <w:lang w:eastAsia="ru-RU"/>
        </w:rPr>
        <w:t xml:space="preserve"> технологию в своей работе?</w:t>
      </w:r>
    </w:p>
    <w:p w:rsidR="001E2A2B" w:rsidRPr="001E2A2B" w:rsidRDefault="001E2A2B" w:rsidP="001E2A2B">
      <w:pPr>
        <w:numPr>
          <w:ilvl w:val="0"/>
          <w:numId w:val="13"/>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i/>
          <w:iCs/>
          <w:color w:val="000000"/>
          <w:sz w:val="28"/>
          <w:szCs w:val="28"/>
          <w:lang w:eastAsia="ru-RU"/>
        </w:rPr>
        <w:t>Какие рекомендации вы бы дали данному воспитателю?</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b/>
          <w:bCs/>
          <w:color w:val="000000"/>
          <w:sz w:val="28"/>
          <w:szCs w:val="28"/>
          <w:lang w:eastAsia="ru-RU"/>
        </w:rPr>
        <w:t>Задача № 3.</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Начинающий педагог Карина Сергеевна в работе с детьми стремилась</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использовать современные технологии. Любимой формой работы является разделение детей на подгруппы, пары, тройки. Детям нравится обсуждать и советоваться друг с другом, представлять свои варианты ответов для других подгрупп.</w:t>
      </w:r>
    </w:p>
    <w:p w:rsidR="001E2A2B" w:rsidRPr="001E2A2B" w:rsidRDefault="001E2A2B" w:rsidP="001E2A2B">
      <w:pPr>
        <w:spacing w:after="0" w:line="270" w:lineRule="atLeast"/>
        <w:ind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color w:val="000000"/>
          <w:sz w:val="28"/>
          <w:szCs w:val="28"/>
          <w:lang w:eastAsia="ru-RU"/>
        </w:rPr>
        <w:t>Старший воспитатель, понаблюдав за работой педагога, задал вопрос: «Как вы осуществляете индивидуальный подход на педагогических мероприятиях?» Педагог затруднился ответить.</w:t>
      </w:r>
    </w:p>
    <w:p w:rsidR="001E2A2B" w:rsidRPr="001E2A2B" w:rsidRDefault="001E2A2B" w:rsidP="001E2A2B">
      <w:pPr>
        <w:numPr>
          <w:ilvl w:val="0"/>
          <w:numId w:val="14"/>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i/>
          <w:iCs/>
          <w:color w:val="000000"/>
          <w:sz w:val="28"/>
          <w:szCs w:val="28"/>
          <w:lang w:eastAsia="ru-RU"/>
        </w:rPr>
        <w:t xml:space="preserve">Использует ли педагог </w:t>
      </w:r>
      <w:proofErr w:type="spellStart"/>
      <w:r w:rsidRPr="001E2A2B">
        <w:rPr>
          <w:rFonts w:ascii="Times New Roman" w:eastAsia="Times New Roman" w:hAnsi="Times New Roman" w:cs="Times New Roman"/>
          <w:i/>
          <w:iCs/>
          <w:color w:val="000000"/>
          <w:sz w:val="28"/>
          <w:szCs w:val="28"/>
          <w:lang w:eastAsia="ru-RU"/>
        </w:rPr>
        <w:t>социоигровую</w:t>
      </w:r>
      <w:proofErr w:type="spellEnd"/>
      <w:r w:rsidRPr="001E2A2B">
        <w:rPr>
          <w:rFonts w:ascii="Times New Roman" w:eastAsia="Times New Roman" w:hAnsi="Times New Roman" w:cs="Times New Roman"/>
          <w:i/>
          <w:iCs/>
          <w:color w:val="000000"/>
          <w:sz w:val="28"/>
          <w:szCs w:val="28"/>
          <w:lang w:eastAsia="ru-RU"/>
        </w:rPr>
        <w:t xml:space="preserve"> технологию в своей работе?</w:t>
      </w:r>
    </w:p>
    <w:p w:rsidR="001E2A2B" w:rsidRPr="001E2A2B" w:rsidRDefault="001E2A2B" w:rsidP="001E2A2B">
      <w:pPr>
        <w:numPr>
          <w:ilvl w:val="0"/>
          <w:numId w:val="14"/>
        </w:numPr>
        <w:spacing w:after="0" w:line="420" w:lineRule="atLeast"/>
        <w:ind w:left="0" w:firstLine="710"/>
        <w:jc w:val="both"/>
        <w:rPr>
          <w:rFonts w:ascii="Times New Roman" w:eastAsia="Times New Roman" w:hAnsi="Times New Roman" w:cs="Times New Roman"/>
          <w:color w:val="000000"/>
          <w:sz w:val="28"/>
          <w:szCs w:val="28"/>
          <w:lang w:eastAsia="ru-RU"/>
        </w:rPr>
      </w:pPr>
      <w:r w:rsidRPr="001E2A2B">
        <w:rPr>
          <w:rFonts w:ascii="Times New Roman" w:eastAsia="Times New Roman" w:hAnsi="Times New Roman" w:cs="Times New Roman"/>
          <w:i/>
          <w:iCs/>
          <w:color w:val="000000"/>
          <w:sz w:val="28"/>
          <w:szCs w:val="28"/>
          <w:lang w:eastAsia="ru-RU"/>
        </w:rPr>
        <w:t>Помогите воспитателю ответить на вопрос.</w:t>
      </w:r>
    </w:p>
    <w:p w:rsidR="009F3E90" w:rsidRDefault="009F3E90"/>
    <w:sectPr w:rsidR="009F3E90" w:rsidSect="001E2A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B572C"/>
    <w:multiLevelType w:val="multilevel"/>
    <w:tmpl w:val="F822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123BA"/>
    <w:multiLevelType w:val="multilevel"/>
    <w:tmpl w:val="968E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D3349D"/>
    <w:multiLevelType w:val="multilevel"/>
    <w:tmpl w:val="3710B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D35061"/>
    <w:multiLevelType w:val="multilevel"/>
    <w:tmpl w:val="A2004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496799"/>
    <w:multiLevelType w:val="multilevel"/>
    <w:tmpl w:val="5B26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DE6B30"/>
    <w:multiLevelType w:val="multilevel"/>
    <w:tmpl w:val="A760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D60FA8"/>
    <w:multiLevelType w:val="multilevel"/>
    <w:tmpl w:val="C666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EA3237"/>
    <w:multiLevelType w:val="multilevel"/>
    <w:tmpl w:val="3508C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7A1DDE"/>
    <w:multiLevelType w:val="multilevel"/>
    <w:tmpl w:val="EFC28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F17327"/>
    <w:multiLevelType w:val="multilevel"/>
    <w:tmpl w:val="DF96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116C53"/>
    <w:multiLevelType w:val="multilevel"/>
    <w:tmpl w:val="D416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CE4D93"/>
    <w:multiLevelType w:val="multilevel"/>
    <w:tmpl w:val="8CEEE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940C47"/>
    <w:multiLevelType w:val="multilevel"/>
    <w:tmpl w:val="5138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0F33BE"/>
    <w:multiLevelType w:val="multilevel"/>
    <w:tmpl w:val="84C4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2"/>
  </w:num>
  <w:num w:numId="4">
    <w:abstractNumId w:val="6"/>
  </w:num>
  <w:num w:numId="5">
    <w:abstractNumId w:val="3"/>
  </w:num>
  <w:num w:numId="6">
    <w:abstractNumId w:val="1"/>
  </w:num>
  <w:num w:numId="7">
    <w:abstractNumId w:val="9"/>
  </w:num>
  <w:num w:numId="8">
    <w:abstractNumId w:val="13"/>
  </w:num>
  <w:num w:numId="9">
    <w:abstractNumId w:val="4"/>
  </w:num>
  <w:num w:numId="10">
    <w:abstractNumId w:val="10"/>
  </w:num>
  <w:num w:numId="11">
    <w:abstractNumId w:val="7"/>
  </w:num>
  <w:num w:numId="12">
    <w:abstractNumId w:val="1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2B"/>
    <w:rsid w:val="00006E09"/>
    <w:rsid w:val="000C7F81"/>
    <w:rsid w:val="00191FBA"/>
    <w:rsid w:val="001E2A2B"/>
    <w:rsid w:val="00412060"/>
    <w:rsid w:val="00552835"/>
    <w:rsid w:val="006421CF"/>
    <w:rsid w:val="0084143A"/>
    <w:rsid w:val="009F3E90"/>
    <w:rsid w:val="00B03A46"/>
    <w:rsid w:val="00BF18D2"/>
    <w:rsid w:val="00D6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1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2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5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2015-10-26T05:47:00Z</cp:lastPrinted>
  <dcterms:created xsi:type="dcterms:W3CDTF">2015-10-21T05:26:00Z</dcterms:created>
  <dcterms:modified xsi:type="dcterms:W3CDTF">2015-12-28T03:55:00Z</dcterms:modified>
</cp:coreProperties>
</file>