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E4F" w:rsidRPr="009F5E4F" w:rsidRDefault="009F5E4F" w:rsidP="009F5E4F">
      <w:pPr>
        <w:pStyle w:val="Default"/>
        <w:jc w:val="center"/>
        <w:rPr>
          <w:rFonts w:asciiTheme="minorHAnsi" w:hAnsiTheme="minorHAnsi" w:cstheme="minorHAnsi"/>
          <w:color w:val="7030A0"/>
          <w:sz w:val="32"/>
          <w:szCs w:val="28"/>
        </w:rPr>
      </w:pPr>
      <w:r w:rsidRPr="009F5E4F">
        <w:rPr>
          <w:rFonts w:asciiTheme="minorHAnsi" w:hAnsiTheme="minorHAnsi" w:cstheme="minorHAnsi"/>
          <w:color w:val="7030A0"/>
          <w:sz w:val="32"/>
          <w:szCs w:val="28"/>
        </w:rPr>
        <w:t>Можно ли помочь маленькому человечку в становлении правильной, чистой речи?</w:t>
      </w:r>
    </w:p>
    <w:p w:rsidR="009F5E4F" w:rsidRPr="009F5E4F" w:rsidRDefault="009F5E4F" w:rsidP="009F5E4F">
      <w:pPr>
        <w:pStyle w:val="Default"/>
        <w:jc w:val="both"/>
        <w:rPr>
          <w:rFonts w:asciiTheme="minorHAnsi" w:hAnsiTheme="minorHAnsi" w:cstheme="minorHAnsi"/>
          <w:color w:val="7030A0"/>
        </w:rPr>
      </w:pPr>
      <w:r w:rsidRPr="009F5E4F">
        <w:rPr>
          <w:rFonts w:asciiTheme="minorHAnsi" w:hAnsiTheme="minorHAnsi" w:cstheme="minorHAnsi"/>
          <w:color w:val="7030A0"/>
          <w:sz w:val="32"/>
          <w:szCs w:val="28"/>
        </w:rPr>
        <w:t xml:space="preserve"> Вполне. И сделать это в состоянии не только логопеды, но и родители. Одним из самых доступных средств ее решения является </w:t>
      </w:r>
      <w:r w:rsidRPr="009F5E4F">
        <w:rPr>
          <w:rFonts w:asciiTheme="minorHAnsi" w:hAnsiTheme="minorHAnsi" w:cstheme="minorHAnsi"/>
          <w:b/>
          <w:i/>
          <w:color w:val="7030A0"/>
          <w:sz w:val="32"/>
          <w:szCs w:val="28"/>
        </w:rPr>
        <w:t>артикуляционная гимнастика.</w:t>
      </w:r>
      <w:r w:rsidRPr="009F5E4F">
        <w:rPr>
          <w:rFonts w:asciiTheme="minorHAnsi" w:hAnsiTheme="minorHAnsi" w:cstheme="minorHAnsi"/>
          <w:color w:val="7030A0"/>
          <w:sz w:val="32"/>
          <w:szCs w:val="28"/>
        </w:rPr>
        <w:t xml:space="preserve"> </w:t>
      </w:r>
    </w:p>
    <w:p w:rsidR="009F5E4F" w:rsidRPr="009F5E4F" w:rsidRDefault="009F5E4F" w:rsidP="009F5E4F">
      <w:pPr>
        <w:pStyle w:val="Default"/>
        <w:jc w:val="both"/>
        <w:rPr>
          <w:rFonts w:asciiTheme="minorHAnsi" w:hAnsiTheme="minorHAnsi" w:cstheme="minorHAnsi"/>
          <w:color w:val="7030A0"/>
          <w:sz w:val="32"/>
          <w:szCs w:val="28"/>
        </w:rPr>
      </w:pPr>
      <w:r w:rsidRPr="009F5E4F">
        <w:rPr>
          <w:rFonts w:asciiTheme="minorHAnsi" w:hAnsiTheme="minorHAnsi" w:cstheme="minorHAnsi"/>
          <w:color w:val="7030A0"/>
        </w:rPr>
        <w:t xml:space="preserve"> </w:t>
      </w:r>
      <w:r w:rsidRPr="009F5E4F">
        <w:rPr>
          <w:rFonts w:asciiTheme="minorHAnsi" w:hAnsiTheme="minorHAnsi" w:cstheme="minorHAnsi"/>
          <w:color w:val="7030A0"/>
          <w:sz w:val="32"/>
          <w:szCs w:val="28"/>
        </w:rPr>
        <w:t xml:space="preserve"> Познакомьте малыша с органами артикуляционного аппарата: губы, зубы, язык, щѐки,</w:t>
      </w:r>
      <w:r>
        <w:rPr>
          <w:rFonts w:asciiTheme="minorHAnsi" w:hAnsiTheme="minorHAnsi" w:cstheme="minorHAnsi"/>
          <w:color w:val="7030A0"/>
          <w:sz w:val="32"/>
          <w:szCs w:val="28"/>
        </w:rPr>
        <w:t xml:space="preserve"> а</w:t>
      </w:r>
      <w:r w:rsidRPr="009F5E4F">
        <w:rPr>
          <w:rFonts w:asciiTheme="minorHAnsi" w:hAnsiTheme="minorHAnsi" w:cstheme="minorHAnsi"/>
          <w:color w:val="7030A0"/>
          <w:sz w:val="32"/>
          <w:szCs w:val="28"/>
        </w:rPr>
        <w:t xml:space="preserve"> з</w:t>
      </w:r>
      <w:r w:rsidR="00413BC3">
        <w:rPr>
          <w:rFonts w:asciiTheme="minorHAnsi" w:hAnsiTheme="minorHAnsi" w:cstheme="minorHAnsi"/>
          <w:color w:val="7030A0"/>
          <w:sz w:val="32"/>
          <w:szCs w:val="28"/>
        </w:rPr>
        <w:t>атем начинайте весёлую</w:t>
      </w:r>
      <w:r w:rsidRPr="009F5E4F">
        <w:rPr>
          <w:rFonts w:asciiTheme="minorHAnsi" w:hAnsiTheme="minorHAnsi" w:cstheme="minorHAnsi"/>
          <w:color w:val="7030A0"/>
          <w:sz w:val="32"/>
          <w:szCs w:val="28"/>
        </w:rPr>
        <w:t xml:space="preserve"> </w:t>
      </w:r>
      <w:r w:rsidR="00413BC3">
        <w:rPr>
          <w:rFonts w:asciiTheme="minorHAnsi" w:hAnsiTheme="minorHAnsi" w:cstheme="minorHAnsi"/>
          <w:color w:val="7030A0"/>
          <w:sz w:val="32"/>
          <w:szCs w:val="28"/>
        </w:rPr>
        <w:t>гимнастику для него</w:t>
      </w:r>
      <w:r w:rsidRPr="009F5E4F">
        <w:rPr>
          <w:rFonts w:asciiTheme="minorHAnsi" w:hAnsiTheme="minorHAnsi" w:cstheme="minorHAnsi"/>
          <w:color w:val="7030A0"/>
          <w:sz w:val="32"/>
          <w:szCs w:val="28"/>
        </w:rPr>
        <w:t>.</w:t>
      </w:r>
    </w:p>
    <w:p w:rsidR="00A27902" w:rsidRPr="009F5E4F" w:rsidRDefault="009F5E4F" w:rsidP="009F5E4F">
      <w:pPr>
        <w:pStyle w:val="Default"/>
        <w:jc w:val="center"/>
        <w:rPr>
          <w:rFonts w:asciiTheme="minorHAnsi" w:hAnsiTheme="minorHAnsi" w:cstheme="minorHAnsi"/>
          <w:b/>
          <w:i/>
          <w:color w:val="7030A0"/>
          <w:sz w:val="36"/>
          <w:szCs w:val="28"/>
        </w:rPr>
      </w:pPr>
      <w:r w:rsidRPr="009F5E4F">
        <w:rPr>
          <w:rFonts w:asciiTheme="minorHAnsi" w:hAnsiTheme="minorHAnsi" w:cstheme="minorHAnsi"/>
          <w:b/>
          <w:i/>
          <w:color w:val="7030A0"/>
          <w:sz w:val="36"/>
          <w:szCs w:val="28"/>
        </w:rPr>
        <w:t>«Каждый день зарядку делай – будет язычок умелый!»</w:t>
      </w:r>
      <w:r w:rsidRPr="009F5E4F">
        <w:rPr>
          <w:rFonts w:asciiTheme="minorHAnsi" w:hAnsiTheme="minorHAnsi" w:cstheme="minorHAnsi"/>
          <w:b/>
          <w:bCs/>
          <w:i/>
          <w:iCs/>
          <w:color w:val="7030A0"/>
          <w:sz w:val="36"/>
          <w:szCs w:val="28"/>
        </w:rPr>
        <w:t xml:space="preserve"> </w:t>
      </w:r>
      <w:r w:rsidR="00413BC3" w:rsidRPr="009F5E4F">
        <w:rPr>
          <w:rFonts w:asciiTheme="minorHAnsi" w:hAnsiTheme="minorHAnsi" w:cstheme="minorHAnsi"/>
          <w:b/>
          <w:i/>
          <w:noProof/>
          <w:color w:val="7030A0"/>
          <w:sz w:val="48"/>
        </w:rPr>
        <w:drawing>
          <wp:anchor distT="0" distB="0" distL="0" distR="0" simplePos="0" relativeHeight="25127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902" w:rsidRPr="009F5E4F" w:rsidRDefault="00A27902" w:rsidP="009F5E4F">
      <w:pPr>
        <w:pStyle w:val="a3"/>
        <w:jc w:val="center"/>
        <w:rPr>
          <w:rFonts w:ascii="Times New Roman"/>
          <w:b/>
          <w:i/>
          <w:sz w:val="22"/>
        </w:rPr>
      </w:pPr>
    </w:p>
    <w:p w:rsidR="00A27902" w:rsidRPr="009F5E4F" w:rsidRDefault="00A27902" w:rsidP="009F5E4F">
      <w:pPr>
        <w:pStyle w:val="a3"/>
        <w:jc w:val="center"/>
        <w:rPr>
          <w:rFonts w:ascii="Times New Roman"/>
          <w:b/>
          <w:i/>
          <w:sz w:val="22"/>
        </w:rPr>
      </w:pPr>
    </w:p>
    <w:p w:rsidR="00A27902" w:rsidRDefault="009F5E4F" w:rsidP="009F5E4F">
      <w:pPr>
        <w:spacing w:before="99" w:line="1037" w:lineRule="exact"/>
        <w:ind w:right="2250"/>
        <w:jc w:val="center"/>
        <w:rPr>
          <w:b/>
          <w:sz w:val="80"/>
        </w:rPr>
      </w:pPr>
      <w:r>
        <w:rPr>
          <w:rFonts w:ascii="Times New Roman"/>
          <w:sz w:val="25"/>
          <w:szCs w:val="36"/>
        </w:rPr>
        <w:t xml:space="preserve">                            </w:t>
      </w:r>
      <w:r w:rsidR="00413BC3">
        <w:rPr>
          <w:b/>
          <w:color w:val="212168"/>
          <w:sz w:val="80"/>
        </w:rPr>
        <w:t>Весёлая</w:t>
      </w:r>
    </w:p>
    <w:p w:rsidR="00A27902" w:rsidRDefault="00413BC3">
      <w:pPr>
        <w:spacing w:before="46" w:line="206" w:lineRule="auto"/>
        <w:ind w:left="1899" w:right="2250"/>
        <w:jc w:val="center"/>
        <w:rPr>
          <w:b/>
          <w:sz w:val="80"/>
        </w:rPr>
      </w:pPr>
      <w:r>
        <w:rPr>
          <w:b/>
          <w:color w:val="212168"/>
          <w:w w:val="95"/>
          <w:sz w:val="80"/>
        </w:rPr>
        <w:t xml:space="preserve">артикуляционная </w:t>
      </w:r>
      <w:r>
        <w:rPr>
          <w:b/>
          <w:color w:val="212168"/>
          <w:sz w:val="80"/>
        </w:rPr>
        <w:t>гимнастика</w:t>
      </w:r>
    </w:p>
    <w:p w:rsidR="00A27902" w:rsidRDefault="00A27902">
      <w:pPr>
        <w:spacing w:line="206" w:lineRule="auto"/>
        <w:jc w:val="center"/>
        <w:rPr>
          <w:sz w:val="80"/>
        </w:rPr>
        <w:sectPr w:rsidR="00A27902">
          <w:type w:val="continuous"/>
          <w:pgSz w:w="14400" w:h="10800" w:orient="landscape"/>
          <w:pgMar w:top="100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81"/>
        <w:ind w:left="2158" w:right="2250"/>
      </w:pPr>
      <w:r>
        <w:rPr>
          <w:noProof/>
          <w:lang w:bidi="ar-SA"/>
        </w:rPr>
        <w:lastRenderedPageBreak/>
        <w:drawing>
          <wp:anchor distT="0" distB="0" distL="0" distR="0" simplePos="0" relativeHeight="25127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</w:t>
      </w:r>
      <w:proofErr w:type="spellStart"/>
      <w:r>
        <w:rPr>
          <w:color w:val="E36C09"/>
        </w:rPr>
        <w:t>Бегемотик</w:t>
      </w:r>
      <w:proofErr w:type="spellEnd"/>
      <w:r>
        <w:rPr>
          <w:color w:val="E36C09"/>
        </w:rPr>
        <w:t>»</w:t>
      </w:r>
    </w:p>
    <w:p w:rsidR="00A27902" w:rsidRDefault="00413BC3">
      <w:pPr>
        <w:pStyle w:val="Heading2"/>
        <w:tabs>
          <w:tab w:val="left" w:pos="4435"/>
        </w:tabs>
        <w:spacing w:before="159" w:line="247" w:lineRule="auto"/>
        <w:ind w:right="4438"/>
      </w:pPr>
      <w:r>
        <w:rPr>
          <w:noProof/>
          <w:lang w:bidi="ar-SA"/>
        </w:rPr>
        <w:drawing>
          <wp:anchor distT="0" distB="0" distL="0" distR="0" simplePos="0" relativeHeight="251276288" behindDoc="1" locked="0" layoutInCell="1" allowOverlap="1">
            <wp:simplePos x="0" y="0"/>
            <wp:positionH relativeFrom="page">
              <wp:posOffset>5364226</wp:posOffset>
            </wp:positionH>
            <wp:positionV relativeFrom="paragraph">
              <wp:posOffset>1204539</wp:posOffset>
            </wp:positionV>
            <wp:extent cx="3484499" cy="43973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99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990000"/>
        </w:rPr>
        <w:t>Бегемотик</w:t>
      </w:r>
      <w:proofErr w:type="spellEnd"/>
      <w:r>
        <w:rPr>
          <w:color w:val="990000"/>
        </w:rPr>
        <w:t xml:space="preserve"> рот открыл, Подержал. Потом закрыл. Подразним</w:t>
      </w:r>
      <w:r>
        <w:rPr>
          <w:color w:val="990000"/>
        </w:rPr>
        <w:tab/>
        <w:t xml:space="preserve">мы бегемота </w:t>
      </w:r>
      <w:r>
        <w:rPr>
          <w:color w:val="990000"/>
          <w:spacing w:val="-15"/>
        </w:rPr>
        <w:t xml:space="preserve">— </w:t>
      </w:r>
      <w:r>
        <w:rPr>
          <w:color w:val="990000"/>
        </w:rPr>
        <w:t>Подшутить над ним</w:t>
      </w:r>
      <w:r>
        <w:rPr>
          <w:color w:val="990000"/>
          <w:spacing w:val="-2"/>
        </w:rPr>
        <w:t xml:space="preserve"> </w:t>
      </w:r>
      <w:r>
        <w:rPr>
          <w:color w:val="990000"/>
        </w:rPr>
        <w:t>охота.</w:t>
      </w:r>
    </w:p>
    <w:p w:rsidR="00A27902" w:rsidRDefault="00A27902">
      <w:pPr>
        <w:spacing w:line="247" w:lineRule="auto"/>
        <w:sectPr w:rsidR="00A27902">
          <w:pgSz w:w="14400" w:h="10800" w:orient="landscape"/>
          <w:pgMar w:top="280" w:right="440" w:bottom="280" w:left="340" w:header="720" w:footer="720" w:gutter="0"/>
          <w:cols w:space="720"/>
        </w:sectPr>
      </w:pPr>
    </w:p>
    <w:p w:rsidR="00A27902" w:rsidRDefault="00413BC3">
      <w:pPr>
        <w:spacing w:before="71"/>
        <w:ind w:left="2160" w:right="2250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7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78336" behindDoc="1" locked="0" layoutInCell="1" allowOverlap="1">
            <wp:simplePos x="0" y="0"/>
            <wp:positionH relativeFrom="page">
              <wp:posOffset>2771775</wp:posOffset>
            </wp:positionH>
            <wp:positionV relativeFrom="paragraph">
              <wp:posOffset>539417</wp:posOffset>
            </wp:positionV>
            <wp:extent cx="3633851" cy="468630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851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</w:t>
      </w:r>
      <w:proofErr w:type="spellStart"/>
      <w:r>
        <w:rPr>
          <w:color w:val="990000"/>
          <w:sz w:val="72"/>
        </w:rPr>
        <w:t>Бегемотик</w:t>
      </w:r>
      <w:proofErr w:type="spellEnd"/>
      <w:r>
        <w:rPr>
          <w:color w:val="990000"/>
          <w:sz w:val="72"/>
        </w:rPr>
        <w:t>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6"/>
        <w:rPr>
          <w:sz w:val="101"/>
        </w:rPr>
      </w:pPr>
    </w:p>
    <w:p w:rsidR="00A27902" w:rsidRDefault="00413BC3">
      <w:pPr>
        <w:pStyle w:val="a3"/>
        <w:ind w:left="554"/>
      </w:pPr>
      <w:r>
        <w:rPr>
          <w:color w:val="990000"/>
        </w:rPr>
        <w:t>Учимся широко и спокойно открывать и закрывать рот.</w:t>
      </w:r>
    </w:p>
    <w:p w:rsidR="00A27902" w:rsidRDefault="00413BC3">
      <w:pPr>
        <w:pStyle w:val="a3"/>
        <w:tabs>
          <w:tab w:val="left" w:pos="3259"/>
        </w:tabs>
        <w:spacing w:before="72" w:line="206" w:lineRule="auto"/>
        <w:ind w:left="554" w:right="1272"/>
      </w:pPr>
      <w:r>
        <w:rPr>
          <w:color w:val="990000"/>
        </w:rPr>
        <w:t>Повторяем упражнение 3—5 раз. Даем ребенку время для отдыха и расслабления.</w:t>
      </w:r>
      <w:r>
        <w:rPr>
          <w:color w:val="990000"/>
        </w:rPr>
        <w:tab/>
        <w:t>Предлагаем сглотнуть слюну. Вновь повторяем</w:t>
      </w:r>
    </w:p>
    <w:p w:rsidR="00A27902" w:rsidRDefault="00413BC3">
      <w:pPr>
        <w:pStyle w:val="a3"/>
        <w:tabs>
          <w:tab w:val="left" w:pos="2841"/>
        </w:tabs>
        <w:spacing w:line="447" w:lineRule="exact"/>
        <w:ind w:left="554"/>
      </w:pPr>
      <w:r>
        <w:rPr>
          <w:color w:val="990000"/>
        </w:rPr>
        <w:t>упражнение</w:t>
      </w:r>
      <w:r>
        <w:rPr>
          <w:color w:val="990000"/>
        </w:rPr>
        <w:tab/>
        <w:t>3—4 раза.</w:t>
      </w:r>
    </w:p>
    <w:p w:rsidR="00A27902" w:rsidRDefault="00A27902">
      <w:pPr>
        <w:spacing w:line="447" w:lineRule="exact"/>
        <w:sectPr w:rsidR="00A27902">
          <w:pgSz w:w="14400" w:h="10800" w:orient="landscape"/>
          <w:pgMar w:top="24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90"/>
      </w:pPr>
      <w:r>
        <w:rPr>
          <w:noProof/>
          <w:lang w:bidi="ar-SA"/>
        </w:rPr>
        <w:lastRenderedPageBreak/>
        <w:drawing>
          <wp:anchor distT="0" distB="0" distL="0" distR="0" simplePos="0" relativeHeight="25127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«Щенок»</w:t>
      </w:r>
    </w:p>
    <w:p w:rsidR="00A27902" w:rsidRDefault="00413BC3">
      <w:pPr>
        <w:pStyle w:val="Heading2"/>
        <w:spacing w:before="303" w:line="247" w:lineRule="auto"/>
        <w:ind w:right="7502"/>
      </w:pPr>
      <w:r>
        <w:rPr>
          <w:noProof/>
          <w:lang w:bidi="ar-SA"/>
        </w:rPr>
        <w:drawing>
          <wp:anchor distT="0" distB="0" distL="0" distR="0" simplePos="0" relativeHeight="251280384" behindDoc="1" locked="0" layoutInCell="1" allowOverlap="1">
            <wp:simplePos x="0" y="0"/>
            <wp:positionH relativeFrom="page">
              <wp:posOffset>5076825</wp:posOffset>
            </wp:positionH>
            <wp:positionV relativeFrom="paragraph">
              <wp:posOffset>495815</wp:posOffset>
            </wp:positionV>
            <wp:extent cx="3671824" cy="462597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824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Улыбается щенок, Зубки напоказ.</w:t>
      </w:r>
    </w:p>
    <w:p w:rsidR="00A27902" w:rsidRDefault="00413BC3">
      <w:pPr>
        <w:spacing w:before="105" w:line="206" w:lineRule="auto"/>
        <w:ind w:left="524" w:right="5730"/>
        <w:rPr>
          <w:sz w:val="64"/>
        </w:rPr>
      </w:pPr>
      <w:r>
        <w:rPr>
          <w:color w:val="990000"/>
          <w:sz w:val="64"/>
        </w:rPr>
        <w:t>Я бы точно так же смог, Вот, смотри. Сейчас.</w:t>
      </w:r>
    </w:p>
    <w:p w:rsidR="00A27902" w:rsidRDefault="00A27902">
      <w:pPr>
        <w:spacing w:line="206" w:lineRule="auto"/>
        <w:rPr>
          <w:sz w:val="64"/>
        </w:rPr>
        <w:sectPr w:rsidR="00A27902">
          <w:pgSz w:w="14400" w:h="10800" w:orient="landscape"/>
          <w:pgMar w:top="580" w:right="440" w:bottom="280" w:left="340" w:header="720" w:footer="720" w:gutter="0"/>
          <w:cols w:space="720"/>
        </w:sectPr>
      </w:pPr>
    </w:p>
    <w:p w:rsidR="00A27902" w:rsidRDefault="00413BC3">
      <w:pPr>
        <w:spacing w:before="83"/>
        <w:ind w:left="2352" w:right="2027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8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82432" behindDoc="1" locked="0" layoutInCell="1" allowOverlap="1">
            <wp:simplePos x="0" y="0"/>
            <wp:positionH relativeFrom="page">
              <wp:posOffset>2700401</wp:posOffset>
            </wp:positionH>
            <wp:positionV relativeFrom="paragraph">
              <wp:posOffset>650923</wp:posOffset>
            </wp:positionV>
            <wp:extent cx="3887724" cy="4583049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724" cy="458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«Щенок»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12"/>
        <w:rPr>
          <w:sz w:val="108"/>
        </w:rPr>
      </w:pPr>
    </w:p>
    <w:p w:rsidR="00A27902" w:rsidRDefault="00413BC3">
      <w:pPr>
        <w:pStyle w:val="a3"/>
        <w:spacing w:line="206" w:lineRule="auto"/>
        <w:ind w:left="426" w:right="502"/>
        <w:jc w:val="both"/>
      </w:pPr>
      <w:r>
        <w:rPr>
          <w:color w:val="990000"/>
        </w:rPr>
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A27902" w:rsidRDefault="00A27902">
      <w:pPr>
        <w:spacing w:line="206" w:lineRule="auto"/>
        <w:jc w:val="both"/>
        <w:sectPr w:rsidR="00A27902">
          <w:pgSz w:w="14400" w:h="10800" w:orient="landscape"/>
          <w:pgMar w:top="18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76"/>
      </w:pPr>
      <w:r>
        <w:rPr>
          <w:noProof/>
          <w:lang w:bidi="ar-SA"/>
        </w:rPr>
        <w:lastRenderedPageBreak/>
        <w:drawing>
          <wp:anchor distT="0" distB="0" distL="0" distR="0" simplePos="0" relativeHeight="25128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84480" behindDoc="1" locked="0" layoutInCell="1" allowOverlap="1">
            <wp:simplePos x="0" y="0"/>
            <wp:positionH relativeFrom="page">
              <wp:posOffset>4716526</wp:posOffset>
            </wp:positionH>
            <wp:positionV relativeFrom="paragraph">
              <wp:posOffset>493397</wp:posOffset>
            </wp:positionV>
            <wp:extent cx="4103624" cy="5430774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24" cy="543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«Хоботок»</w:t>
      </w:r>
    </w:p>
    <w:p w:rsidR="00A27902" w:rsidRDefault="00413BC3">
      <w:pPr>
        <w:pStyle w:val="Heading2"/>
        <w:spacing w:before="249" w:line="247" w:lineRule="auto"/>
        <w:ind w:right="4768"/>
      </w:pPr>
      <w:r>
        <w:rPr>
          <w:color w:val="990000"/>
        </w:rPr>
        <w:t>Хоботок слоненок тянет, Он вот-вот банан достанет. Губки в трубочку сложи</w:t>
      </w:r>
    </w:p>
    <w:p w:rsidR="00A27902" w:rsidRDefault="00413BC3">
      <w:pPr>
        <w:spacing w:before="10"/>
        <w:ind w:left="524"/>
        <w:rPr>
          <w:sz w:val="64"/>
        </w:rPr>
      </w:pPr>
      <w:r>
        <w:rPr>
          <w:color w:val="990000"/>
          <w:sz w:val="64"/>
        </w:rPr>
        <w:t>И слоненку покажи.</w:t>
      </w:r>
    </w:p>
    <w:p w:rsidR="00A27902" w:rsidRDefault="00A27902">
      <w:pPr>
        <w:rPr>
          <w:sz w:val="64"/>
        </w:rPr>
        <w:sectPr w:rsidR="00A27902">
          <w:pgSz w:w="14400" w:h="10800" w:orient="landscape"/>
          <w:pgMar w:top="420" w:right="440" w:bottom="280" w:left="340" w:header="720" w:footer="720" w:gutter="0"/>
          <w:cols w:space="720"/>
        </w:sectPr>
      </w:pPr>
    </w:p>
    <w:p w:rsidR="00A27902" w:rsidRDefault="00413BC3">
      <w:pPr>
        <w:spacing w:before="75"/>
        <w:ind w:left="2352" w:right="1777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8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86528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679498</wp:posOffset>
            </wp:positionV>
            <wp:extent cx="4376801" cy="4975225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01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«Хоботок»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2"/>
        <w:rPr>
          <w:sz w:val="137"/>
        </w:rPr>
      </w:pPr>
    </w:p>
    <w:p w:rsidR="00A27902" w:rsidRDefault="00413BC3">
      <w:pPr>
        <w:pStyle w:val="a3"/>
        <w:spacing w:line="206" w:lineRule="auto"/>
        <w:ind w:left="426" w:right="711"/>
      </w:pPr>
      <w:r>
        <w:rPr>
          <w:color w:val="990000"/>
        </w:rPr>
        <w:t>Вытягиваем губы вперед, как для поцелуя, держим в таком положении 3—5 секунд. Возвращаем губы в спокойное положение. Даем ребенку</w:t>
      </w:r>
    </w:p>
    <w:p w:rsidR="00A27902" w:rsidRDefault="00413BC3">
      <w:pPr>
        <w:pStyle w:val="a3"/>
        <w:spacing w:before="1" w:line="206" w:lineRule="auto"/>
        <w:ind w:left="426" w:right="1694"/>
      </w:pPr>
      <w:r>
        <w:rPr>
          <w:color w:val="990000"/>
        </w:rPr>
        <w:t>время для отдыха и расслабления. Предлагаем сглотнуть слюну. Повторяем упражнение 3—4 раза.</w:t>
      </w:r>
    </w:p>
    <w:p w:rsidR="00A27902" w:rsidRDefault="00A27902">
      <w:pPr>
        <w:spacing w:line="206" w:lineRule="auto"/>
        <w:sectPr w:rsidR="00A27902">
          <w:pgSz w:w="14400" w:h="10800" w:orient="landscape"/>
          <w:pgMar w:top="2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86"/>
      </w:pPr>
      <w:r>
        <w:rPr>
          <w:noProof/>
          <w:lang w:bidi="ar-SA"/>
        </w:rPr>
        <w:lastRenderedPageBreak/>
        <w:drawing>
          <wp:anchor distT="0" distB="0" distL="0" distR="0" simplePos="0" relativeHeight="25128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«Хомячок»</w:t>
      </w:r>
    </w:p>
    <w:p w:rsidR="00A27902" w:rsidRDefault="00413BC3">
      <w:pPr>
        <w:pStyle w:val="Heading2"/>
        <w:spacing w:before="419"/>
      </w:pPr>
      <w:r>
        <w:rPr>
          <w:noProof/>
          <w:lang w:bidi="ar-SA"/>
        </w:rPr>
        <w:drawing>
          <wp:anchor distT="0" distB="0" distL="0" distR="0" simplePos="0" relativeHeight="251288576" behindDoc="1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772739</wp:posOffset>
            </wp:positionV>
            <wp:extent cx="4032250" cy="4848225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Хомячок надует щечки,</w:t>
      </w:r>
    </w:p>
    <w:p w:rsidR="00A27902" w:rsidRDefault="00413BC3">
      <w:pPr>
        <w:spacing w:before="30" w:line="247" w:lineRule="auto"/>
        <w:ind w:left="524" w:right="5268"/>
        <w:rPr>
          <w:sz w:val="64"/>
        </w:rPr>
      </w:pPr>
      <w:r>
        <w:rPr>
          <w:color w:val="990000"/>
          <w:sz w:val="64"/>
        </w:rPr>
        <w:t>У него зерно в мешочках. Мы надуем щечки тоже,</w:t>
      </w:r>
    </w:p>
    <w:p w:rsidR="00A27902" w:rsidRDefault="00413BC3">
      <w:pPr>
        <w:spacing w:before="7"/>
        <w:ind w:left="524"/>
        <w:rPr>
          <w:sz w:val="64"/>
        </w:rPr>
      </w:pPr>
      <w:r>
        <w:rPr>
          <w:color w:val="990000"/>
          <w:sz w:val="64"/>
        </w:rPr>
        <w:t>Хомячку сейчас поможем.</w:t>
      </w:r>
    </w:p>
    <w:p w:rsidR="00A27902" w:rsidRDefault="00A27902">
      <w:pPr>
        <w:rPr>
          <w:sz w:val="64"/>
        </w:rPr>
        <w:sectPr w:rsidR="00A27902">
          <w:pgSz w:w="14400" w:h="10800" w:orient="landscape"/>
          <w:pgMar w:top="240" w:right="440" w:bottom="280" w:left="340" w:header="720" w:footer="720" w:gutter="0"/>
          <w:cols w:space="720"/>
        </w:sectPr>
      </w:pPr>
    </w:p>
    <w:p w:rsidR="00A27902" w:rsidRDefault="00413BC3">
      <w:pPr>
        <w:spacing w:before="73"/>
        <w:ind w:left="2352" w:right="2246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8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«Хомячок»</w:t>
      </w:r>
    </w:p>
    <w:p w:rsidR="00A27902" w:rsidRDefault="00413BC3">
      <w:pPr>
        <w:pStyle w:val="a3"/>
        <w:ind w:left="413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15346" cy="4546282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346" cy="4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02" w:rsidRDefault="00413BC3">
      <w:pPr>
        <w:pStyle w:val="a3"/>
        <w:spacing w:before="152" w:line="206" w:lineRule="auto"/>
        <w:ind w:left="524" w:right="1398"/>
      </w:pPr>
      <w:r>
        <w:rPr>
          <w:color w:val="990000"/>
        </w:rPr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:rsidR="00A27902" w:rsidRDefault="00A27902">
      <w:pPr>
        <w:spacing w:line="206" w:lineRule="auto"/>
        <w:sectPr w:rsidR="00A27902">
          <w:pgSz w:w="14400" w:h="10800" w:orient="landscape"/>
          <w:pgMar w:top="26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86"/>
        <w:ind w:right="2250"/>
      </w:pPr>
      <w:r>
        <w:rPr>
          <w:noProof/>
          <w:lang w:bidi="ar-SA"/>
        </w:rPr>
        <w:lastRenderedPageBreak/>
        <w:drawing>
          <wp:anchor distT="0" distB="0" distL="0" distR="0" simplePos="0" relativeHeight="25129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«Щенок устал»</w:t>
      </w:r>
    </w:p>
    <w:p w:rsidR="00A27902" w:rsidRDefault="00413BC3">
      <w:pPr>
        <w:pStyle w:val="Heading2"/>
        <w:spacing w:before="194" w:line="247" w:lineRule="auto"/>
        <w:ind w:left="314" w:right="8034"/>
      </w:pPr>
      <w:r>
        <w:rPr>
          <w:noProof/>
          <w:lang w:bidi="ar-SA"/>
        </w:rPr>
        <w:drawing>
          <wp:anchor distT="0" distB="0" distL="0" distR="0" simplePos="0" relativeHeight="251291648" behindDoc="1" locked="0" layoutInCell="1" allowOverlap="1">
            <wp:simplePos x="0" y="0"/>
            <wp:positionH relativeFrom="page">
              <wp:posOffset>4859401</wp:posOffset>
            </wp:positionH>
            <wp:positionV relativeFrom="paragraph">
              <wp:posOffset>661614</wp:posOffset>
            </wp:positionV>
            <wp:extent cx="4027424" cy="4946650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424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Устала собачка и дышит устало.</w:t>
      </w:r>
    </w:p>
    <w:p w:rsidR="00A27902" w:rsidRDefault="00413BC3">
      <w:pPr>
        <w:spacing w:before="7" w:line="247" w:lineRule="auto"/>
        <w:ind w:left="314" w:right="7672"/>
        <w:rPr>
          <w:sz w:val="64"/>
        </w:rPr>
      </w:pPr>
      <w:r>
        <w:rPr>
          <w:color w:val="990000"/>
          <w:sz w:val="64"/>
        </w:rPr>
        <w:t>И даже за кошкою бегать</w:t>
      </w:r>
      <w:r>
        <w:rPr>
          <w:color w:val="990000"/>
          <w:sz w:val="64"/>
        </w:rPr>
        <w:t xml:space="preserve"> не стала.</w:t>
      </w:r>
    </w:p>
    <w:p w:rsidR="00A27902" w:rsidRDefault="00413BC3">
      <w:pPr>
        <w:spacing w:before="6" w:line="247" w:lineRule="auto"/>
        <w:ind w:left="314" w:right="4438"/>
        <w:rPr>
          <w:sz w:val="64"/>
        </w:rPr>
      </w:pPr>
      <w:r>
        <w:rPr>
          <w:color w:val="990000"/>
          <w:sz w:val="64"/>
        </w:rPr>
        <w:t>Широкий язык отдохнет, полежит,</w:t>
      </w:r>
    </w:p>
    <w:p w:rsidR="00A27902" w:rsidRDefault="00413BC3">
      <w:pPr>
        <w:spacing w:before="6" w:line="247" w:lineRule="auto"/>
        <w:ind w:left="314" w:right="8013"/>
        <w:rPr>
          <w:sz w:val="64"/>
        </w:rPr>
      </w:pPr>
      <w:r>
        <w:rPr>
          <w:color w:val="990000"/>
          <w:sz w:val="64"/>
        </w:rPr>
        <w:t>И снова собачка за кошкой бежит.</w:t>
      </w:r>
    </w:p>
    <w:p w:rsidR="00A27902" w:rsidRDefault="00A27902">
      <w:pPr>
        <w:spacing w:line="247" w:lineRule="auto"/>
        <w:rPr>
          <w:sz w:val="64"/>
        </w:rPr>
        <w:sectPr w:rsidR="00A27902">
          <w:pgSz w:w="14400" w:h="10800" w:orient="landscape"/>
          <w:pgMar w:top="240" w:right="440" w:bottom="280" w:left="340" w:header="720" w:footer="720" w:gutter="0"/>
          <w:cols w:space="720"/>
        </w:sectPr>
      </w:pPr>
    </w:p>
    <w:p w:rsidR="00A27902" w:rsidRDefault="00413BC3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9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rPr>
          <w:sz w:val="20"/>
        </w:rPr>
      </w:pPr>
    </w:p>
    <w:p w:rsidR="00A27902" w:rsidRDefault="00A27902">
      <w:pPr>
        <w:pStyle w:val="a3"/>
        <w:spacing w:before="10"/>
        <w:rPr>
          <w:sz w:val="21"/>
        </w:rPr>
      </w:pPr>
    </w:p>
    <w:p w:rsidR="00A27902" w:rsidRDefault="00A27902">
      <w:pPr>
        <w:spacing w:before="188" w:line="184" w:lineRule="auto"/>
        <w:ind w:left="524" w:right="235"/>
        <w:rPr>
          <w:sz w:val="34"/>
        </w:rPr>
      </w:pPr>
      <w:r w:rsidRPr="00A27902">
        <w:pict>
          <v:group id="_x0000_s1038" style="position:absolute;left:0;text-align:left;margin-left:221.4pt;margin-top:-391pt;width:311.9pt;height:398.15pt;z-index:251678720;mso-position-horizontal-relative:page" coordorigin="4428,-7820" coordsize="6238,79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4427;top:-7063;width:6238;height:7205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4427;top:-7821;width:6238;height:7963" filled="f" stroked="f">
              <v:textbox inset="0,0,0,0">
                <w:txbxContent>
                  <w:p w:rsidR="00A27902" w:rsidRDefault="00413BC3">
                    <w:pPr>
                      <w:ind w:left="158"/>
                      <w:rPr>
                        <w:sz w:val="72"/>
                      </w:rPr>
                    </w:pPr>
                    <w:r>
                      <w:rPr>
                        <w:color w:val="990000"/>
                        <w:sz w:val="72"/>
                      </w:rPr>
                      <w:t>«Щенок устал»</w:t>
                    </w:r>
                  </w:p>
                </w:txbxContent>
              </v:textbox>
            </v:shape>
            <w10:wrap anchorx="page"/>
          </v:group>
        </w:pict>
      </w:r>
      <w:r w:rsidR="00413BC3">
        <w:rPr>
          <w:color w:val="990000"/>
          <w:sz w:val="34"/>
        </w:rPr>
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</w:t>
      </w:r>
    </w:p>
    <w:p w:rsidR="00A27902" w:rsidRDefault="00413BC3">
      <w:pPr>
        <w:spacing w:line="395" w:lineRule="exact"/>
        <w:ind w:left="524"/>
        <w:rPr>
          <w:sz w:val="34"/>
        </w:rPr>
      </w:pPr>
      <w:r>
        <w:rPr>
          <w:color w:val="990000"/>
          <w:sz w:val="34"/>
        </w:rPr>
        <w:t>упражнение 3—4 раза.</w:t>
      </w:r>
    </w:p>
    <w:p w:rsidR="00A27902" w:rsidRDefault="00A27902">
      <w:pPr>
        <w:spacing w:line="395" w:lineRule="exact"/>
        <w:rPr>
          <w:sz w:val="34"/>
        </w:rPr>
        <w:sectPr w:rsidR="00A27902">
          <w:pgSz w:w="14400" w:h="10800" w:orient="landscape"/>
          <w:pgMar w:top="44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ind w:right="2245"/>
      </w:pPr>
      <w:r>
        <w:rPr>
          <w:noProof/>
          <w:lang w:bidi="ar-SA"/>
        </w:rPr>
        <w:lastRenderedPageBreak/>
        <w:drawing>
          <wp:anchor distT="0" distB="0" distL="0" distR="0" simplePos="0" relativeHeight="25129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«Котенок»</w:t>
      </w:r>
    </w:p>
    <w:p w:rsidR="00A27902" w:rsidRDefault="00413BC3">
      <w:pPr>
        <w:pStyle w:val="Heading2"/>
        <w:spacing w:before="193" w:line="247" w:lineRule="auto"/>
        <w:ind w:left="426" w:right="3032"/>
      </w:pPr>
      <w:r>
        <w:rPr>
          <w:noProof/>
          <w:lang w:bidi="ar-SA"/>
        </w:rPr>
        <w:drawing>
          <wp:anchor distT="0" distB="0" distL="0" distR="0" simplePos="0" relativeHeight="251296768" behindDoc="1" locked="0" layoutInCell="1" allowOverlap="1">
            <wp:simplePos x="0" y="0"/>
            <wp:positionH relativeFrom="page">
              <wp:posOffset>5127625</wp:posOffset>
            </wp:positionH>
            <wp:positionV relativeFrom="paragraph">
              <wp:posOffset>659582</wp:posOffset>
            </wp:positionV>
            <wp:extent cx="3822700" cy="4902200"/>
            <wp:effectExtent l="0" t="0" r="0" b="0"/>
            <wp:wrapNone/>
            <wp:docPr id="4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Котенок люб</w:t>
      </w:r>
      <w:r>
        <w:rPr>
          <w:color w:val="990000"/>
        </w:rPr>
        <w:t>ит молоко: Нальешь — и нет ни капли вмиг. Лакает быстро и</w:t>
      </w:r>
      <w:r>
        <w:rPr>
          <w:color w:val="990000"/>
          <w:spacing w:val="-1"/>
        </w:rPr>
        <w:t xml:space="preserve"> </w:t>
      </w:r>
      <w:r>
        <w:rPr>
          <w:color w:val="990000"/>
        </w:rPr>
        <w:t>легко,</w:t>
      </w:r>
    </w:p>
    <w:p w:rsidR="00A27902" w:rsidRDefault="00413BC3">
      <w:pPr>
        <w:spacing w:before="10"/>
        <w:ind w:left="426"/>
        <w:rPr>
          <w:sz w:val="64"/>
        </w:rPr>
      </w:pPr>
      <w:r>
        <w:rPr>
          <w:color w:val="990000"/>
          <w:sz w:val="64"/>
        </w:rPr>
        <w:t>«Лопаткой» высунув язык.</w:t>
      </w:r>
    </w:p>
    <w:p w:rsidR="00A27902" w:rsidRDefault="00A27902">
      <w:pPr>
        <w:rPr>
          <w:sz w:val="64"/>
        </w:rPr>
        <w:sectPr w:rsidR="00A27902">
          <w:pgSz w:w="14400" w:h="10800" w:orient="landscape"/>
          <w:pgMar w:top="360" w:right="440" w:bottom="0" w:left="340" w:header="720" w:footer="720" w:gutter="0"/>
          <w:cols w:space="720"/>
        </w:sectPr>
      </w:pPr>
    </w:p>
    <w:p w:rsidR="00A27902" w:rsidRDefault="00413BC3">
      <w:pPr>
        <w:pStyle w:val="a3"/>
        <w:ind w:left="4025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9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902">
        <w:rPr>
          <w:sz w:val="20"/>
        </w:rPr>
      </w:r>
      <w:r w:rsidR="00A27902">
        <w:rPr>
          <w:sz w:val="20"/>
        </w:rPr>
        <w:pict>
          <v:group id="_x0000_s1035" style="width:306pt;height:397.05pt;mso-position-horizontal-relative:char;mso-position-vertical-relative:line" coordsize="6120,7941">
            <v:shape id="_x0000_s1037" type="#_x0000_t75" style="position:absolute;top:757;width:6120;height:7183">
              <v:imagedata r:id="rId17" o:title=""/>
            </v:shape>
            <v:shape id="_x0000_s1036" type="#_x0000_t202" style="position:absolute;width:6120;height:7941" filled="f" stroked="f">
              <v:textbox inset="0,0,0,0">
                <w:txbxContent>
                  <w:p w:rsidR="00A27902" w:rsidRDefault="00413BC3">
                    <w:pPr>
                      <w:ind w:left="1022"/>
                      <w:rPr>
                        <w:sz w:val="72"/>
                      </w:rPr>
                    </w:pPr>
                    <w:r>
                      <w:rPr>
                        <w:color w:val="990000"/>
                        <w:sz w:val="72"/>
                      </w:rPr>
                      <w:t>«Котенок»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7902" w:rsidRDefault="00413BC3">
      <w:pPr>
        <w:pStyle w:val="a3"/>
        <w:spacing w:before="79" w:line="206" w:lineRule="auto"/>
        <w:ind w:left="524" w:right="478"/>
        <w:jc w:val="both"/>
      </w:pPr>
      <w:r>
        <w:rPr>
          <w:color w:val="990000"/>
        </w:rPr>
        <w:t>Широко открываем рот, делаем 4—5 движений широким языком, как бы лакая</w:t>
      </w:r>
      <w:r>
        <w:rPr>
          <w:color w:val="990000"/>
        </w:rPr>
        <w:t xml:space="preserve"> молоко. Закрываем рот. Убираем язычок. Даем ребенку время для отдыха и расслабления, предлагаем сглотнуть слюну. Повторяем</w:t>
      </w:r>
    </w:p>
    <w:p w:rsidR="00A27902" w:rsidRDefault="00413BC3">
      <w:pPr>
        <w:pStyle w:val="a3"/>
        <w:spacing w:line="448" w:lineRule="exact"/>
        <w:ind w:left="524"/>
        <w:jc w:val="both"/>
      </w:pPr>
      <w:r>
        <w:rPr>
          <w:color w:val="990000"/>
        </w:rPr>
        <w:t>упражнение 3—4 раза.</w:t>
      </w:r>
    </w:p>
    <w:p w:rsidR="00A27902" w:rsidRDefault="00A27902">
      <w:pPr>
        <w:spacing w:line="448" w:lineRule="exact"/>
        <w:jc w:val="both"/>
        <w:sectPr w:rsidR="00A27902">
          <w:pgSz w:w="14400" w:h="10800" w:orient="landscape"/>
          <w:pgMar w:top="44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86"/>
        <w:ind w:left="1149" w:right="0"/>
        <w:jc w:val="left"/>
      </w:pPr>
      <w:r>
        <w:rPr>
          <w:noProof/>
          <w:lang w:bidi="ar-SA"/>
        </w:rPr>
        <w:lastRenderedPageBreak/>
        <w:drawing>
          <wp:anchor distT="0" distB="0" distL="0" distR="0" simplePos="0" relativeHeight="25130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«Котенок лакает молоко»</w:t>
      </w:r>
    </w:p>
    <w:p w:rsidR="00A27902" w:rsidRDefault="00413BC3">
      <w:pPr>
        <w:pStyle w:val="Heading2"/>
        <w:spacing w:before="194" w:line="247" w:lineRule="auto"/>
        <w:ind w:right="5170"/>
      </w:pPr>
      <w:r>
        <w:rPr>
          <w:noProof/>
          <w:lang w:bidi="ar-SA"/>
        </w:rPr>
        <w:drawing>
          <wp:anchor distT="0" distB="0" distL="0" distR="0" simplePos="0" relativeHeight="251301888" behindDoc="1" locked="0" layoutInCell="1" allowOverlap="1">
            <wp:simplePos x="0" y="0"/>
            <wp:positionH relativeFrom="page">
              <wp:posOffset>4643501</wp:posOffset>
            </wp:positionH>
            <wp:positionV relativeFrom="paragraph">
              <wp:posOffset>426600</wp:posOffset>
            </wp:positionV>
            <wp:extent cx="4138549" cy="5183251"/>
            <wp:effectExtent l="0" t="0" r="0" b="0"/>
            <wp:wrapNone/>
            <wp:docPr id="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549" cy="518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Язычка загнем края, Делай так же, как и я. Язычок лежит широкий</w:t>
      </w:r>
      <w:proofErr w:type="gramStart"/>
      <w:r>
        <w:rPr>
          <w:color w:val="990000"/>
        </w:rPr>
        <w:t xml:space="preserve"> И</w:t>
      </w:r>
      <w:proofErr w:type="gramEnd"/>
      <w:r>
        <w:rPr>
          <w:color w:val="990000"/>
        </w:rPr>
        <w:t>, как чашечка, глубокий.</w:t>
      </w:r>
    </w:p>
    <w:p w:rsidR="00A27902" w:rsidRDefault="00A27902">
      <w:pPr>
        <w:spacing w:line="247" w:lineRule="auto"/>
        <w:sectPr w:rsidR="00A27902">
          <w:pgSz w:w="14400" w:h="10800" w:orient="landscape"/>
          <w:pgMar w:top="240" w:right="440" w:bottom="280" w:left="340" w:header="720" w:footer="720" w:gutter="0"/>
          <w:cols w:space="720"/>
        </w:sectPr>
      </w:pPr>
    </w:p>
    <w:p w:rsidR="00A27902" w:rsidRDefault="00413BC3">
      <w:pPr>
        <w:spacing w:before="84"/>
        <w:ind w:left="2352" w:right="2250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0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03936" behindDoc="1" locked="0" layoutInCell="1" allowOverlap="1">
            <wp:simplePos x="0" y="0"/>
            <wp:positionH relativeFrom="page">
              <wp:posOffset>2843276</wp:posOffset>
            </wp:positionH>
            <wp:positionV relativeFrom="paragraph">
              <wp:posOffset>641398</wp:posOffset>
            </wp:positionV>
            <wp:extent cx="3600450" cy="4197350"/>
            <wp:effectExtent l="0" t="0" r="0" b="0"/>
            <wp:wrapNone/>
            <wp:docPr id="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«Котенок лакает молоко»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10"/>
        <w:rPr>
          <w:sz w:val="66"/>
        </w:rPr>
      </w:pPr>
    </w:p>
    <w:p w:rsidR="00A27902" w:rsidRDefault="00413BC3">
      <w:pPr>
        <w:pStyle w:val="a3"/>
        <w:spacing w:line="467" w:lineRule="exact"/>
        <w:ind w:left="524"/>
      </w:pPr>
      <w:r>
        <w:rPr>
          <w:color w:val="990000"/>
        </w:rPr>
        <w:t>Широко открываем рот, кладем широкий язык на нижнюю губу,</w:t>
      </w:r>
    </w:p>
    <w:p w:rsidR="00A27902" w:rsidRDefault="00413BC3">
      <w:pPr>
        <w:pStyle w:val="a3"/>
        <w:spacing w:before="21" w:line="206" w:lineRule="auto"/>
        <w:ind w:left="524" w:right="632"/>
      </w:pPr>
      <w:r>
        <w:rPr>
          <w:color w:val="990000"/>
        </w:rPr>
        <w:t>загибаем края языка «чашечкой» и медленно поднимаем ее за вер</w:t>
      </w:r>
      <w:r>
        <w:rPr>
          <w:color w:val="990000"/>
        </w:rPr>
        <w:t>хние зубы. Затем предлагаем ребенку опустить язычок, закрыть рот,</w:t>
      </w:r>
    </w:p>
    <w:p w:rsidR="00A27902" w:rsidRDefault="00413BC3">
      <w:pPr>
        <w:pStyle w:val="a3"/>
        <w:spacing w:line="447" w:lineRule="exact"/>
        <w:ind w:left="524"/>
      </w:pPr>
      <w:r>
        <w:rPr>
          <w:color w:val="990000"/>
        </w:rPr>
        <w:t>расслабиться, сглотнуть слюну. Повторяем упражнение 3—4 раза.</w:t>
      </w:r>
    </w:p>
    <w:p w:rsidR="00A27902" w:rsidRDefault="00A27902">
      <w:pPr>
        <w:spacing w:line="447" w:lineRule="exact"/>
        <w:sectPr w:rsidR="00A27902">
          <w:pgSz w:w="14400" w:h="10800" w:orient="landscape"/>
          <w:pgMar w:top="42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72"/>
      </w:pPr>
      <w:r>
        <w:rPr>
          <w:noProof/>
          <w:lang w:bidi="ar-SA"/>
        </w:rPr>
        <w:lastRenderedPageBreak/>
        <w:drawing>
          <wp:anchor distT="0" distB="0" distL="0" distR="0" simplePos="0" relativeHeight="25130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05984" behindDoc="1" locked="0" layoutInCell="1" allowOverlap="1">
            <wp:simplePos x="0" y="0"/>
            <wp:positionH relativeFrom="page">
              <wp:posOffset>4500626</wp:posOffset>
            </wp:positionH>
            <wp:positionV relativeFrom="page">
              <wp:posOffset>620712</wp:posOffset>
            </wp:positionV>
            <wp:extent cx="4381500" cy="5972175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«Качели»</w:t>
      </w:r>
    </w:p>
    <w:p w:rsidR="00A27902" w:rsidRDefault="00413BC3">
      <w:pPr>
        <w:pStyle w:val="Heading2"/>
        <w:spacing w:before="193"/>
        <w:ind w:left="199"/>
      </w:pPr>
      <w:r>
        <w:rPr>
          <w:color w:val="990000"/>
        </w:rPr>
        <w:t>Выше дуба, выше ели</w:t>
      </w:r>
    </w:p>
    <w:p w:rsidR="00A27902" w:rsidRDefault="00413BC3">
      <w:pPr>
        <w:spacing w:before="30" w:line="247" w:lineRule="auto"/>
        <w:ind w:left="199" w:right="5165"/>
        <w:rPr>
          <w:sz w:val="64"/>
        </w:rPr>
      </w:pPr>
      <w:r>
        <w:rPr>
          <w:color w:val="990000"/>
          <w:sz w:val="64"/>
        </w:rPr>
        <w:t>На качелях мы взлетели. А скажите, вы б сумели Язычком «качать качели»?</w:t>
      </w:r>
    </w:p>
    <w:p w:rsidR="00A27902" w:rsidRDefault="00A27902">
      <w:pPr>
        <w:spacing w:line="247" w:lineRule="auto"/>
        <w:rPr>
          <w:sz w:val="64"/>
        </w:rPr>
        <w:sectPr w:rsidR="00A27902">
          <w:pgSz w:w="14400" w:h="10800" w:orient="landscape"/>
          <w:pgMar w:top="480" w:right="440" w:bottom="280" w:left="340" w:header="720" w:footer="720" w:gutter="0"/>
          <w:cols w:space="720"/>
        </w:sectPr>
      </w:pPr>
    </w:p>
    <w:p w:rsidR="00A27902" w:rsidRDefault="00413BC3">
      <w:pPr>
        <w:spacing w:before="87"/>
        <w:ind w:left="2352" w:right="2247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07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08032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31544</wp:posOffset>
            </wp:positionV>
            <wp:extent cx="4472051" cy="4743450"/>
            <wp:effectExtent l="0" t="0" r="0" b="0"/>
            <wp:wrapNone/>
            <wp:docPr id="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51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«Качели»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3"/>
        <w:rPr>
          <w:sz w:val="146"/>
        </w:rPr>
      </w:pPr>
    </w:p>
    <w:p w:rsidR="00A27902" w:rsidRDefault="00413BC3">
      <w:pPr>
        <w:pStyle w:val="a3"/>
        <w:spacing w:line="467" w:lineRule="exact"/>
        <w:ind w:left="314"/>
      </w:pPr>
      <w:r>
        <w:rPr>
          <w:color w:val="990000"/>
        </w:rPr>
        <w:t>Широко открываем рот, кладем на нижнюю губу спокойный</w:t>
      </w:r>
    </w:p>
    <w:p w:rsidR="00A27902" w:rsidRDefault="00413BC3">
      <w:pPr>
        <w:pStyle w:val="a3"/>
        <w:spacing w:before="20" w:line="206" w:lineRule="auto"/>
        <w:ind w:left="314" w:right="820"/>
      </w:pPr>
      <w:proofErr w:type="gramStart"/>
      <w:r>
        <w:rPr>
          <w:color w:val="990000"/>
        </w:rPr>
        <w:t>расслабленный язык, переводим его на верхнюю губу, возвращаем на нижнюю, снова поднимаем на верхнюю.</w:t>
      </w:r>
      <w:proofErr w:type="gramEnd"/>
      <w:r>
        <w:rPr>
          <w:color w:val="990000"/>
        </w:rPr>
        <w:t xml:space="preserve"> Выполняем 6—8 раз. Убираем</w:t>
      </w:r>
    </w:p>
    <w:p w:rsidR="00A27902" w:rsidRDefault="00413BC3">
      <w:pPr>
        <w:pStyle w:val="a3"/>
        <w:spacing w:line="413" w:lineRule="exact"/>
        <w:ind w:left="314"/>
      </w:pPr>
      <w:r>
        <w:rPr>
          <w:color w:val="990000"/>
        </w:rPr>
        <w:t>язычок, закрываем рот. Даем ребенку время для отдыха и расслабления,</w:t>
      </w:r>
    </w:p>
    <w:p w:rsidR="00A27902" w:rsidRDefault="00413BC3">
      <w:pPr>
        <w:pStyle w:val="a3"/>
        <w:spacing w:line="467" w:lineRule="exact"/>
        <w:ind w:left="314"/>
      </w:pPr>
      <w:r>
        <w:rPr>
          <w:color w:val="990000"/>
        </w:rPr>
        <w:t>предлагаем сглотнуть слюну. Повторяем упражнение 3—4 раза.</w:t>
      </w:r>
    </w:p>
    <w:p w:rsidR="00A27902" w:rsidRDefault="00A27902">
      <w:pPr>
        <w:spacing w:line="467" w:lineRule="exact"/>
        <w:sectPr w:rsidR="00A27902">
          <w:pgSz w:w="14400" w:h="10800" w:orient="landscape"/>
          <w:pgMar w:top="36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ind w:right="2244"/>
      </w:pPr>
      <w:r>
        <w:rPr>
          <w:noProof/>
          <w:lang w:bidi="ar-SA"/>
        </w:rPr>
        <w:lastRenderedPageBreak/>
        <w:drawing>
          <wp:anchor distT="0" distB="0" distL="0" distR="0" simplePos="0" relativeHeight="25130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«Иголочка»</w:t>
      </w:r>
    </w:p>
    <w:p w:rsidR="00A27902" w:rsidRDefault="00A27902">
      <w:pPr>
        <w:pStyle w:val="Heading2"/>
        <w:spacing w:before="305" w:line="247" w:lineRule="auto"/>
        <w:ind w:left="314" w:right="7958"/>
      </w:pPr>
      <w:r>
        <w:pict>
          <v:group id="_x0000_s1032" style="position:absolute;left:0;text-align:left;margin-left:377pt;margin-top:30.9pt;width:323.25pt;height:402.9pt;z-index:251695104;mso-position-horizontal-relative:page" coordorigin="7540,618" coordsize="6465,8058">
            <v:shape id="_x0000_s1034" type="#_x0000_t75" style="position:absolute;left:7540;top:618;width:6465;height:8058">
              <v:imagedata r:id="rId22" o:title=""/>
            </v:shape>
            <v:shape id="_x0000_s1033" type="#_x0000_t202" style="position:absolute;left:7644;top:2147;width:2327;height:893" filled="f" stroked="f">
              <v:textbox inset="0,0,0,0">
                <w:txbxContent>
                  <w:p w:rsidR="00A27902" w:rsidRDefault="00413BC3">
                    <w:pPr>
                      <w:spacing w:before="1"/>
                      <w:rPr>
                        <w:sz w:val="64"/>
                      </w:rPr>
                    </w:pPr>
                    <w:r>
                      <w:rPr>
                        <w:color w:val="990000"/>
                        <w:sz w:val="64"/>
                      </w:rPr>
                      <w:t>иголка.</w:t>
                    </w:r>
                  </w:p>
                </w:txbxContent>
              </v:textbox>
            </v:shape>
            <w10:wrap anchorx="page"/>
          </v:group>
        </w:pict>
      </w:r>
      <w:r w:rsidR="00413BC3">
        <w:rPr>
          <w:color w:val="990000"/>
        </w:rPr>
        <w:t>У птички клювик очень колкий</w:t>
      </w:r>
    </w:p>
    <w:p w:rsidR="00A27902" w:rsidRDefault="00413BC3">
      <w:pPr>
        <w:spacing w:before="7" w:line="247" w:lineRule="auto"/>
        <w:ind w:left="314" w:right="6507"/>
        <w:rPr>
          <w:sz w:val="64"/>
        </w:rPr>
      </w:pPr>
      <w:r>
        <w:rPr>
          <w:color w:val="990000"/>
          <w:sz w:val="64"/>
        </w:rPr>
        <w:t>И тонкий, острый, как</w:t>
      </w:r>
      <w:proofErr w:type="gramStart"/>
      <w:r>
        <w:rPr>
          <w:color w:val="990000"/>
          <w:sz w:val="64"/>
        </w:rPr>
        <w:t xml:space="preserve"> В</w:t>
      </w:r>
      <w:proofErr w:type="gramEnd"/>
      <w:r>
        <w:rPr>
          <w:color w:val="990000"/>
          <w:sz w:val="64"/>
        </w:rPr>
        <w:t>згляни-ка рядом</w:t>
      </w:r>
    </w:p>
    <w:p w:rsidR="00A27902" w:rsidRDefault="00413BC3">
      <w:pPr>
        <w:spacing w:before="6"/>
        <w:ind w:left="314"/>
        <w:rPr>
          <w:sz w:val="64"/>
        </w:rPr>
      </w:pPr>
      <w:r>
        <w:rPr>
          <w:color w:val="990000"/>
          <w:sz w:val="64"/>
        </w:rPr>
        <w:t>на страницу:</w:t>
      </w:r>
    </w:p>
    <w:p w:rsidR="00A27902" w:rsidRDefault="00413BC3">
      <w:pPr>
        <w:spacing w:before="30" w:line="247" w:lineRule="auto"/>
        <w:ind w:left="314" w:right="7693"/>
        <w:rPr>
          <w:sz w:val="64"/>
        </w:rPr>
      </w:pPr>
      <w:r>
        <w:rPr>
          <w:color w:val="990000"/>
          <w:sz w:val="64"/>
        </w:rPr>
        <w:t>Мой язычок — как клюв у птицы.</w:t>
      </w:r>
    </w:p>
    <w:p w:rsidR="00A27902" w:rsidRDefault="00A27902">
      <w:pPr>
        <w:spacing w:line="247" w:lineRule="auto"/>
        <w:rPr>
          <w:sz w:val="64"/>
        </w:rPr>
        <w:sectPr w:rsidR="00A27902">
          <w:pgSz w:w="14400" w:h="10800" w:orient="landscape"/>
          <w:pgMar w:top="360" w:right="440" w:bottom="280" w:left="340" w:header="720" w:footer="720" w:gutter="0"/>
          <w:cols w:space="720"/>
        </w:sectPr>
      </w:pPr>
    </w:p>
    <w:p w:rsidR="00A27902" w:rsidRDefault="00413BC3">
      <w:pPr>
        <w:spacing w:before="80"/>
        <w:ind w:left="2352" w:right="2250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1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13152" behindDoc="1" locked="0" layoutInCell="1" allowOverlap="1">
            <wp:simplePos x="0" y="0"/>
            <wp:positionH relativeFrom="page">
              <wp:posOffset>2484501</wp:posOffset>
            </wp:positionH>
            <wp:positionV relativeFrom="paragraph">
              <wp:posOffset>320596</wp:posOffset>
            </wp:positionV>
            <wp:extent cx="4219575" cy="4826000"/>
            <wp:effectExtent l="0" t="0" r="0" b="0"/>
            <wp:wrapNone/>
            <wp:docPr id="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z w:val="72"/>
        </w:rPr>
        <w:t>«Иголочка»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2"/>
        <w:rPr>
          <w:sz w:val="96"/>
        </w:rPr>
      </w:pPr>
    </w:p>
    <w:p w:rsidR="00A27902" w:rsidRDefault="00413BC3">
      <w:pPr>
        <w:pStyle w:val="a3"/>
        <w:spacing w:line="206" w:lineRule="auto"/>
        <w:ind w:left="524" w:right="1072"/>
      </w:pPr>
      <w:r>
        <w:rPr>
          <w:color w:val="990000"/>
        </w:rPr>
        <w:t>Широко открываем рот, приподнимаем и вытягиваем вперед тонкий язычок. Фиксируем положение на 3—5 секунд. Убираем язычок,</w:t>
      </w:r>
    </w:p>
    <w:p w:rsidR="00A27902" w:rsidRDefault="00413BC3">
      <w:pPr>
        <w:pStyle w:val="a3"/>
        <w:spacing w:before="1" w:line="206" w:lineRule="auto"/>
        <w:ind w:left="524" w:right="1814"/>
      </w:pPr>
      <w:r>
        <w:rPr>
          <w:color w:val="990000"/>
        </w:rPr>
        <w:t>закрываем рот. Даем ребенку время для отдыха и расслабления, предлагае</w:t>
      </w:r>
      <w:r>
        <w:rPr>
          <w:color w:val="990000"/>
        </w:rPr>
        <w:t>м сглотнуть слюну. Повторяем упражнение 3—4 раза.</w:t>
      </w:r>
    </w:p>
    <w:p w:rsidR="00A27902" w:rsidRDefault="00A27902">
      <w:pPr>
        <w:spacing w:line="206" w:lineRule="auto"/>
        <w:sectPr w:rsidR="00A27902">
          <w:pgSz w:w="14400" w:h="10800" w:orient="landscape"/>
          <w:pgMar w:top="36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79"/>
        <w:ind w:right="2249"/>
      </w:pPr>
      <w:r>
        <w:rPr>
          <w:noProof/>
          <w:lang w:bidi="ar-SA"/>
        </w:rPr>
        <w:lastRenderedPageBreak/>
        <w:drawing>
          <wp:anchor distT="0" distB="0" distL="0" distR="0" simplePos="0" relativeHeight="25131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15200" behindDoc="1" locked="0" layoutInCell="1" allowOverlap="1">
            <wp:simplePos x="0" y="0"/>
            <wp:positionH relativeFrom="page">
              <wp:posOffset>5940425</wp:posOffset>
            </wp:positionH>
            <wp:positionV relativeFrom="paragraph">
              <wp:posOffset>666625</wp:posOffset>
            </wp:positionV>
            <wp:extent cx="2909951" cy="5676900"/>
            <wp:effectExtent l="0" t="0" r="0" b="0"/>
            <wp:wrapNone/>
            <wp:docPr id="7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51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«Часики»</w:t>
      </w:r>
    </w:p>
    <w:p w:rsidR="00A27902" w:rsidRDefault="00413BC3">
      <w:pPr>
        <w:pStyle w:val="Heading2"/>
        <w:spacing w:before="286" w:line="247" w:lineRule="auto"/>
        <w:ind w:right="3999"/>
      </w:pPr>
      <w:r>
        <w:rPr>
          <w:color w:val="990000"/>
        </w:rPr>
        <w:t>Язык, как маятник часов, Качаться вновь и вновь готов. Котенок улыбается,</w:t>
      </w:r>
    </w:p>
    <w:p w:rsidR="00A27902" w:rsidRDefault="00413BC3">
      <w:pPr>
        <w:spacing w:before="10"/>
        <w:ind w:left="524"/>
        <w:rPr>
          <w:sz w:val="64"/>
        </w:rPr>
      </w:pPr>
      <w:r>
        <w:rPr>
          <w:color w:val="990000"/>
          <w:sz w:val="64"/>
        </w:rPr>
        <w:t>Он, как и ты, старается.</w:t>
      </w:r>
    </w:p>
    <w:p w:rsidR="00A27902" w:rsidRDefault="00A27902">
      <w:pPr>
        <w:rPr>
          <w:sz w:val="64"/>
        </w:rPr>
        <w:sectPr w:rsidR="00A27902">
          <w:pgSz w:w="14400" w:h="10800" w:orient="landscape"/>
          <w:pgMar w:top="380" w:right="440" w:bottom="280" w:left="340" w:header="720" w:footer="720" w:gutter="0"/>
          <w:cols w:space="720"/>
        </w:sectPr>
      </w:pPr>
    </w:p>
    <w:p w:rsidR="00A27902" w:rsidRDefault="00413BC3">
      <w:pPr>
        <w:spacing w:before="90"/>
        <w:ind w:left="2352" w:right="2250"/>
        <w:jc w:val="center"/>
        <w:rPr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1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17248" behindDoc="1" locked="0" layoutInCell="1" allowOverlap="1">
            <wp:simplePos x="0" y="0"/>
            <wp:positionH relativeFrom="page">
              <wp:posOffset>2627376</wp:posOffset>
            </wp:positionH>
            <wp:positionV relativeFrom="paragraph">
              <wp:posOffset>430197</wp:posOffset>
            </wp:positionV>
            <wp:extent cx="4448175" cy="4649724"/>
            <wp:effectExtent l="0" t="0" r="0" b="0"/>
            <wp:wrapNone/>
            <wp:docPr id="7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64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  <w:sz w:val="72"/>
        </w:rPr>
        <w:t>«Часики»</w:t>
      </w: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rPr>
          <w:sz w:val="100"/>
        </w:rPr>
      </w:pPr>
    </w:p>
    <w:p w:rsidR="00A27902" w:rsidRDefault="00A27902">
      <w:pPr>
        <w:pStyle w:val="a3"/>
        <w:spacing w:before="9"/>
        <w:rPr>
          <w:sz w:val="75"/>
        </w:rPr>
      </w:pPr>
    </w:p>
    <w:p w:rsidR="00A27902" w:rsidRDefault="00413BC3">
      <w:pPr>
        <w:pStyle w:val="a3"/>
        <w:spacing w:line="165" w:lineRule="auto"/>
        <w:ind w:left="314" w:right="543"/>
      </w:pPr>
      <w:r>
        <w:rPr>
          <w:color w:val="990000"/>
        </w:rPr>
        <w:t xml:space="preserve">Открываем рот, растягиваем губы в улыбку, вытягиваем язык, </w:t>
      </w:r>
      <w:proofErr w:type="gramStart"/>
      <w:r>
        <w:rPr>
          <w:color w:val="990000"/>
        </w:rPr>
        <w:t>напрягаем его</w:t>
      </w:r>
      <w:proofErr w:type="gramEnd"/>
      <w:r>
        <w:rPr>
          <w:color w:val="990000"/>
        </w:rPr>
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</w:t>
      </w:r>
      <w:r>
        <w:rPr>
          <w:color w:val="990000"/>
        </w:rPr>
        <w:t>ираем язычок, закрываем рот. Даем ребенку время для отдыха и расслабления,</w:t>
      </w:r>
    </w:p>
    <w:p w:rsidR="00A27902" w:rsidRDefault="00413BC3">
      <w:pPr>
        <w:pStyle w:val="a3"/>
        <w:spacing w:line="376" w:lineRule="exact"/>
        <w:ind w:left="314"/>
      </w:pPr>
      <w:r>
        <w:rPr>
          <w:color w:val="990000"/>
        </w:rPr>
        <w:t>предлагаем сглотнуть слюну. Повторяем упражнение 3—4 раза.</w:t>
      </w:r>
    </w:p>
    <w:p w:rsidR="00A27902" w:rsidRDefault="00A27902">
      <w:pPr>
        <w:spacing w:line="376" w:lineRule="exact"/>
        <w:sectPr w:rsidR="00A27902">
          <w:pgSz w:w="14400" w:h="10800" w:orient="landscape"/>
          <w:pgMar w:top="30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72"/>
      </w:pPr>
      <w:r>
        <w:rPr>
          <w:noProof/>
          <w:lang w:bidi="ar-SA"/>
        </w:rPr>
        <w:lastRenderedPageBreak/>
        <w:drawing>
          <wp:anchor distT="0" distB="0" distL="0" distR="0" simplePos="0" relativeHeight="25131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«Вкусный мёд»</w:t>
      </w:r>
    </w:p>
    <w:p w:rsidR="00A27902" w:rsidRDefault="00413BC3">
      <w:pPr>
        <w:pStyle w:val="Heading2"/>
        <w:spacing w:before="421"/>
      </w:pPr>
      <w:r>
        <w:rPr>
          <w:noProof/>
          <w:lang w:bidi="ar-SA"/>
        </w:rPr>
        <w:drawing>
          <wp:anchor distT="0" distB="0" distL="0" distR="0" simplePos="0" relativeHeight="251319296" behindDoc="1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294584</wp:posOffset>
            </wp:positionV>
            <wp:extent cx="4033901" cy="5170424"/>
            <wp:effectExtent l="0" t="0" r="0" b="0"/>
            <wp:wrapNone/>
            <wp:docPr id="7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901" cy="517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Знает это весь народ:</w:t>
      </w:r>
    </w:p>
    <w:p w:rsidR="00A27902" w:rsidRDefault="00413BC3">
      <w:pPr>
        <w:spacing w:before="30" w:line="247" w:lineRule="auto"/>
        <w:ind w:left="524" w:right="4461"/>
        <w:rPr>
          <w:sz w:val="64"/>
        </w:rPr>
      </w:pPr>
      <w:r>
        <w:rPr>
          <w:color w:val="990000"/>
          <w:sz w:val="64"/>
        </w:rPr>
        <w:t>Любит мишка вкусный мед. Язычком губу оближет</w:t>
      </w:r>
    </w:p>
    <w:p w:rsidR="00A27902" w:rsidRDefault="00413BC3">
      <w:pPr>
        <w:spacing w:before="6"/>
        <w:ind w:left="524"/>
        <w:rPr>
          <w:sz w:val="64"/>
        </w:rPr>
      </w:pPr>
      <w:r>
        <w:rPr>
          <w:color w:val="990000"/>
          <w:sz w:val="64"/>
        </w:rPr>
        <w:t>И подсядет к меду ближ</w:t>
      </w:r>
      <w:r>
        <w:rPr>
          <w:color w:val="990000"/>
          <w:sz w:val="64"/>
        </w:rPr>
        <w:t>е.</w:t>
      </w:r>
    </w:p>
    <w:p w:rsidR="00A27902" w:rsidRDefault="00A27902">
      <w:pPr>
        <w:rPr>
          <w:sz w:val="64"/>
        </w:rPr>
        <w:sectPr w:rsidR="00A27902">
          <w:pgSz w:w="14400" w:h="10800" w:orient="landscape"/>
          <w:pgMar w:top="480" w:right="440" w:bottom="280" w:left="340" w:header="720" w:footer="720" w:gutter="0"/>
          <w:cols w:space="720"/>
        </w:sectPr>
      </w:pPr>
    </w:p>
    <w:p w:rsidR="00A27902" w:rsidRDefault="00413BC3">
      <w:pPr>
        <w:pStyle w:val="a3"/>
        <w:ind w:left="3912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2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902">
        <w:rPr>
          <w:sz w:val="20"/>
        </w:rPr>
      </w:r>
      <w:r w:rsidR="00A27902">
        <w:rPr>
          <w:sz w:val="20"/>
        </w:rPr>
        <w:pict>
          <v:group id="_x0000_s1029" style="width:306.15pt;height:373.4pt;mso-position-horizontal-relative:char;mso-position-vertical-relative:line" coordsize="6123,7468">
            <v:shape id="_x0000_s1031" type="#_x0000_t75" style="position:absolute;top:757;width:6123;height:6710">
              <v:imagedata r:id="rId27" o:title=""/>
            </v:shape>
            <v:shape id="_x0000_s1030" type="#_x0000_t202" style="position:absolute;width:6123;height:7468" filled="f" stroked="f">
              <v:textbox inset="0,0,0,0">
                <w:txbxContent>
                  <w:p w:rsidR="00A27902" w:rsidRDefault="00413BC3">
                    <w:pPr>
                      <w:ind w:left="167"/>
                      <w:rPr>
                        <w:sz w:val="72"/>
                      </w:rPr>
                    </w:pPr>
                    <w:r>
                      <w:rPr>
                        <w:color w:val="990000"/>
                        <w:sz w:val="72"/>
                      </w:rPr>
                      <w:t>«Вкусный мед».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7902" w:rsidRDefault="00413BC3">
      <w:pPr>
        <w:pStyle w:val="a3"/>
        <w:spacing w:before="34" w:line="206" w:lineRule="auto"/>
        <w:ind w:left="524" w:right="766"/>
      </w:pPr>
      <w:r>
        <w:rPr>
          <w:color w:val="990000"/>
        </w:rPr>
        <w:t>Широко открываем рот, острым кончиком языка проводим по верхней губе слева направо и обратно. Следим за тем, чтобы не двигалась</w:t>
      </w:r>
    </w:p>
    <w:p w:rsidR="00A27902" w:rsidRDefault="00413BC3">
      <w:pPr>
        <w:pStyle w:val="a3"/>
        <w:spacing w:before="1" w:line="206" w:lineRule="auto"/>
        <w:ind w:left="524" w:right="529"/>
      </w:pPr>
      <w:r>
        <w:rPr>
          <w:color w:val="990000"/>
        </w:rPr>
        <w:t>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27902" w:rsidRDefault="00A27902">
      <w:pPr>
        <w:spacing w:line="206" w:lineRule="auto"/>
        <w:sectPr w:rsidR="00A27902">
          <w:pgSz w:w="14400" w:h="10800" w:orient="landscape"/>
          <w:pgMar w:top="44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ind w:right="2250"/>
      </w:pPr>
      <w:r>
        <w:rPr>
          <w:noProof/>
          <w:lang w:bidi="ar-SA"/>
        </w:rPr>
        <w:lastRenderedPageBreak/>
        <w:drawing>
          <wp:anchor distT="0" distB="0" distL="0" distR="0" simplePos="0" relativeHeight="25132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«Мостик»</w:t>
      </w:r>
    </w:p>
    <w:p w:rsidR="00A27902" w:rsidRDefault="00413BC3">
      <w:pPr>
        <w:pStyle w:val="Heading2"/>
        <w:spacing w:before="80" w:line="247" w:lineRule="auto"/>
        <w:ind w:right="4438"/>
      </w:pPr>
      <w:r>
        <w:rPr>
          <w:noProof/>
          <w:lang w:bidi="ar-SA"/>
        </w:rPr>
        <w:drawing>
          <wp:anchor distT="0" distB="0" distL="0" distR="0" simplePos="0" relativeHeight="251324416" behindDoc="1" locked="0" layoutInCell="1" allowOverlap="1">
            <wp:simplePos x="0" y="0"/>
            <wp:positionH relativeFrom="page">
              <wp:posOffset>4427601</wp:posOffset>
            </wp:positionH>
            <wp:positionV relativeFrom="paragraph">
              <wp:posOffset>66936</wp:posOffset>
            </wp:positionV>
            <wp:extent cx="4543425" cy="5514975"/>
            <wp:effectExtent l="0" t="0" r="0" b="0"/>
            <wp:wrapNone/>
            <wp:docPr id="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Выгни язычок, как спинку</w:t>
      </w:r>
      <w:proofErr w:type="gramStart"/>
      <w:r>
        <w:rPr>
          <w:color w:val="990000"/>
        </w:rPr>
        <w:t xml:space="preserve"> В</w:t>
      </w:r>
      <w:proofErr w:type="gramEnd"/>
      <w:r>
        <w:rPr>
          <w:color w:val="990000"/>
        </w:rPr>
        <w:t>ыгнул этот рыжий кот.</w:t>
      </w:r>
    </w:p>
    <w:p w:rsidR="00A27902" w:rsidRDefault="00413BC3">
      <w:pPr>
        <w:spacing w:before="7" w:line="247" w:lineRule="auto"/>
        <w:ind w:left="524" w:right="4664"/>
        <w:rPr>
          <w:sz w:val="64"/>
        </w:rPr>
      </w:pPr>
      <w:r>
        <w:rPr>
          <w:color w:val="990000"/>
          <w:sz w:val="64"/>
        </w:rPr>
        <w:t>Ну-ка, рас</w:t>
      </w:r>
      <w:r>
        <w:rPr>
          <w:color w:val="990000"/>
          <w:sz w:val="64"/>
        </w:rPr>
        <w:t>смотри картинку: Он по мостику идет.</w:t>
      </w:r>
    </w:p>
    <w:p w:rsidR="00A27902" w:rsidRDefault="00A27902">
      <w:pPr>
        <w:spacing w:line="247" w:lineRule="auto"/>
        <w:rPr>
          <w:sz w:val="64"/>
        </w:rPr>
        <w:sectPr w:rsidR="00A27902">
          <w:pgSz w:w="14400" w:h="10800" w:orient="landscape"/>
          <w:pgMar w:top="360" w:right="440" w:bottom="0" w:left="340" w:header="720" w:footer="720" w:gutter="0"/>
          <w:cols w:space="720"/>
        </w:sectPr>
      </w:pPr>
    </w:p>
    <w:p w:rsidR="00A27902" w:rsidRDefault="00413BC3">
      <w:pPr>
        <w:spacing w:before="81"/>
        <w:ind w:left="2350" w:right="2250"/>
        <w:jc w:val="center"/>
        <w:rPr>
          <w:b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2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26464" behindDoc="1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315897</wp:posOffset>
            </wp:positionV>
            <wp:extent cx="4192651" cy="4402074"/>
            <wp:effectExtent l="0" t="0" r="0" b="0"/>
            <wp:wrapNone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651" cy="440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90000"/>
          <w:sz w:val="72"/>
        </w:rPr>
        <w:t>«Мостик»</w:t>
      </w:r>
    </w:p>
    <w:p w:rsidR="00A27902" w:rsidRDefault="00A27902">
      <w:pPr>
        <w:pStyle w:val="a3"/>
        <w:rPr>
          <w:b/>
          <w:sz w:val="100"/>
        </w:rPr>
      </w:pPr>
    </w:p>
    <w:p w:rsidR="00A27902" w:rsidRDefault="00A27902">
      <w:pPr>
        <w:pStyle w:val="a3"/>
        <w:rPr>
          <w:b/>
          <w:sz w:val="100"/>
        </w:rPr>
      </w:pPr>
    </w:p>
    <w:p w:rsidR="00A27902" w:rsidRDefault="00A27902">
      <w:pPr>
        <w:pStyle w:val="a3"/>
        <w:rPr>
          <w:b/>
          <w:sz w:val="100"/>
        </w:rPr>
      </w:pPr>
    </w:p>
    <w:p w:rsidR="00A27902" w:rsidRDefault="00A27902">
      <w:pPr>
        <w:pStyle w:val="a3"/>
        <w:spacing w:before="11"/>
        <w:rPr>
          <w:b/>
          <w:sz w:val="145"/>
        </w:rPr>
      </w:pPr>
    </w:p>
    <w:p w:rsidR="00A27902" w:rsidRDefault="00413BC3">
      <w:pPr>
        <w:pStyle w:val="a3"/>
        <w:spacing w:before="1" w:line="206" w:lineRule="auto"/>
        <w:ind w:left="524" w:right="711"/>
      </w:pPr>
      <w:r>
        <w:rPr>
          <w:color w:val="990000"/>
        </w:rPr>
        <w:t>Открываем рот. Выгнув спинку языка, упираем его кончик в нижние зубы изнутри рта. Удерживаем в таком положении 3—5 секунд.</w:t>
      </w:r>
    </w:p>
    <w:p w:rsidR="00A27902" w:rsidRDefault="00413BC3">
      <w:pPr>
        <w:pStyle w:val="a3"/>
        <w:spacing w:before="1" w:line="206" w:lineRule="auto"/>
        <w:ind w:left="524" w:right="832"/>
      </w:pPr>
      <w:r>
        <w:rPr>
          <w:color w:val="990000"/>
        </w:rPr>
        <w:t>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</w:r>
    </w:p>
    <w:p w:rsidR="00A27902" w:rsidRDefault="00A27902">
      <w:pPr>
        <w:spacing w:line="206" w:lineRule="auto"/>
        <w:sectPr w:rsidR="00A27902">
          <w:pgSz w:w="14400" w:h="10800" w:orient="landscape"/>
          <w:pgMar w:top="480" w:right="440" w:bottom="280" w:left="340" w:header="720" w:footer="720" w:gutter="0"/>
          <w:cols w:space="720"/>
        </w:sectPr>
      </w:pPr>
    </w:p>
    <w:p w:rsidR="00A27902" w:rsidRDefault="00413BC3">
      <w:pPr>
        <w:pStyle w:val="Heading1"/>
        <w:spacing w:before="76"/>
        <w:ind w:right="2243"/>
      </w:pPr>
      <w:r>
        <w:rPr>
          <w:noProof/>
          <w:lang w:bidi="ar-SA"/>
        </w:rPr>
        <w:lastRenderedPageBreak/>
        <w:drawing>
          <wp:anchor distT="0" distB="0" distL="0" distR="0" simplePos="0" relativeHeight="25132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«Орешек»</w:t>
      </w:r>
    </w:p>
    <w:p w:rsidR="00A27902" w:rsidRDefault="00413BC3">
      <w:pPr>
        <w:pStyle w:val="Heading2"/>
        <w:spacing w:before="249" w:line="247" w:lineRule="auto"/>
        <w:ind w:right="4781"/>
      </w:pPr>
      <w:r>
        <w:rPr>
          <w:noProof/>
          <w:lang w:bidi="ar-SA"/>
        </w:rPr>
        <w:drawing>
          <wp:anchor distT="0" distB="0" distL="0" distR="0" simplePos="0" relativeHeight="251328512" behindDoc="1" locked="0" layoutInCell="1" allowOverlap="1">
            <wp:simplePos x="0" y="0"/>
            <wp:positionH relativeFrom="page">
              <wp:posOffset>4427601</wp:posOffset>
            </wp:positionH>
            <wp:positionV relativeFrom="paragraph">
              <wp:posOffset>174251</wp:posOffset>
            </wp:positionV>
            <wp:extent cx="4392549" cy="5353050"/>
            <wp:effectExtent l="0" t="0" r="0" b="0"/>
            <wp:wrapNone/>
            <wp:docPr id="9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49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</w:rPr>
        <w:t>Белка щелкает орешки Обстоятельно, без спешки. Упираем язычок</w:t>
      </w:r>
    </w:p>
    <w:p w:rsidR="00A27902" w:rsidRDefault="00413BC3">
      <w:pPr>
        <w:spacing w:before="10"/>
        <w:ind w:left="524"/>
        <w:rPr>
          <w:sz w:val="64"/>
        </w:rPr>
      </w:pPr>
      <w:proofErr w:type="spellStart"/>
      <w:r>
        <w:rPr>
          <w:color w:val="990000"/>
          <w:sz w:val="64"/>
        </w:rPr>
        <w:t>Влево-вправо</w:t>
      </w:r>
      <w:proofErr w:type="spellEnd"/>
      <w:r>
        <w:rPr>
          <w:color w:val="990000"/>
          <w:sz w:val="64"/>
        </w:rPr>
        <w:t>, на бочок.</w:t>
      </w:r>
    </w:p>
    <w:p w:rsidR="00A27902" w:rsidRDefault="00A27902">
      <w:pPr>
        <w:rPr>
          <w:sz w:val="64"/>
        </w:rPr>
        <w:sectPr w:rsidR="00A27902">
          <w:pgSz w:w="14400" w:h="10800" w:orient="landscape"/>
          <w:pgMar w:top="420" w:right="440" w:bottom="0" w:left="340" w:header="720" w:footer="720" w:gutter="0"/>
          <w:cols w:space="720"/>
        </w:sectPr>
      </w:pPr>
    </w:p>
    <w:p w:rsidR="00A27902" w:rsidRDefault="00413BC3">
      <w:pPr>
        <w:pStyle w:val="a3"/>
        <w:ind w:left="4025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3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902">
        <w:rPr>
          <w:sz w:val="20"/>
        </w:rPr>
      </w:r>
      <w:r w:rsidR="00A27902">
        <w:rPr>
          <w:sz w:val="20"/>
        </w:rPr>
        <w:pict>
          <v:group id="_x0000_s1026" style="width:300.5pt;height:380.5pt;mso-position-horizontal-relative:char;mso-position-vertical-relative:line" coordsize="6010,7610">
            <v:shape id="_x0000_s1028" type="#_x0000_t75" style="position:absolute;top:814;width:6010;height:6795">
              <v:imagedata r:id="rId31" o:title=""/>
            </v:shape>
            <v:shape id="_x0000_s1027" type="#_x0000_t202" style="position:absolute;width:6010;height:7610" filled="f" stroked="f">
              <v:textbox inset="0,0,0,0">
                <w:txbxContent>
                  <w:p w:rsidR="00A27902" w:rsidRDefault="00413BC3">
                    <w:pPr>
                      <w:ind w:left="1001"/>
                      <w:rPr>
                        <w:sz w:val="72"/>
                      </w:rPr>
                    </w:pPr>
                    <w:r>
                      <w:rPr>
                        <w:color w:val="990000"/>
                        <w:sz w:val="72"/>
                      </w:rPr>
                      <w:t>«Орешек».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7902" w:rsidRDefault="00413BC3">
      <w:pPr>
        <w:pStyle w:val="a3"/>
        <w:spacing w:before="256" w:line="184" w:lineRule="auto"/>
        <w:ind w:left="524" w:right="573"/>
      </w:pPr>
      <w:r>
        <w:rPr>
          <w:color w:val="990000"/>
        </w:rPr>
        <w:t xml:space="preserve">При закрытом рте упираем напряженный кончик языка то в левую, то в правую </w:t>
      </w:r>
      <w:r>
        <w:rPr>
          <w:color w:val="990000"/>
        </w:rPr>
        <w:t xml:space="preserve">щеку. Выполняем 6—8 раз. Затем даем ребенку время </w:t>
      </w:r>
      <w:proofErr w:type="gramStart"/>
      <w:r>
        <w:rPr>
          <w:color w:val="990000"/>
        </w:rPr>
        <w:t>для</w:t>
      </w:r>
      <w:proofErr w:type="gramEnd"/>
    </w:p>
    <w:p w:rsidR="00A27902" w:rsidRDefault="00413BC3">
      <w:pPr>
        <w:pStyle w:val="a3"/>
        <w:spacing w:line="359" w:lineRule="exact"/>
        <w:ind w:left="524"/>
      </w:pPr>
      <w:r>
        <w:rPr>
          <w:color w:val="990000"/>
        </w:rPr>
        <w:t>отдыха и расслабления, предлагаем сглотнуть слюну. Повторяем</w:t>
      </w:r>
    </w:p>
    <w:p w:rsidR="00A27902" w:rsidRDefault="00413BC3" w:rsidP="00413BC3">
      <w:pPr>
        <w:pStyle w:val="a3"/>
        <w:spacing w:line="445" w:lineRule="exact"/>
        <w:ind w:left="524"/>
        <w:sectPr w:rsidR="00A27902">
          <w:pgSz w:w="14400" w:h="10800" w:orient="landscape"/>
          <w:pgMar w:top="500" w:right="440" w:bottom="280" w:left="340" w:header="720" w:footer="720" w:gutter="0"/>
          <w:cols w:space="720"/>
        </w:sectPr>
      </w:pPr>
      <w:r>
        <w:rPr>
          <w:color w:val="990000"/>
        </w:rPr>
        <w:t>упражнение 3—4 раза.</w:t>
      </w:r>
    </w:p>
    <w:p w:rsidR="00A27902" w:rsidRDefault="00A27902" w:rsidP="00413BC3">
      <w:pPr>
        <w:spacing w:before="266" w:line="206" w:lineRule="auto"/>
        <w:ind w:right="100"/>
        <w:rPr>
          <w:sz w:val="48"/>
        </w:rPr>
      </w:pPr>
    </w:p>
    <w:sectPr w:rsidR="00A27902" w:rsidSect="00A27902">
      <w:pgSz w:w="14400" w:h="10800" w:orient="landscape"/>
      <w:pgMar w:top="1000" w:right="44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27902"/>
    <w:rsid w:val="00413BC3"/>
    <w:rsid w:val="009F5E4F"/>
    <w:rsid w:val="00A2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7902"/>
    <w:rPr>
      <w:rFonts w:ascii="Comic Sans MS" w:eastAsia="Comic Sans MS" w:hAnsi="Comic Sans MS" w:cs="Comic Sans MS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79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7902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A27902"/>
    <w:pPr>
      <w:spacing w:before="80"/>
      <w:ind w:left="2352" w:right="2248"/>
      <w:jc w:val="center"/>
      <w:outlineLvl w:val="1"/>
    </w:pPr>
    <w:rPr>
      <w:b/>
      <w:bCs/>
      <w:sz w:val="88"/>
      <w:szCs w:val="88"/>
    </w:rPr>
  </w:style>
  <w:style w:type="paragraph" w:customStyle="1" w:styleId="Heading2">
    <w:name w:val="Heading 2"/>
    <w:basedOn w:val="a"/>
    <w:uiPriority w:val="1"/>
    <w:qFormat/>
    <w:rsid w:val="00A27902"/>
    <w:pPr>
      <w:spacing w:before="6"/>
      <w:ind w:left="524"/>
      <w:outlineLvl w:val="2"/>
    </w:pPr>
    <w:rPr>
      <w:sz w:val="64"/>
      <w:szCs w:val="64"/>
    </w:rPr>
  </w:style>
  <w:style w:type="paragraph" w:customStyle="1" w:styleId="Heading3">
    <w:name w:val="Heading 3"/>
    <w:basedOn w:val="a"/>
    <w:uiPriority w:val="1"/>
    <w:qFormat/>
    <w:rsid w:val="00A27902"/>
    <w:pPr>
      <w:ind w:left="425" w:right="100"/>
      <w:jc w:val="center"/>
      <w:outlineLvl w:val="3"/>
    </w:pPr>
    <w:rPr>
      <w:sz w:val="48"/>
      <w:szCs w:val="48"/>
    </w:rPr>
  </w:style>
  <w:style w:type="paragraph" w:styleId="a4">
    <w:name w:val="List Paragraph"/>
    <w:basedOn w:val="a"/>
    <w:uiPriority w:val="1"/>
    <w:qFormat/>
    <w:rsid w:val="00A27902"/>
  </w:style>
  <w:style w:type="paragraph" w:customStyle="1" w:styleId="TableParagraph">
    <w:name w:val="Table Paragraph"/>
    <w:basedOn w:val="a"/>
    <w:uiPriority w:val="1"/>
    <w:qFormat/>
    <w:rsid w:val="00A27902"/>
  </w:style>
  <w:style w:type="paragraph" w:customStyle="1" w:styleId="Default">
    <w:name w:val="Default"/>
    <w:rsid w:val="009F5E4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9F5E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E4F"/>
    <w:rPr>
      <w:rFonts w:ascii="Tahoma" w:eastAsia="Comic Sans MS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Весёлая артикуляционная  гимнастика </vt:lpstr>
    </vt:vector>
  </TitlesOfParts>
  <Company>Microsoft</Company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Весёлая артикуляционная  гимнастика </dc:title>
  <dc:creator>Admin</dc:creator>
  <cp:lastModifiedBy>ТВ</cp:lastModifiedBy>
  <cp:revision>2</cp:revision>
  <dcterms:created xsi:type="dcterms:W3CDTF">2020-04-09T17:27:00Z</dcterms:created>
  <dcterms:modified xsi:type="dcterms:W3CDTF">2020-04-10T01:01:00Z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2012-10-23T00:00:00Z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2020-04-09T00:00:00Z</vt:filetime>
  </property>
</Properties>
</file>