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44" w:rsidRDefault="00E16AE9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FF0000"/>
          <w:sz w:val="44"/>
          <w:szCs w:val="28"/>
        </w:rPr>
      </w:pPr>
      <w:r>
        <w:rPr>
          <w:b/>
          <w:bCs/>
          <w:i/>
          <w:noProof/>
          <w:color w:val="FF0000"/>
          <w:sz w:val="44"/>
          <w:szCs w:val="28"/>
        </w:rPr>
        <w:drawing>
          <wp:anchor distT="0" distB="0" distL="114300" distR="114300" simplePos="0" relativeHeight="251665408" behindDoc="0" locked="0" layoutInCell="1" allowOverlap="1" wp14:anchorId="4D7574B2" wp14:editId="2E0AA8A2">
            <wp:simplePos x="0" y="0"/>
            <wp:positionH relativeFrom="column">
              <wp:posOffset>-47625</wp:posOffset>
            </wp:positionH>
            <wp:positionV relativeFrom="paragraph">
              <wp:posOffset>-161925</wp:posOffset>
            </wp:positionV>
            <wp:extent cx="6834505" cy="9888855"/>
            <wp:effectExtent l="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88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E1" w:rsidRPr="00CD6FC1" w:rsidRDefault="00CD6FC1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FF0000"/>
          <w:sz w:val="44"/>
          <w:szCs w:val="28"/>
        </w:rPr>
      </w:pPr>
      <w:r w:rsidRPr="00CD6FC1">
        <w:rPr>
          <w:rStyle w:val="c9"/>
          <w:b/>
          <w:bCs/>
          <w:i/>
          <w:color w:val="FF0000"/>
          <w:sz w:val="44"/>
          <w:szCs w:val="28"/>
        </w:rPr>
        <w:t>Давайте поиграем!</w:t>
      </w:r>
    </w:p>
    <w:p w:rsidR="00BC5EE1" w:rsidRPr="00CD6FC1" w:rsidRDefault="000C7344" w:rsidP="00CD6FC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color w:val="FF0000"/>
          <w:sz w:val="36"/>
          <w:szCs w:val="28"/>
        </w:rPr>
      </w:pPr>
      <w:r>
        <w:rPr>
          <w:rStyle w:val="c9"/>
          <w:b/>
          <w:bCs/>
          <w:i/>
          <w:color w:val="FF0000"/>
          <w:sz w:val="36"/>
          <w:szCs w:val="28"/>
        </w:rPr>
        <w:t xml:space="preserve">               </w:t>
      </w:r>
    </w:p>
    <w:p w:rsidR="00BC1961" w:rsidRDefault="00BC5EE1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</w:t>
      </w:r>
      <w:r w:rsidR="00BC1961">
        <w:rPr>
          <w:rStyle w:val="c9"/>
          <w:b/>
          <w:bCs/>
          <w:color w:val="000000"/>
          <w:sz w:val="28"/>
          <w:szCs w:val="28"/>
        </w:rPr>
        <w:t>«Веснянка»</w:t>
      </w:r>
    </w:p>
    <w:p w:rsidR="00BC5EE1" w:rsidRDefault="00BC1961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координация речи с движением,</w:t>
      </w:r>
    </w:p>
    <w:p w:rsidR="00BC1961" w:rsidRDefault="00BC1961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развитие общих речевых навыков.</w:t>
      </w:r>
    </w:p>
    <w:p w:rsidR="00BC1961" w:rsidRDefault="00BC1961" w:rsidP="00BC5EE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Ход игры.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4265"/>
      </w:tblGrid>
      <w:tr w:rsidR="00BC5EE1" w:rsidTr="00BC5EE1">
        <w:tc>
          <w:tcPr>
            <w:tcW w:w="4240" w:type="dxa"/>
          </w:tcPr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Солнышко, солнышко,</w:t>
            </w:r>
          </w:p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Золотое донышко.</w:t>
            </w:r>
          </w:p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Гори, гори ясно</w:t>
            </w:r>
          </w:p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Чтобы не погасло</w:t>
            </w:r>
          </w:p>
          <w:p w:rsidR="00BC5EE1" w:rsidRDefault="00BC5EE1"/>
        </w:tc>
        <w:tc>
          <w:tcPr>
            <w:tcW w:w="4265" w:type="dxa"/>
          </w:tcPr>
          <w:p w:rsidR="00BC5EE1" w:rsidRDefault="00BC5EE1" w:rsidP="00BC5EE1">
            <w:pPr>
              <w:jc w:val="center"/>
            </w:pPr>
            <w:r>
              <w:rPr>
                <w:rStyle w:val="c0"/>
                <w:color w:val="000000"/>
                <w:sz w:val="28"/>
                <w:szCs w:val="28"/>
              </w:rPr>
              <w:t>Дети идут по кругу, взявшись за руки.</w:t>
            </w:r>
          </w:p>
        </w:tc>
      </w:tr>
      <w:tr w:rsidR="00BC5EE1" w:rsidTr="00BC5EE1">
        <w:tc>
          <w:tcPr>
            <w:tcW w:w="4240" w:type="dxa"/>
          </w:tcPr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Побежал в саду ручей,</w:t>
            </w:r>
          </w:p>
          <w:p w:rsidR="00BC5EE1" w:rsidRDefault="00BC5EE1"/>
        </w:tc>
        <w:tc>
          <w:tcPr>
            <w:tcW w:w="4265" w:type="dxa"/>
          </w:tcPr>
          <w:p w:rsidR="00BC5EE1" w:rsidRPr="00BC5EE1" w:rsidRDefault="00BC5EE1" w:rsidP="00BC5EE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Бегут по кругу.</w:t>
            </w:r>
          </w:p>
          <w:p w:rsidR="00BC5EE1" w:rsidRDefault="00BC5EE1"/>
        </w:tc>
      </w:tr>
      <w:tr w:rsidR="00BC5EE1" w:rsidTr="00BC5EE1">
        <w:tc>
          <w:tcPr>
            <w:tcW w:w="4240" w:type="dxa"/>
          </w:tcPr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Прилетело сто грачей.</w:t>
            </w:r>
          </w:p>
          <w:p w:rsidR="00BC5EE1" w:rsidRDefault="00BC5EE1"/>
        </w:tc>
        <w:tc>
          <w:tcPr>
            <w:tcW w:w="4265" w:type="dxa"/>
          </w:tcPr>
          <w:p w:rsidR="00BC5EE1" w:rsidRPr="00BC5EE1" w:rsidRDefault="00BC5EE1" w:rsidP="00BC5EE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«Летят» по кругу</w:t>
            </w:r>
            <w:proofErr w:type="gramStart"/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.</w:t>
            </w:r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(</w:t>
            </w:r>
            <w:proofErr w:type="gramEnd"/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машут руками)</w:t>
            </w:r>
          </w:p>
          <w:p w:rsidR="00BC5EE1" w:rsidRDefault="00BC5EE1"/>
        </w:tc>
      </w:tr>
      <w:tr w:rsidR="00BC5EE1" w:rsidTr="00BC5EE1">
        <w:tc>
          <w:tcPr>
            <w:tcW w:w="4240" w:type="dxa"/>
          </w:tcPr>
          <w:p w:rsidR="00BC5EE1" w:rsidRDefault="00BC5EE1" w:rsidP="00BC5EE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А сугробы тают, тают.</w:t>
            </w:r>
          </w:p>
          <w:p w:rsidR="00BC5EE1" w:rsidRDefault="00BC5EE1"/>
        </w:tc>
        <w:tc>
          <w:tcPr>
            <w:tcW w:w="4265" w:type="dxa"/>
          </w:tcPr>
          <w:p w:rsidR="00BC5EE1" w:rsidRPr="00BC5EE1" w:rsidRDefault="00BC5EE1" w:rsidP="00BC5EE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C5EE1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       Медленно приседают.</w:t>
            </w:r>
          </w:p>
          <w:p w:rsidR="00BC5EE1" w:rsidRDefault="00BC5EE1"/>
        </w:tc>
      </w:tr>
      <w:tr w:rsidR="00BC5EE1" w:rsidTr="00BC5EE1">
        <w:tc>
          <w:tcPr>
            <w:tcW w:w="4240" w:type="dxa"/>
          </w:tcPr>
          <w:p w:rsidR="00BC5EE1" w:rsidRPr="00BC5EE1" w:rsidRDefault="00BC5EE1">
            <w:pPr>
              <w:rPr>
                <w:rFonts w:ascii="Times New Roman" w:hAnsi="Times New Roman" w:cs="Times New Roman"/>
              </w:rPr>
            </w:pPr>
            <w:r w:rsidRPr="00BC5EE1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А цветочки подрастают.         </w:t>
            </w:r>
          </w:p>
        </w:tc>
        <w:tc>
          <w:tcPr>
            <w:tcW w:w="4265" w:type="dxa"/>
          </w:tcPr>
          <w:p w:rsidR="00BC5EE1" w:rsidRDefault="00BC5EE1" w:rsidP="00BC5EE1">
            <w:pPr>
              <w:jc w:val="center"/>
            </w:pPr>
            <w:r>
              <w:rPr>
                <w:rStyle w:val="c0"/>
                <w:color w:val="000000"/>
                <w:sz w:val="28"/>
                <w:szCs w:val="28"/>
              </w:rPr>
              <w:t>Тянутся на цыпочках, руки вверх.</w:t>
            </w:r>
          </w:p>
        </w:tc>
      </w:tr>
    </w:tbl>
    <w:p w:rsidR="001C5FE4" w:rsidRDefault="001C5FE4"/>
    <w:p w:rsidR="001C5FE4" w:rsidRDefault="001C5FE4"/>
    <w:p w:rsidR="00E16AE9" w:rsidRDefault="00E16AE9"/>
    <w:p w:rsidR="00D92135" w:rsidRPr="00E16AE9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002060"/>
          <w:sz w:val="32"/>
          <w:szCs w:val="23"/>
        </w:rPr>
      </w:pPr>
      <w:r w:rsidRPr="00E16AE9">
        <w:rPr>
          <w:rStyle w:val="a6"/>
          <w:rFonts w:ascii="Arial" w:hAnsi="Arial" w:cs="Arial"/>
          <w:color w:val="002060"/>
          <w:sz w:val="28"/>
          <w:szCs w:val="23"/>
        </w:rPr>
        <w:t xml:space="preserve">Дидактическая игра </w:t>
      </w:r>
      <w:r w:rsidRPr="00E16AE9">
        <w:rPr>
          <w:rStyle w:val="a6"/>
          <w:rFonts w:ascii="Arial" w:hAnsi="Arial" w:cs="Arial"/>
          <w:i/>
          <w:color w:val="002060"/>
          <w:sz w:val="36"/>
          <w:szCs w:val="23"/>
        </w:rPr>
        <w:t>«У кого – кто»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кошки – котенок, котята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собаки – щенок, щенята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свиньи – поросенок, поросята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коровы – теленок, телята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лошади  - жеребенок, жеребята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овцы – ягненок, ягнята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тигра – тигренок, тигрята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лисы – лисенок, лисята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козы – козленок, козлята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медведя – медвежонок, медвежата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волка – волчонок, волчата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зайца – зайчонок, зайчата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ежа – ежонок, ежата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льва - львенок, львята</w:t>
      </w:r>
    </w:p>
    <w:p w:rsidR="00D92135" w:rsidRDefault="00D92135" w:rsidP="00D92135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У лягушки – лягушонок, лягушата</w:t>
      </w:r>
    </w:p>
    <w:p w:rsidR="001C5FE4" w:rsidRDefault="001C5FE4"/>
    <w:p w:rsidR="00BC5EE1" w:rsidRDefault="00BC5EE1"/>
    <w:p w:rsidR="00BC5EE1" w:rsidRDefault="00BC5EE1"/>
    <w:p w:rsidR="00BC5EE1" w:rsidRDefault="00E16AE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F82164E" wp14:editId="5C9E5F56">
            <wp:simplePos x="0" y="0"/>
            <wp:positionH relativeFrom="column">
              <wp:posOffset>-41910</wp:posOffset>
            </wp:positionH>
            <wp:positionV relativeFrom="paragraph">
              <wp:posOffset>8890</wp:posOffset>
            </wp:positionV>
            <wp:extent cx="6834505" cy="9888855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88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E1" w:rsidRDefault="00BC5EE1"/>
    <w:p w:rsidR="001C5FE4" w:rsidRDefault="001C5FE4"/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8"/>
          <w:szCs w:val="21"/>
        </w:rPr>
      </w:pPr>
      <w:r w:rsidRPr="002A722E">
        <w:rPr>
          <w:rFonts w:ascii="Arial" w:hAnsi="Arial" w:cs="Arial"/>
          <w:b/>
          <w:bCs/>
          <w:i/>
          <w:color w:val="000000"/>
          <w:sz w:val="28"/>
          <w:szCs w:val="21"/>
        </w:rPr>
        <w:t xml:space="preserve">игра </w:t>
      </w:r>
      <w:r w:rsidRPr="00CD6FC1">
        <w:rPr>
          <w:rFonts w:ascii="Arial" w:hAnsi="Arial" w:cs="Arial"/>
          <w:b/>
          <w:bCs/>
          <w:i/>
          <w:color w:val="002060"/>
          <w:sz w:val="32"/>
          <w:szCs w:val="21"/>
        </w:rPr>
        <w:t>«На водопой»</w:t>
      </w:r>
    </w:p>
    <w:p w:rsidR="00FC3A5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A722E" w:rsidRDefault="00FC3A5E" w:rsidP="002A722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color w:val="000000"/>
          <w:szCs w:val="21"/>
        </w:rPr>
        <w:t>Цель: Учить детей подражать животным. Развивать театральные</w:t>
      </w:r>
    </w:p>
    <w:p w:rsidR="00FC3A5E" w:rsidRDefault="00FC3A5E" w:rsidP="002A722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color w:val="000000"/>
          <w:szCs w:val="21"/>
        </w:rPr>
        <w:t xml:space="preserve"> способности, </w:t>
      </w:r>
      <w:r w:rsidR="002A722E" w:rsidRPr="002A722E">
        <w:rPr>
          <w:rFonts w:ascii="Arial" w:hAnsi="Arial" w:cs="Arial"/>
          <w:color w:val="000000"/>
          <w:szCs w:val="21"/>
        </w:rPr>
        <w:t>п</w:t>
      </w:r>
      <w:r w:rsidRPr="002A722E">
        <w:rPr>
          <w:rFonts w:ascii="Arial" w:hAnsi="Arial" w:cs="Arial"/>
          <w:color w:val="000000"/>
          <w:szCs w:val="21"/>
        </w:rPr>
        <w:t>рививать</w:t>
      </w:r>
      <w:r w:rsidR="002A722E" w:rsidRPr="002A722E">
        <w:rPr>
          <w:rFonts w:ascii="Arial" w:hAnsi="Arial" w:cs="Arial"/>
          <w:color w:val="000000"/>
          <w:szCs w:val="21"/>
        </w:rPr>
        <w:t xml:space="preserve"> </w:t>
      </w:r>
      <w:r w:rsidRPr="002A722E">
        <w:rPr>
          <w:rFonts w:ascii="Arial" w:hAnsi="Arial" w:cs="Arial"/>
          <w:color w:val="000000"/>
          <w:szCs w:val="21"/>
        </w:rPr>
        <w:t>любовь к животным.</w:t>
      </w:r>
    </w:p>
    <w:p w:rsidR="002A722E" w:rsidRDefault="002A722E" w:rsidP="002A722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</w:p>
    <w:p w:rsidR="002A722E" w:rsidRPr="002A722E" w:rsidRDefault="002A722E" w:rsidP="002A722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1"/>
        </w:rPr>
      </w:pP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8"/>
        </w:rPr>
        <w:t>Жарким днем лесной тропой звери шли на водопой</w:t>
      </w:r>
      <w:r w:rsidRPr="002A722E">
        <w:rPr>
          <w:rFonts w:ascii="Arial" w:hAnsi="Arial" w:cs="Arial"/>
          <w:b/>
          <w:color w:val="000000"/>
          <w:szCs w:val="21"/>
        </w:rPr>
        <w:t>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  <w:r w:rsidRPr="002A722E">
        <w:rPr>
          <w:rFonts w:ascii="Arial" w:hAnsi="Arial" w:cs="Arial"/>
          <w:i/>
          <w:color w:val="000000"/>
          <w:szCs w:val="21"/>
        </w:rPr>
        <w:t>Дети спокойно идут по кругу друг за другом.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 xml:space="preserve">За мамой – лосихой </w:t>
      </w:r>
      <w:proofErr w:type="spellStart"/>
      <w:r w:rsidRPr="002A722E">
        <w:rPr>
          <w:rFonts w:ascii="Arial" w:hAnsi="Arial" w:cs="Arial"/>
          <w:b/>
          <w:color w:val="000000"/>
          <w:sz w:val="28"/>
          <w:szCs w:val="21"/>
        </w:rPr>
        <w:t>топол</w:t>
      </w:r>
      <w:proofErr w:type="spellEnd"/>
      <w:r w:rsidRPr="002A722E">
        <w:rPr>
          <w:rFonts w:ascii="Arial" w:hAnsi="Arial" w:cs="Arial"/>
          <w:b/>
          <w:color w:val="000000"/>
          <w:sz w:val="28"/>
          <w:szCs w:val="21"/>
        </w:rPr>
        <w:t xml:space="preserve"> лосенок.</w:t>
      </w:r>
      <w:r w:rsidRPr="002A722E">
        <w:rPr>
          <w:rFonts w:ascii="Arial" w:hAnsi="Arial" w:cs="Arial"/>
          <w:color w:val="000000"/>
          <w:sz w:val="28"/>
          <w:szCs w:val="21"/>
        </w:rPr>
        <w:t xml:space="preserve"> </w:t>
      </w:r>
      <w:r w:rsidRPr="002A722E">
        <w:rPr>
          <w:rFonts w:ascii="Arial" w:hAnsi="Arial" w:cs="Arial"/>
          <w:i/>
          <w:color w:val="000000"/>
          <w:szCs w:val="21"/>
        </w:rPr>
        <w:t>Идут громко топая</w:t>
      </w:r>
      <w:r w:rsidRPr="002A722E">
        <w:rPr>
          <w:rFonts w:ascii="Arial" w:hAnsi="Arial" w:cs="Arial"/>
          <w:color w:val="000000"/>
          <w:szCs w:val="21"/>
        </w:rPr>
        <w:t>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За мамой – лисицей крался лисенок.</w:t>
      </w:r>
      <w:r w:rsidRPr="002A722E">
        <w:rPr>
          <w:rFonts w:ascii="Arial" w:hAnsi="Arial" w:cs="Arial"/>
          <w:color w:val="000000"/>
          <w:sz w:val="28"/>
          <w:szCs w:val="21"/>
        </w:rPr>
        <w:t xml:space="preserve"> </w:t>
      </w:r>
      <w:r w:rsidRPr="002A722E">
        <w:rPr>
          <w:rFonts w:ascii="Arial" w:hAnsi="Arial" w:cs="Arial"/>
          <w:i/>
          <w:color w:val="000000"/>
          <w:szCs w:val="21"/>
        </w:rPr>
        <w:t>Крадутся на носочках.</w:t>
      </w:r>
    </w:p>
    <w:p w:rsidR="002A722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За мамой – ежихой катился ежонок.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color w:val="000000"/>
          <w:szCs w:val="21"/>
        </w:rPr>
        <w:t xml:space="preserve"> </w:t>
      </w:r>
      <w:r w:rsidRPr="002A722E">
        <w:rPr>
          <w:rFonts w:ascii="Arial" w:hAnsi="Arial" w:cs="Arial"/>
          <w:i/>
          <w:color w:val="000000"/>
          <w:szCs w:val="21"/>
        </w:rPr>
        <w:t>Приседают, медленно двигаются вперед.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За мамой – медведицей шел медвежонок</w:t>
      </w:r>
      <w:r w:rsidRPr="002A722E">
        <w:rPr>
          <w:rFonts w:ascii="Arial" w:hAnsi="Arial" w:cs="Arial"/>
          <w:color w:val="000000"/>
          <w:sz w:val="28"/>
          <w:szCs w:val="21"/>
        </w:rPr>
        <w:t xml:space="preserve">. </w:t>
      </w:r>
      <w:r w:rsidRPr="002A722E">
        <w:rPr>
          <w:rFonts w:ascii="Arial" w:hAnsi="Arial" w:cs="Arial"/>
          <w:i/>
          <w:color w:val="000000"/>
          <w:szCs w:val="21"/>
        </w:rPr>
        <w:t>Идут вперевалку.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За мамой – белкой скакали бельчата.</w:t>
      </w:r>
      <w:r w:rsidRPr="002A722E">
        <w:rPr>
          <w:rFonts w:ascii="Arial" w:hAnsi="Arial" w:cs="Arial"/>
          <w:color w:val="000000"/>
          <w:sz w:val="28"/>
          <w:szCs w:val="21"/>
        </w:rPr>
        <w:t xml:space="preserve"> </w:t>
      </w:r>
      <w:r w:rsidR="002A722E" w:rsidRPr="002A722E">
        <w:rPr>
          <w:rFonts w:ascii="Arial" w:hAnsi="Arial" w:cs="Arial"/>
          <w:i/>
          <w:color w:val="000000"/>
          <w:szCs w:val="21"/>
        </w:rPr>
        <w:t>Скачут впри</w:t>
      </w:r>
      <w:r w:rsidRPr="002A722E">
        <w:rPr>
          <w:rFonts w:ascii="Arial" w:hAnsi="Arial" w:cs="Arial"/>
          <w:i/>
          <w:color w:val="000000"/>
          <w:szCs w:val="21"/>
        </w:rPr>
        <w:t>сядку.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За мамой – зайчихой – косые зайчата</w:t>
      </w:r>
      <w:r w:rsidRPr="002A722E">
        <w:rPr>
          <w:rFonts w:ascii="Arial" w:hAnsi="Arial" w:cs="Arial"/>
          <w:color w:val="000000"/>
          <w:szCs w:val="21"/>
        </w:rPr>
        <w:t xml:space="preserve">. </w:t>
      </w:r>
      <w:r w:rsidRPr="002A722E">
        <w:rPr>
          <w:rFonts w:ascii="Arial" w:hAnsi="Arial" w:cs="Arial"/>
          <w:i/>
          <w:color w:val="000000"/>
          <w:szCs w:val="21"/>
        </w:rPr>
        <w:t>Скачут на прямых ногах.</w:t>
      </w:r>
    </w:p>
    <w:p w:rsidR="00FC3A5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Волчица вела за собою волчат</w:t>
      </w:r>
      <w:r w:rsidRPr="002A722E">
        <w:rPr>
          <w:rFonts w:ascii="Arial" w:hAnsi="Arial" w:cs="Arial"/>
          <w:color w:val="000000"/>
          <w:szCs w:val="21"/>
        </w:rPr>
        <w:t xml:space="preserve">. </w:t>
      </w:r>
      <w:r w:rsidRPr="002A722E">
        <w:rPr>
          <w:rFonts w:ascii="Arial" w:hAnsi="Arial" w:cs="Arial"/>
          <w:i/>
          <w:color w:val="000000"/>
          <w:szCs w:val="21"/>
        </w:rPr>
        <w:t>Идут на четвереньках.</w:t>
      </w:r>
    </w:p>
    <w:p w:rsidR="002A722E" w:rsidRPr="002A722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2A722E">
        <w:rPr>
          <w:rFonts w:ascii="Arial" w:hAnsi="Arial" w:cs="Arial"/>
          <w:b/>
          <w:color w:val="000000"/>
          <w:sz w:val="28"/>
          <w:szCs w:val="21"/>
        </w:rPr>
        <w:t>Все мамы и дети напиться хотят.</w:t>
      </w:r>
      <w:r w:rsidRPr="002A722E">
        <w:rPr>
          <w:rFonts w:ascii="Arial" w:hAnsi="Arial" w:cs="Arial"/>
          <w:color w:val="000000"/>
          <w:sz w:val="28"/>
          <w:szCs w:val="21"/>
        </w:rPr>
        <w:t xml:space="preserve"> </w:t>
      </w:r>
    </w:p>
    <w:p w:rsidR="00FC3A5E" w:rsidRDefault="00FC3A5E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  <w:r w:rsidRPr="002A722E">
        <w:rPr>
          <w:rFonts w:ascii="Arial" w:hAnsi="Arial" w:cs="Arial"/>
          <w:i/>
          <w:color w:val="000000"/>
          <w:szCs w:val="21"/>
        </w:rPr>
        <w:t>Ли</w:t>
      </w:r>
      <w:r w:rsidR="002A722E" w:rsidRPr="002A722E">
        <w:rPr>
          <w:rFonts w:ascii="Arial" w:hAnsi="Arial" w:cs="Arial"/>
          <w:i/>
          <w:color w:val="000000"/>
          <w:szCs w:val="21"/>
        </w:rPr>
        <w:t>цом друг к другу</w:t>
      </w:r>
      <w:r w:rsidRPr="002A722E">
        <w:rPr>
          <w:rFonts w:ascii="Arial" w:hAnsi="Arial" w:cs="Arial"/>
          <w:i/>
          <w:color w:val="000000"/>
          <w:szCs w:val="21"/>
        </w:rPr>
        <w:t>, делают движения языком – «лакают».</w:t>
      </w:r>
    </w:p>
    <w:p w:rsidR="00BC5EE1" w:rsidRDefault="00BC5EE1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Cs w:val="21"/>
        </w:rPr>
      </w:pPr>
    </w:p>
    <w:p w:rsidR="00BC5EE1" w:rsidRDefault="00BC5EE1" w:rsidP="00BC5EE1"/>
    <w:p w:rsidR="00BC5EE1" w:rsidRPr="00E16AE9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FF0000"/>
          <w:sz w:val="32"/>
          <w:szCs w:val="23"/>
        </w:rPr>
      </w:pPr>
      <w:r w:rsidRPr="00CD6FC1">
        <w:rPr>
          <w:rStyle w:val="a6"/>
          <w:rFonts w:ascii="Arial" w:hAnsi="Arial" w:cs="Arial"/>
          <w:color w:val="444444"/>
          <w:sz w:val="32"/>
          <w:szCs w:val="23"/>
        </w:rPr>
        <w:t xml:space="preserve">Дидактическая игра </w:t>
      </w:r>
      <w:r w:rsidRPr="00E16AE9">
        <w:rPr>
          <w:rStyle w:val="a6"/>
          <w:rFonts w:ascii="Arial" w:hAnsi="Arial" w:cs="Arial"/>
          <w:i/>
          <w:color w:val="FF0000"/>
          <w:sz w:val="32"/>
          <w:szCs w:val="23"/>
        </w:rPr>
        <w:t>«Назови ласково»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    кошка – кошечка                               цветок – цветочек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собака – собачка                            звонок - звоночек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лошадь – лошадка                         листо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к-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листочек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  овца – овечка                                корабль - кораблик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коза – козочка                           самолет - самолетик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стул – стульчик                            звезда - звездочка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стол – столик                                       сын - сыночек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кроват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ь-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кроватка                            мама - мамочка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окн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о-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окошко                                     папа - папочка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дом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–д</w:t>
      </w:r>
      <w:proofErr w:type="gramEnd"/>
      <w:r>
        <w:rPr>
          <w:rFonts w:ascii="Arial" w:hAnsi="Arial" w:cs="Arial"/>
          <w:color w:val="444444"/>
          <w:sz w:val="23"/>
          <w:szCs w:val="23"/>
        </w:rPr>
        <w:t>омик                                     дочь - доченька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плать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е-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платьице                            ветер - ветерок</w:t>
      </w:r>
    </w:p>
    <w:p w:rsidR="00BC5EE1" w:rsidRDefault="00BC5EE1" w:rsidP="00BC5EE1">
      <w:pPr>
        <w:pStyle w:val="a5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рубашка – рубашечка                     дождь - дождик</w:t>
      </w:r>
    </w:p>
    <w:p w:rsidR="00BC5EE1" w:rsidRDefault="00BC5EE1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CD6FC1" w:rsidRDefault="00CD6FC1" w:rsidP="002A722E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44444"/>
          <w:sz w:val="23"/>
          <w:szCs w:val="23"/>
        </w:rPr>
      </w:pPr>
    </w:p>
    <w:p w:rsidR="00CD6FC1" w:rsidRPr="002A722E" w:rsidRDefault="00CD6FC1" w:rsidP="00011A2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Cs w:val="21"/>
        </w:rPr>
      </w:pPr>
    </w:p>
    <w:p w:rsidR="00614BC8" w:rsidRDefault="00E16AE9" w:rsidP="000C734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2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1"/>
        </w:rPr>
        <w:drawing>
          <wp:anchor distT="0" distB="0" distL="114300" distR="114300" simplePos="0" relativeHeight="251661312" behindDoc="0" locked="0" layoutInCell="1" allowOverlap="1" wp14:anchorId="0251C89C" wp14:editId="1689BE40">
            <wp:simplePos x="0" y="0"/>
            <wp:positionH relativeFrom="column">
              <wp:posOffset>-104775</wp:posOffset>
            </wp:positionH>
            <wp:positionV relativeFrom="paragraph">
              <wp:posOffset>-47625</wp:posOffset>
            </wp:positionV>
            <wp:extent cx="6834505" cy="9888855"/>
            <wp:effectExtent l="0" t="0" r="444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88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E9" w:rsidRDefault="00E16AE9" w:rsidP="000C7344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2"/>
          <w:szCs w:val="21"/>
        </w:rPr>
      </w:pPr>
    </w:p>
    <w:p w:rsidR="000C7344" w:rsidRPr="000C7344" w:rsidRDefault="000C7344" w:rsidP="008865A3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2"/>
          <w:szCs w:val="21"/>
        </w:rPr>
      </w:pPr>
    </w:p>
    <w:p w:rsidR="008865A3" w:rsidRPr="008865A3" w:rsidRDefault="008865A3" w:rsidP="00CD6FC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1"/>
        </w:rPr>
      </w:pPr>
      <w:r w:rsidRPr="008865A3">
        <w:rPr>
          <w:rFonts w:ascii="Arial" w:hAnsi="Arial" w:cs="Arial"/>
          <w:b/>
          <w:bCs/>
          <w:color w:val="000000"/>
          <w:sz w:val="28"/>
          <w:szCs w:val="21"/>
        </w:rPr>
        <w:t>Хороводная игра: «Заинька с гармошкой»</w:t>
      </w:r>
    </w:p>
    <w:p w:rsidR="008865A3" w:rsidRPr="008865A3" w:rsidRDefault="008865A3" w:rsidP="008865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1"/>
        </w:rPr>
      </w:pPr>
      <w:r w:rsidRPr="008865A3">
        <w:rPr>
          <w:rFonts w:ascii="Arial" w:hAnsi="Arial" w:cs="Arial"/>
          <w:i/>
          <w:color w:val="000000"/>
          <w:sz w:val="28"/>
          <w:szCs w:val="21"/>
        </w:rPr>
        <w:t>Цель: координация речи с движениями,</w:t>
      </w:r>
    </w:p>
    <w:p w:rsidR="008865A3" w:rsidRPr="008865A3" w:rsidRDefault="008865A3" w:rsidP="008865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1"/>
        </w:rPr>
      </w:pPr>
      <w:r w:rsidRPr="008865A3">
        <w:rPr>
          <w:rFonts w:ascii="Arial" w:hAnsi="Arial" w:cs="Arial"/>
          <w:i/>
          <w:color w:val="000000"/>
          <w:sz w:val="28"/>
          <w:szCs w:val="21"/>
        </w:rPr>
        <w:t xml:space="preserve"> развитие речевых навыков.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4240"/>
        <w:gridCol w:w="4123"/>
      </w:tblGrid>
      <w:tr w:rsidR="008865A3" w:rsidTr="00614BC8">
        <w:tc>
          <w:tcPr>
            <w:tcW w:w="4240" w:type="dxa"/>
          </w:tcPr>
          <w:p w:rsidR="00614BC8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Много зайчиков приходит, и больших и</w:t>
            </w: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 </w:t>
            </w: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маленьких,</w:t>
            </w:r>
          </w:p>
          <w:p w:rsidR="008865A3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 xml:space="preserve"> П</w:t>
            </w: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окружиться в хороводе на лесных проталинках.</w:t>
            </w:r>
          </w:p>
        </w:tc>
        <w:tc>
          <w:tcPr>
            <w:tcW w:w="4123" w:type="dxa"/>
          </w:tcPr>
          <w:p w:rsidR="00614BC8" w:rsidRPr="008865A3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Хоровод в одну сторону, затем в другую.</w:t>
            </w:r>
          </w:p>
          <w:p w:rsidR="008865A3" w:rsidRDefault="008865A3" w:rsidP="008865A3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</w:p>
        </w:tc>
      </w:tr>
      <w:tr w:rsidR="008865A3" w:rsidTr="00614BC8">
        <w:tc>
          <w:tcPr>
            <w:tcW w:w="4240" w:type="dxa"/>
          </w:tcPr>
          <w:p w:rsidR="008865A3" w:rsidRDefault="00614BC8" w:rsidP="00614BC8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Они играют на гармошке вот так, вот так!</w:t>
            </w:r>
          </w:p>
        </w:tc>
        <w:tc>
          <w:tcPr>
            <w:tcW w:w="4123" w:type="dxa"/>
          </w:tcPr>
          <w:p w:rsidR="008865A3" w:rsidRDefault="00614BC8" w:rsidP="000C734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proofErr w:type="spellStart"/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Имитирут</w:t>
            </w:r>
            <w:proofErr w:type="spellEnd"/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 xml:space="preserve"> гармошку.</w:t>
            </w:r>
          </w:p>
        </w:tc>
      </w:tr>
      <w:tr w:rsidR="008865A3" w:rsidTr="00614BC8">
        <w:tc>
          <w:tcPr>
            <w:tcW w:w="4240" w:type="dxa"/>
          </w:tcPr>
          <w:p w:rsidR="008865A3" w:rsidRDefault="00614BC8" w:rsidP="00614BC8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И танцуют на дорожках вот так, вот так!</w:t>
            </w:r>
          </w:p>
        </w:tc>
        <w:tc>
          <w:tcPr>
            <w:tcW w:w="4123" w:type="dxa"/>
          </w:tcPr>
          <w:p w:rsidR="008865A3" w:rsidRDefault="00614BC8" w:rsidP="000C734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Делают пружинку.</w:t>
            </w:r>
          </w:p>
        </w:tc>
      </w:tr>
      <w:tr w:rsidR="008865A3" w:rsidTr="00614BC8">
        <w:tc>
          <w:tcPr>
            <w:tcW w:w="4240" w:type="dxa"/>
          </w:tcPr>
          <w:p w:rsidR="008865A3" w:rsidRDefault="00614BC8" w:rsidP="008865A3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Птицы в гости прилетают,</w:t>
            </w:r>
          </w:p>
        </w:tc>
        <w:tc>
          <w:tcPr>
            <w:tcW w:w="4123" w:type="dxa"/>
          </w:tcPr>
          <w:p w:rsidR="008865A3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Машут руками как крыльями.</w:t>
            </w:r>
          </w:p>
        </w:tc>
      </w:tr>
      <w:tr w:rsidR="008865A3" w:rsidTr="00614BC8">
        <w:tc>
          <w:tcPr>
            <w:tcW w:w="4240" w:type="dxa"/>
          </w:tcPr>
          <w:p w:rsidR="008865A3" w:rsidRDefault="00614BC8" w:rsidP="008865A3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Смотрят белки шустрые,</w:t>
            </w:r>
          </w:p>
        </w:tc>
        <w:tc>
          <w:tcPr>
            <w:tcW w:w="4123" w:type="dxa"/>
          </w:tcPr>
          <w:p w:rsidR="008865A3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Смотрят из-под руки.</w:t>
            </w:r>
          </w:p>
        </w:tc>
      </w:tr>
      <w:tr w:rsidR="008865A3" w:rsidTr="00614BC8">
        <w:tc>
          <w:tcPr>
            <w:tcW w:w="4240" w:type="dxa"/>
          </w:tcPr>
          <w:p w:rsidR="008865A3" w:rsidRDefault="00614BC8" w:rsidP="008865A3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Как танцуют и играют зайчики пушистые.</w:t>
            </w:r>
          </w:p>
        </w:tc>
        <w:tc>
          <w:tcPr>
            <w:tcW w:w="4123" w:type="dxa"/>
          </w:tcPr>
          <w:p w:rsidR="008865A3" w:rsidRDefault="00614BC8" w:rsidP="000C734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Шевелят ушами как зайцы.</w:t>
            </w:r>
          </w:p>
        </w:tc>
      </w:tr>
      <w:tr w:rsidR="008865A3" w:rsidTr="00614BC8">
        <w:tc>
          <w:tcPr>
            <w:tcW w:w="4240" w:type="dxa"/>
          </w:tcPr>
          <w:p w:rsidR="008865A3" w:rsidRDefault="00614BC8" w:rsidP="008865A3">
            <w:pPr>
              <w:pStyle w:val="a5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rFonts w:ascii="Arial" w:hAnsi="Arial" w:cs="Arial"/>
                <w:color w:val="000000"/>
                <w:sz w:val="28"/>
                <w:szCs w:val="21"/>
              </w:rPr>
              <w:t>Даже ел</w:t>
            </w: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ки зайкам машут длинными иголками,</w:t>
            </w:r>
          </w:p>
        </w:tc>
        <w:tc>
          <w:tcPr>
            <w:tcW w:w="4123" w:type="dxa"/>
          </w:tcPr>
          <w:p w:rsidR="008865A3" w:rsidRDefault="00614BC8" w:rsidP="000C734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Машут кистями рук.</w:t>
            </w:r>
          </w:p>
        </w:tc>
      </w:tr>
      <w:tr w:rsidR="00614BC8" w:rsidTr="00614BC8">
        <w:tc>
          <w:tcPr>
            <w:tcW w:w="4240" w:type="dxa"/>
          </w:tcPr>
          <w:p w:rsidR="00614BC8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Хорошо зайчата пляшут на траве под елками.</w:t>
            </w:r>
          </w:p>
        </w:tc>
        <w:tc>
          <w:tcPr>
            <w:tcW w:w="4123" w:type="dxa"/>
          </w:tcPr>
          <w:p w:rsidR="00614BC8" w:rsidRDefault="00614BC8" w:rsidP="00614BC8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8"/>
                <w:szCs w:val="21"/>
              </w:rPr>
            </w:pPr>
            <w:r w:rsidRPr="008865A3">
              <w:rPr>
                <w:rFonts w:ascii="Arial" w:hAnsi="Arial" w:cs="Arial"/>
                <w:color w:val="000000"/>
                <w:sz w:val="28"/>
                <w:szCs w:val="21"/>
              </w:rPr>
              <w:t>Шевелят ушами, прыгают на двух ногах по кругу.</w:t>
            </w:r>
          </w:p>
        </w:tc>
      </w:tr>
    </w:tbl>
    <w:p w:rsidR="00614BC8" w:rsidRDefault="00614BC8"/>
    <w:p w:rsidR="00614BC8" w:rsidRPr="00CD6FC1" w:rsidRDefault="00614BC8" w:rsidP="00CD6F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50509C"/>
          <w:sz w:val="28"/>
          <w:szCs w:val="24"/>
          <w:lang w:eastAsia="ru-RU"/>
        </w:rPr>
      </w:pPr>
      <w:r w:rsidRPr="00CD6FC1">
        <w:rPr>
          <w:rFonts w:ascii="Arial" w:eastAsia="Times New Roman" w:hAnsi="Arial" w:cs="Arial"/>
          <w:b/>
          <w:bCs/>
          <w:i/>
          <w:color w:val="50509C"/>
          <w:sz w:val="28"/>
          <w:szCs w:val="24"/>
          <w:lang w:eastAsia="ru-RU"/>
        </w:rPr>
        <w:t>Подбери нужное слово</w:t>
      </w:r>
    </w:p>
    <w:p w:rsidR="00CD6FC1" w:rsidRPr="00614BC8" w:rsidRDefault="00CD6FC1" w:rsidP="00CD6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14BC8" w:rsidRPr="00CD6FC1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0"/>
          <w:szCs w:val="23"/>
          <w:lang w:eastAsia="ru-RU"/>
        </w:rPr>
      </w:pPr>
      <w:r w:rsidRPr="00CD6FC1">
        <w:rPr>
          <w:rFonts w:ascii="Arial" w:eastAsia="Times New Roman" w:hAnsi="Arial" w:cs="Arial"/>
          <w:b/>
          <w:bCs/>
          <w:color w:val="000000"/>
          <w:sz w:val="24"/>
          <w:szCs w:val="23"/>
          <w:lang w:eastAsia="ru-RU"/>
        </w:rPr>
        <w:t>Цель</w:t>
      </w:r>
      <w:r w:rsidRPr="00CD6FC1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развивать образное мышление, речь.</w:t>
      </w:r>
    </w:p>
    <w:p w:rsidR="00CD6FC1" w:rsidRPr="00614BC8" w:rsidRDefault="00CD6FC1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CD6FC1" w:rsidRPr="00CD6FC1" w:rsidRDefault="00CD6FC1" w:rsidP="00CD6FC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Вы</w:t>
      </w:r>
      <w:r w:rsidR="00614BC8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начинает</w:t>
      </w: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е</w:t>
      </w:r>
      <w:r w:rsidR="00614BC8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произносить фразу, а детям предлагает</w:t>
      </w: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е</w:t>
      </w:r>
      <w:r w:rsidR="00614BC8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ее закончить,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подобрав соответствующее слово.</w:t>
      </w:r>
    </w:p>
    <w:p w:rsidR="00614BC8" w:rsidRPr="00614BC8" w:rsidRDefault="00CD6FC1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В</w:t>
      </w:r>
      <w:r w:rsidR="00614BC8" w:rsidRPr="00CD6FC1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.</w:t>
      </w:r>
      <w:r w:rsidR="00614BC8"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 В аквариуме плавают... Кто плавает?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b/>
          <w:bCs/>
          <w:color w:val="000000"/>
          <w:sz w:val="28"/>
          <w:szCs w:val="23"/>
          <w:lang w:eastAsia="ru-RU"/>
        </w:rPr>
        <w:t>Дети</w:t>
      </w: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. Рыбки.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6FC1">
        <w:rPr>
          <w:rFonts w:ascii="Arial" w:eastAsia="Times New Roman" w:hAnsi="Arial" w:cs="Arial"/>
          <w:i/>
          <w:iCs/>
          <w:color w:val="000000"/>
          <w:sz w:val="24"/>
          <w:szCs w:val="23"/>
          <w:lang w:eastAsia="ru-RU"/>
        </w:rPr>
        <w:t>Рекомендуемые предложения: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Высоко на дубу сидит и каркает... Кто? (Ворона.)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На лугу пасется ... (корова).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На огороде вырос большой зеленый ... (огурец).</w:t>
      </w:r>
    </w:p>
    <w:p w:rsidR="00614BC8" w:rsidRPr="00614BC8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У Вовы лопнул красный ... (шар).</w:t>
      </w:r>
    </w:p>
    <w:p w:rsidR="00614BC8" w:rsidRPr="00CD6FC1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CD6FC1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Хорошо водит машину ... (шофер).</w:t>
      </w:r>
    </w:p>
    <w:p w:rsidR="00CD6FC1" w:rsidRPr="00614BC8" w:rsidRDefault="00CD6FC1" w:rsidP="00CD6FC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И так далее.</w:t>
      </w:r>
    </w:p>
    <w:p w:rsidR="00CD6FC1" w:rsidRPr="00CD6FC1" w:rsidRDefault="00CD6FC1" w:rsidP="00CD6FC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Сначала вы</w:t>
      </w:r>
      <w:r w:rsidR="00614BC8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переспрашивает</w:t>
      </w: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е</w:t>
      </w:r>
      <w:r w:rsidR="00614BC8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детей, </w:t>
      </w:r>
    </w:p>
    <w:p w:rsidR="00CD6FC1" w:rsidRPr="00CD6FC1" w:rsidRDefault="00614BC8" w:rsidP="00CD6FC1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потом они отвечают без допо</w:t>
      </w:r>
      <w:r w:rsidR="00CD6FC1"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>лнительного вопроса.</w:t>
      </w:r>
    </w:p>
    <w:p w:rsidR="000C7344" w:rsidRPr="00011A26" w:rsidRDefault="00CD6FC1" w:rsidP="00011A26">
      <w:pPr>
        <w:shd w:val="clear" w:color="auto" w:fill="FFFFFF"/>
        <w:spacing w:after="0" w:line="240" w:lineRule="auto"/>
        <w:ind w:firstLine="450"/>
        <w:jc w:val="center"/>
        <w:rPr>
          <w:i/>
          <w:sz w:val="24"/>
        </w:rPr>
      </w:pPr>
      <w:r w:rsidRPr="00CD6FC1">
        <w:rPr>
          <w:rFonts w:ascii="Arial" w:eastAsia="Times New Roman" w:hAnsi="Arial" w:cs="Arial"/>
          <w:i/>
          <w:color w:val="000000"/>
          <w:sz w:val="24"/>
          <w:szCs w:val="23"/>
          <w:lang w:eastAsia="ru-RU"/>
        </w:rPr>
        <w:t xml:space="preserve"> </w:t>
      </w:r>
      <w:bookmarkStart w:id="0" w:name="_GoBack"/>
      <w:bookmarkEnd w:id="0"/>
    </w:p>
    <w:sectPr w:rsidR="000C7344" w:rsidRPr="00011A26" w:rsidSect="001C5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C8"/>
    <w:rsid w:val="00001385"/>
    <w:rsid w:val="000018C9"/>
    <w:rsid w:val="00003A13"/>
    <w:rsid w:val="00010C7B"/>
    <w:rsid w:val="00011385"/>
    <w:rsid w:val="00011A26"/>
    <w:rsid w:val="0001242E"/>
    <w:rsid w:val="00015362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C7344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C5FE4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A722E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4BC8"/>
    <w:rsid w:val="00616797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23C8"/>
    <w:rsid w:val="008865A3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A0A26"/>
    <w:rsid w:val="00AA1AA0"/>
    <w:rsid w:val="00AA21A1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1961"/>
    <w:rsid w:val="00BC2CC9"/>
    <w:rsid w:val="00BC474D"/>
    <w:rsid w:val="00BC5669"/>
    <w:rsid w:val="00BC5EE1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617"/>
    <w:rsid w:val="00C534CC"/>
    <w:rsid w:val="00C54130"/>
    <w:rsid w:val="00C549C7"/>
    <w:rsid w:val="00C54F1C"/>
    <w:rsid w:val="00C561A0"/>
    <w:rsid w:val="00C63F79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4C6D"/>
    <w:rsid w:val="00CD574B"/>
    <w:rsid w:val="00CD5DA8"/>
    <w:rsid w:val="00CD6FC1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2135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16AE9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4939"/>
    <w:rsid w:val="00E75136"/>
    <w:rsid w:val="00E80FB4"/>
    <w:rsid w:val="00E82361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56F1"/>
    <w:rsid w:val="00FC3A5E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5FE4"/>
  </w:style>
  <w:style w:type="paragraph" w:styleId="a3">
    <w:name w:val="Balloon Text"/>
    <w:basedOn w:val="a"/>
    <w:link w:val="a4"/>
    <w:uiPriority w:val="99"/>
    <w:semiHidden/>
    <w:unhideWhenUsed/>
    <w:rsid w:val="001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E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C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1961"/>
  </w:style>
  <w:style w:type="character" w:customStyle="1" w:styleId="c0">
    <w:name w:val="c0"/>
    <w:basedOn w:val="a0"/>
    <w:rsid w:val="00BC1961"/>
  </w:style>
  <w:style w:type="paragraph" w:styleId="a5">
    <w:name w:val="Normal (Web)"/>
    <w:basedOn w:val="a"/>
    <w:uiPriority w:val="99"/>
    <w:semiHidden/>
    <w:unhideWhenUsed/>
    <w:rsid w:val="00D9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2135"/>
    <w:rPr>
      <w:b/>
      <w:bCs/>
    </w:rPr>
  </w:style>
  <w:style w:type="table" w:styleId="a7">
    <w:name w:val="Table Grid"/>
    <w:basedOn w:val="a1"/>
    <w:uiPriority w:val="59"/>
    <w:rsid w:val="00BC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C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5FE4"/>
  </w:style>
  <w:style w:type="paragraph" w:styleId="a3">
    <w:name w:val="Balloon Text"/>
    <w:basedOn w:val="a"/>
    <w:link w:val="a4"/>
    <w:uiPriority w:val="99"/>
    <w:semiHidden/>
    <w:unhideWhenUsed/>
    <w:rsid w:val="001C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FE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BC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1961"/>
  </w:style>
  <w:style w:type="character" w:customStyle="1" w:styleId="c0">
    <w:name w:val="c0"/>
    <w:basedOn w:val="a0"/>
    <w:rsid w:val="00BC1961"/>
  </w:style>
  <w:style w:type="paragraph" w:styleId="a5">
    <w:name w:val="Normal (Web)"/>
    <w:basedOn w:val="a"/>
    <w:uiPriority w:val="99"/>
    <w:semiHidden/>
    <w:unhideWhenUsed/>
    <w:rsid w:val="00D9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2135"/>
    <w:rPr>
      <w:b/>
      <w:bCs/>
    </w:rPr>
  </w:style>
  <w:style w:type="table" w:styleId="a7">
    <w:name w:val="Table Grid"/>
    <w:basedOn w:val="a1"/>
    <w:uiPriority w:val="59"/>
    <w:rsid w:val="00BC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D8F3-37F5-41BF-958E-8A519257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2020-04-24T07:23:00Z</dcterms:created>
  <dcterms:modified xsi:type="dcterms:W3CDTF">2020-04-24T12:25:00Z</dcterms:modified>
</cp:coreProperties>
</file>