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497D" w14:textId="47684A8C" w:rsidR="00215725" w:rsidRDefault="00215725" w:rsidP="00215725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955">
        <w:rPr>
          <w:b/>
          <w:noProof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819296E" wp14:editId="6344C085">
            <wp:simplePos x="0" y="0"/>
            <wp:positionH relativeFrom="page">
              <wp:align>right</wp:align>
            </wp:positionH>
            <wp:positionV relativeFrom="paragraph">
              <wp:posOffset>-545298</wp:posOffset>
            </wp:positionV>
            <wp:extent cx="7579360" cy="106870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955">
        <w:rPr>
          <w:rFonts w:ascii="Times New Roman" w:hAnsi="Times New Roman" w:cs="Times New Roman"/>
          <w:b/>
          <w:color w:val="C0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Детское музицирование</w:t>
      </w:r>
    </w:p>
    <w:p w14:paraId="3087FDE8" w14:textId="7C5C574B" w:rsidR="00B00F78" w:rsidRDefault="00B00F78" w:rsidP="0037795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841E139" w14:textId="77DB6865" w:rsidR="00CA3344" w:rsidRPr="00B00F78" w:rsidRDefault="00CA3344" w:rsidP="0037795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B00F7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Музыкальные инструменты – </w:t>
      </w:r>
      <w:r w:rsidR="00B00F78" w:rsidRPr="00B00F7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это </w:t>
      </w:r>
      <w:r w:rsidRPr="00B00F7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главное условие </w:t>
      </w:r>
      <w:r w:rsidR="00B00F78" w:rsidRPr="00B00F78">
        <w:rPr>
          <w:rFonts w:ascii="Times New Roman" w:hAnsi="Times New Roman" w:cs="Times New Roman"/>
          <w:b/>
          <w:bCs/>
          <w:color w:val="002060"/>
          <w:sz w:val="36"/>
          <w:szCs w:val="36"/>
        </w:rPr>
        <w:t>успеха элементарного музицирования у детей. Дети хотят и любят на них играть, нужно только предоставить им такую возможность.</w:t>
      </w:r>
    </w:p>
    <w:p w14:paraId="2BAAABA7" w14:textId="4BFA8E89" w:rsidR="00215725" w:rsidRPr="00377955" w:rsidRDefault="00215725" w:rsidP="0037795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7955">
        <w:rPr>
          <w:rFonts w:ascii="Times New Roman" w:hAnsi="Times New Roman" w:cs="Times New Roman"/>
          <w:b/>
          <w:bCs/>
          <w:sz w:val="36"/>
          <w:szCs w:val="36"/>
        </w:rPr>
        <w:t xml:space="preserve">Музыкальные игрушки и инструменты способствуют формированию творческой личности ребенка: развиваются слуховые представления, чувство ритма, тембровое восприятие. </w:t>
      </w:r>
    </w:p>
    <w:p w14:paraId="1B981625" w14:textId="7B01B0E9" w:rsidR="00215725" w:rsidRPr="00B00F78" w:rsidRDefault="00215725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37795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B00F78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Приобщение ребенка к музицированию лучше всего начинать с группы ударных инструментов: барабан, деревянные ложки, трещотки, колокольчики, бубен, треугольник. Примерно</w:t>
      </w:r>
      <w:r w:rsidR="00A73F48" w:rsidRPr="00B00F78">
        <w:rPr>
          <w:rFonts w:ascii="Times New Roman" w:hAnsi="Times New Roman" w:cs="Times New Roman"/>
          <w:b/>
          <w:bCs/>
          <w:color w:val="002060"/>
          <w:sz w:val="36"/>
          <w:szCs w:val="36"/>
        </w:rPr>
        <w:t>, с 3-4 лет можно включить металлофон, ксилофон.</w:t>
      </w:r>
    </w:p>
    <w:p w14:paraId="15236CF8" w14:textId="19994F64" w:rsidR="009677C0" w:rsidRPr="00377955" w:rsidRDefault="009677C0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7955">
        <w:rPr>
          <w:rFonts w:ascii="Times New Roman" w:hAnsi="Times New Roman" w:cs="Times New Roman"/>
          <w:b/>
          <w:bCs/>
          <w:sz w:val="36"/>
          <w:szCs w:val="36"/>
        </w:rPr>
        <w:tab/>
        <w:t>На ударных инструментах хорошо отбивать ритмический рисунок, метрическую пульсацию (чередование сильных и слабых звуков)</w:t>
      </w:r>
      <w:r w:rsidR="004E0B92" w:rsidRPr="00377955">
        <w:rPr>
          <w:rFonts w:ascii="Times New Roman" w:hAnsi="Times New Roman" w:cs="Times New Roman"/>
          <w:b/>
          <w:bCs/>
          <w:sz w:val="36"/>
          <w:szCs w:val="36"/>
        </w:rPr>
        <w:t>, которую дети начинают осознавать с того момента, когда начинают маршировать под музыку. Метрическую пульсацию легко показать на бубне, барабане: дети с удовольствием стучат ладошкой по бубну или палочкой ударяют в барабан.</w:t>
      </w:r>
    </w:p>
    <w:p w14:paraId="356599C1" w14:textId="4D097A5E" w:rsidR="004E0B92" w:rsidRPr="00377955" w:rsidRDefault="004E0B92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7955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Быстро и легко освоить навыки игры на ударных инструментах помогают образные сравнения: предложите ребенку изобразить деревянными палочками бег лошадки. Нежный перезвон колокольчиков хорошо получится при извлечении звука легким встряхиванием кисти правой руки. </w:t>
      </w:r>
    </w:p>
    <w:p w14:paraId="475809CC" w14:textId="7ADDD5A8" w:rsidR="00B00F78" w:rsidRDefault="004E0B92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7955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266C22A4" w14:textId="7FA84235" w:rsidR="00B00F78" w:rsidRDefault="00B00F78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F9A16F2" w14:textId="2586ACC1" w:rsidR="00B00F78" w:rsidRDefault="00B00F78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EE7B59B" w14:textId="4D982C21" w:rsidR="004E0B92" w:rsidRPr="00377955" w:rsidRDefault="00B00F78" w:rsidP="00B00F7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7955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E181B04" wp14:editId="134E597A">
            <wp:simplePos x="0" y="0"/>
            <wp:positionH relativeFrom="page">
              <wp:align>left</wp:align>
            </wp:positionH>
            <wp:positionV relativeFrom="paragraph">
              <wp:posOffset>-537210</wp:posOffset>
            </wp:positionV>
            <wp:extent cx="7534910" cy="1067308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92" w:rsidRPr="00377955">
        <w:rPr>
          <w:rFonts w:ascii="Times New Roman" w:hAnsi="Times New Roman" w:cs="Times New Roman"/>
          <w:b/>
          <w:bCs/>
          <w:sz w:val="36"/>
          <w:szCs w:val="36"/>
        </w:rPr>
        <w:t>Металлофон – самый доступный для детей инструмент, вызывающий интерес почти у всех без исключения. Поэтому начинать знакомство с инструментом лучше всего с «обследования», т.е. самостоятельного манипулирования</w:t>
      </w:r>
      <w:r w:rsidR="00AF6249" w:rsidRPr="00377955">
        <w:rPr>
          <w:rFonts w:ascii="Times New Roman" w:hAnsi="Times New Roman" w:cs="Times New Roman"/>
          <w:b/>
          <w:bCs/>
          <w:sz w:val="36"/>
          <w:szCs w:val="36"/>
        </w:rPr>
        <w:t>: ребенок быстро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F6249" w:rsidRPr="00377955">
        <w:rPr>
          <w:rFonts w:ascii="Times New Roman" w:hAnsi="Times New Roman" w:cs="Times New Roman"/>
          <w:b/>
          <w:bCs/>
          <w:sz w:val="36"/>
          <w:szCs w:val="36"/>
        </w:rPr>
        <w:t>поймет, что звук извлекается посредством удара молоточком по пластине. Металлофон лучше всего положить на небольшую подставку, находящуюся на уровне колен ребенка, и объяснить, что молоточек должен лежать на указательном пальце, а большой палец придерживал бы его сверху. Удар должен приходиться на середину пластины и быть легким (следите за свободой кисти).</w:t>
      </w:r>
    </w:p>
    <w:p w14:paraId="48F7A34D" w14:textId="514BCD77" w:rsidR="00AF6249" w:rsidRPr="00377955" w:rsidRDefault="00AF6249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7955">
        <w:rPr>
          <w:rFonts w:ascii="Times New Roman" w:hAnsi="Times New Roman" w:cs="Times New Roman"/>
          <w:b/>
          <w:bCs/>
          <w:sz w:val="36"/>
          <w:szCs w:val="36"/>
        </w:rPr>
        <w:tab/>
        <w:t>Отдельно поупражняйте маленького музыканта в передаче ритма. Похлопайте в ладошки: «Та-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ня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>, Та-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неч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>-ка», «Ан-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дрей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>, во-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ро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 xml:space="preserve">-бей, </w:t>
      </w:r>
      <w:proofErr w:type="gram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 xml:space="preserve">не 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го</w:t>
      </w:r>
      <w:proofErr w:type="gramEnd"/>
      <w:r w:rsidRPr="00377955">
        <w:rPr>
          <w:rFonts w:ascii="Times New Roman" w:hAnsi="Times New Roman" w:cs="Times New Roman"/>
          <w:b/>
          <w:bCs/>
          <w:sz w:val="36"/>
          <w:szCs w:val="36"/>
        </w:rPr>
        <w:t>-няй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го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>-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лу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>-бей»</w:t>
      </w:r>
      <w:r w:rsidR="00FB6993" w:rsidRPr="00377955">
        <w:rPr>
          <w:rFonts w:ascii="Times New Roman" w:hAnsi="Times New Roman" w:cs="Times New Roman"/>
          <w:b/>
          <w:bCs/>
          <w:sz w:val="36"/>
          <w:szCs w:val="36"/>
        </w:rPr>
        <w:t xml:space="preserve">. А после предложите выполнить эти же задания на пластине металлофона. </w:t>
      </w:r>
    </w:p>
    <w:p w14:paraId="7BADCCED" w14:textId="06677FEB" w:rsidR="00FB6993" w:rsidRPr="00377955" w:rsidRDefault="00FB6993" w:rsidP="0037795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77955">
        <w:rPr>
          <w:rFonts w:ascii="Times New Roman" w:hAnsi="Times New Roman" w:cs="Times New Roman"/>
          <w:b/>
          <w:bCs/>
          <w:sz w:val="36"/>
          <w:szCs w:val="36"/>
        </w:rPr>
        <w:t xml:space="preserve">Закрепив в течение некоторого времени музицирование на одном звуке, переходите к освоению двух звуков разной высоты: «Дож-дик, дож-дик, 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пол-но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 xml:space="preserve"> лить, на-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ших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 xml:space="preserve"> де-ту-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шек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77955">
        <w:rPr>
          <w:rFonts w:ascii="Times New Roman" w:hAnsi="Times New Roman" w:cs="Times New Roman"/>
          <w:b/>
          <w:bCs/>
          <w:sz w:val="36"/>
          <w:szCs w:val="36"/>
        </w:rPr>
        <w:t>мо-чить</w:t>
      </w:r>
      <w:proofErr w:type="spellEnd"/>
      <w:r w:rsidRPr="00377955">
        <w:rPr>
          <w:rFonts w:ascii="Times New Roman" w:hAnsi="Times New Roman" w:cs="Times New Roman"/>
          <w:b/>
          <w:bCs/>
          <w:sz w:val="36"/>
          <w:szCs w:val="36"/>
        </w:rPr>
        <w:t>» (используются две соседние пластины металлофона).</w:t>
      </w:r>
    </w:p>
    <w:p w14:paraId="01AEE492" w14:textId="4C0BD056" w:rsidR="00FB6993" w:rsidRDefault="00E646A8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F000217" wp14:editId="6361132E">
            <wp:simplePos x="0" y="0"/>
            <wp:positionH relativeFrom="margin">
              <wp:align>right</wp:align>
            </wp:positionH>
            <wp:positionV relativeFrom="paragraph">
              <wp:posOffset>960120</wp:posOffset>
            </wp:positionV>
            <wp:extent cx="2425700" cy="1357044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35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93" w:rsidRPr="00377955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B6993" w:rsidRPr="00B00F78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Поощряйте инструментальные импровизации. Пусть ваш ребенок подражает звукам окружающего мира</w:t>
      </w:r>
      <w:r w:rsidR="00377955" w:rsidRPr="00B00F7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и свободно проявляет свою музыкальную индивидуальность.</w:t>
      </w:r>
    </w:p>
    <w:p w14:paraId="131AC2BA" w14:textId="122BB318" w:rsidR="00B00F78" w:rsidRDefault="00B00F78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E41D25F" w14:textId="35FE2FF4" w:rsidR="00B00F78" w:rsidRDefault="00B00F78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75F2435" w14:textId="47FCF2A6" w:rsidR="00B00F78" w:rsidRDefault="00B00F78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DF5ABA3" w14:textId="7D755544" w:rsidR="00B00F78" w:rsidRDefault="00B00F78" w:rsidP="0037795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8CD02C9" w14:textId="08B965DB" w:rsidR="00377955" w:rsidRPr="00CA3344" w:rsidRDefault="00B00F78" w:rsidP="00CA334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D4E19E3" wp14:editId="17D3687E">
            <wp:simplePos x="0" y="0"/>
            <wp:positionH relativeFrom="page">
              <wp:align>left</wp:align>
            </wp:positionH>
            <wp:positionV relativeFrom="paragraph">
              <wp:posOffset>-540385</wp:posOffset>
            </wp:positionV>
            <wp:extent cx="7528560" cy="106603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55" w:rsidRPr="00CA3344"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РЕКОМЕНДАЦИИ</w:t>
      </w:r>
    </w:p>
    <w:p w14:paraId="08AC26A6" w14:textId="667EB8EB" w:rsidR="00377955" w:rsidRDefault="00CA3344" w:rsidP="00CA33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Знакомьте с инструментами поочередно, выбирая по принципу «от простого к сложному».</w:t>
      </w:r>
    </w:p>
    <w:p w14:paraId="64CEFB9A" w14:textId="66E5D51B" w:rsidR="00CA3344" w:rsidRDefault="00CA3344" w:rsidP="00B00F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игровой комнате не должно быть много инструментов и звучащих игрушек, это притупляет внимание и желание научиться играть.</w:t>
      </w:r>
    </w:p>
    <w:p w14:paraId="0AD2D32E" w14:textId="632AB64D" w:rsidR="00CA3344" w:rsidRDefault="00B00F78" w:rsidP="00CA33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CA3344">
        <w:rPr>
          <w:rFonts w:ascii="Times New Roman" w:hAnsi="Times New Roman" w:cs="Times New Roman"/>
          <w:b/>
          <w:bCs/>
          <w:sz w:val="36"/>
          <w:szCs w:val="36"/>
        </w:rPr>
        <w:t>ачество инструментов должно соответствовать музыкальным стандартам; они не должны звучать фальшиво или издавать неприятные звуки.</w:t>
      </w:r>
    </w:p>
    <w:p w14:paraId="7CB87E45" w14:textId="17EE2545" w:rsidR="00CA3344" w:rsidRDefault="00CA3344" w:rsidP="00CA334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57BAA47" w14:textId="6C99F603" w:rsidR="00BE13A8" w:rsidRPr="00441CEE" w:rsidRDefault="00BE13A8" w:rsidP="00BE13A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41CEE">
        <w:rPr>
          <w:rFonts w:ascii="Times New Roman" w:hAnsi="Times New Roman" w:cs="Times New Roman"/>
          <w:b/>
          <w:bCs/>
          <w:color w:val="002060"/>
          <w:sz w:val="36"/>
          <w:szCs w:val="36"/>
        </w:rPr>
        <w:t>Обучаясь игре на музыкальных инструментах, дети открывают для себя мир музыкальных звуков. У детей улучшается качество пения, музыкально-ритмических движений.</w:t>
      </w:r>
    </w:p>
    <w:p w14:paraId="2A51136F" w14:textId="1E29C7DF" w:rsidR="00BE13A8" w:rsidRPr="00441CEE" w:rsidRDefault="00BE13A8" w:rsidP="005F4FAF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41CEE">
        <w:rPr>
          <w:rFonts w:ascii="Times New Roman" w:hAnsi="Times New Roman" w:cs="Times New Roman"/>
          <w:b/>
          <w:bCs/>
          <w:color w:val="002060"/>
          <w:sz w:val="36"/>
          <w:szCs w:val="36"/>
        </w:rPr>
        <w:t>Игра на музыкальных инструментах способствует развитию мелкой моторики, координации движений, локтевого и кистевого суставов, гармонии физиологических процессов.</w:t>
      </w:r>
    </w:p>
    <w:p w14:paraId="777291B2" w14:textId="1726A38F" w:rsidR="00441CEE" w:rsidRPr="00441CEE" w:rsidRDefault="00441CEE" w:rsidP="00BE13A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41CEE">
        <w:rPr>
          <w:rFonts w:ascii="Times New Roman" w:hAnsi="Times New Roman" w:cs="Times New Roman"/>
          <w:b/>
          <w:bCs/>
          <w:color w:val="002060"/>
          <w:sz w:val="36"/>
          <w:szCs w:val="36"/>
        </w:rPr>
        <w:t>Музицирование – одна из самых доступных форм ознакомления ребенка с миром музыки.</w:t>
      </w:r>
    </w:p>
    <w:p w14:paraId="14818F38" w14:textId="5AA36A95" w:rsidR="00BE13A8" w:rsidRPr="00441CEE" w:rsidRDefault="00866A8F" w:rsidP="00BE13A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BD14F57" wp14:editId="3EC321CA">
            <wp:simplePos x="0" y="0"/>
            <wp:positionH relativeFrom="margin">
              <wp:posOffset>2435860</wp:posOffset>
            </wp:positionH>
            <wp:positionV relativeFrom="paragraph">
              <wp:posOffset>800100</wp:posOffset>
            </wp:positionV>
            <wp:extent cx="1726959" cy="2006600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27" cy="20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A8" w:rsidRPr="00441CEE">
        <w:rPr>
          <w:rFonts w:ascii="Times New Roman" w:hAnsi="Times New Roman" w:cs="Times New Roman"/>
          <w:b/>
          <w:bCs/>
          <w:color w:val="002060"/>
          <w:sz w:val="36"/>
          <w:szCs w:val="36"/>
        </w:rPr>
        <w:t>Музыка всегда (наряду с движением, речью и игрушками) являлась необходимым условием общего развития детей</w:t>
      </w:r>
      <w:r w:rsidR="00441CEE" w:rsidRPr="00441CEE">
        <w:rPr>
          <w:rFonts w:ascii="Times New Roman" w:hAnsi="Times New Roman" w:cs="Times New Roman"/>
          <w:b/>
          <w:bCs/>
          <w:color w:val="002060"/>
          <w:sz w:val="36"/>
          <w:szCs w:val="36"/>
        </w:rPr>
        <w:t>.</w:t>
      </w:r>
    </w:p>
    <w:p w14:paraId="7D5D9836" w14:textId="2711CADA" w:rsidR="00215725" w:rsidRPr="00215725" w:rsidRDefault="00215725" w:rsidP="00CA3344">
      <w:pPr>
        <w:jc w:val="both"/>
      </w:pPr>
    </w:p>
    <w:p w14:paraId="5FF00FDB" w14:textId="709FD1E7" w:rsidR="00215725" w:rsidRDefault="005F4FAF" w:rsidP="00215725">
      <w:pPr>
        <w:jc w:val="center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6297606" wp14:editId="203FBB95">
            <wp:simplePos x="0" y="0"/>
            <wp:positionH relativeFrom="column">
              <wp:posOffset>5407660</wp:posOffset>
            </wp:positionH>
            <wp:positionV relativeFrom="paragraph">
              <wp:posOffset>140970</wp:posOffset>
            </wp:positionV>
            <wp:extent cx="920750" cy="9207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31260" w14:textId="37B20C69" w:rsidR="00215725" w:rsidRDefault="00215725" w:rsidP="00215725">
      <w:pPr>
        <w:jc w:val="center"/>
      </w:pPr>
    </w:p>
    <w:p w14:paraId="50274A1A" w14:textId="4492D9C8" w:rsidR="00215725" w:rsidRDefault="005F4FAF" w:rsidP="00215725">
      <w:pPr>
        <w:jc w:val="center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468C44D" wp14:editId="1B466FD7">
            <wp:simplePos x="0" y="0"/>
            <wp:positionH relativeFrom="margin">
              <wp:posOffset>4779010</wp:posOffset>
            </wp:positionH>
            <wp:positionV relativeFrom="paragraph">
              <wp:posOffset>160655</wp:posOffset>
            </wp:positionV>
            <wp:extent cx="882650" cy="859732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7" t="104" r="1737" b="44780"/>
                    <a:stretch/>
                  </pic:blipFill>
                  <pic:spPr bwMode="auto">
                    <a:xfrm>
                      <a:off x="0" y="0"/>
                      <a:ext cx="882650" cy="859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2DD2B39" wp14:editId="10B1C597">
            <wp:simplePos x="0" y="0"/>
            <wp:positionH relativeFrom="margin">
              <wp:posOffset>1203325</wp:posOffset>
            </wp:positionH>
            <wp:positionV relativeFrom="paragraph">
              <wp:posOffset>141605</wp:posOffset>
            </wp:positionV>
            <wp:extent cx="882505" cy="6477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17C59" w14:textId="4AF5ABA7" w:rsidR="00215725" w:rsidRDefault="00215725" w:rsidP="00215725">
      <w:pPr>
        <w:jc w:val="center"/>
      </w:pPr>
    </w:p>
    <w:p w14:paraId="4F854E7C" w14:textId="5A091F7B" w:rsidR="00215725" w:rsidRDefault="00215725" w:rsidP="00215725">
      <w:pPr>
        <w:jc w:val="center"/>
      </w:pPr>
    </w:p>
    <w:p w14:paraId="0C5A1B20" w14:textId="77777777" w:rsidR="00215725" w:rsidRDefault="00215725" w:rsidP="00CA3344"/>
    <w:sectPr w:rsidR="00215725" w:rsidSect="002157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17F5"/>
    <w:multiLevelType w:val="hybridMultilevel"/>
    <w:tmpl w:val="A9F6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25"/>
    <w:rsid w:val="00215725"/>
    <w:rsid w:val="00253C90"/>
    <w:rsid w:val="00377955"/>
    <w:rsid w:val="00441CEE"/>
    <w:rsid w:val="004E0B92"/>
    <w:rsid w:val="005F4FAF"/>
    <w:rsid w:val="00630333"/>
    <w:rsid w:val="00866A8F"/>
    <w:rsid w:val="009677C0"/>
    <w:rsid w:val="00A73F48"/>
    <w:rsid w:val="00AF6249"/>
    <w:rsid w:val="00B00F78"/>
    <w:rsid w:val="00BE13A8"/>
    <w:rsid w:val="00CA3344"/>
    <w:rsid w:val="00E646A8"/>
    <w:rsid w:val="00FB0E48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A5B1"/>
  <w15:chartTrackingRefBased/>
  <w15:docId w15:val="{C9467AD2-BD87-4C62-89EE-BBD738F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2023-06-28T14:29:00Z</dcterms:created>
  <dcterms:modified xsi:type="dcterms:W3CDTF">2023-06-28T17:20:00Z</dcterms:modified>
</cp:coreProperties>
</file>