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B5" w:rsidRDefault="00A220B5" w:rsidP="00565D46">
      <w:pPr>
        <w:jc w:val="center"/>
        <w:rPr>
          <w:rFonts w:ascii="Monotype Corsiva" w:hAnsi="Monotype Corsiva"/>
          <w:b/>
          <w:color w:val="FF0000"/>
          <w:sz w:val="72"/>
        </w:rPr>
      </w:pPr>
    </w:p>
    <w:p w:rsidR="00A220B5" w:rsidRDefault="009A3E4E" w:rsidP="00565D46">
      <w:pPr>
        <w:jc w:val="center"/>
        <w:rPr>
          <w:rFonts w:ascii="Monotype Corsiva" w:hAnsi="Monotype Corsiva"/>
          <w:b/>
          <w:color w:val="FF0000"/>
          <w:sz w:val="72"/>
        </w:rPr>
      </w:pPr>
      <w:r w:rsidRPr="009A3E4E">
        <w:rPr>
          <w:rFonts w:ascii="Monotype Corsiva" w:hAnsi="Monotype Corsiva"/>
          <w:b/>
          <w:color w:val="FF000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орожная масленица»"/>
          </v:shape>
        </w:pict>
      </w:r>
    </w:p>
    <w:p w:rsidR="00F01086" w:rsidRDefault="00F01086" w:rsidP="00565D46">
      <w:pPr>
        <w:jc w:val="center"/>
        <w:rPr>
          <w:rFonts w:ascii="Times New Roman" w:hAnsi="Times New Roman" w:cs="Times New Roman"/>
          <w:b/>
          <w:color w:val="7030A0"/>
          <w:sz w:val="28"/>
          <w:shd w:val="clear" w:color="auto" w:fill="FFFFFF"/>
        </w:rPr>
        <w:sectPr w:rsidR="00F01086" w:rsidSect="002D5FC2"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F01086" w:rsidRPr="00F01086" w:rsidRDefault="00A220B5" w:rsidP="00F01086">
      <w:pPr>
        <w:jc w:val="center"/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</w:pP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lastRenderedPageBreak/>
        <w:t>Как на масленой неделе.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Из печи блины летели!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С пылу, с жару, из печи,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Все румяны, горячи!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</w:p>
    <w:p w:rsidR="00A220B5" w:rsidRPr="00F01086" w:rsidRDefault="00A220B5" w:rsidP="00565D46">
      <w:pPr>
        <w:jc w:val="center"/>
        <w:rPr>
          <w:rFonts w:ascii="Times New Roman" w:hAnsi="Times New Roman" w:cs="Times New Roman"/>
          <w:b/>
          <w:color w:val="7030A0"/>
          <w:sz w:val="144"/>
        </w:rPr>
      </w:pP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lastRenderedPageBreak/>
        <w:t>Масленица, угощай!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 xml:space="preserve">Всем </w:t>
      </w:r>
      <w:proofErr w:type="spellStart"/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блиночков</w:t>
      </w:r>
      <w:proofErr w:type="spellEnd"/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 xml:space="preserve"> подавай.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С пылу, с жару - разбирайте!</w:t>
      </w:r>
      <w:r w:rsidRPr="00F01086">
        <w:rPr>
          <w:rFonts w:ascii="Times New Roman" w:hAnsi="Times New Roman" w:cs="Times New Roman"/>
          <w:b/>
          <w:color w:val="7030A0"/>
          <w:sz w:val="36"/>
        </w:rPr>
        <w:br/>
      </w:r>
      <w:r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Дорожные правила не забывайте</w:t>
      </w:r>
      <w:r w:rsidR="00F01086" w:rsidRPr="00F01086">
        <w:rPr>
          <w:rFonts w:ascii="Times New Roman" w:hAnsi="Times New Roman" w:cs="Times New Roman"/>
          <w:b/>
          <w:color w:val="7030A0"/>
          <w:sz w:val="36"/>
          <w:shd w:val="clear" w:color="auto" w:fill="FFFFFF"/>
        </w:rPr>
        <w:t>!</w:t>
      </w:r>
    </w:p>
    <w:p w:rsidR="00A220B5" w:rsidRDefault="00A220B5" w:rsidP="00565D46">
      <w:pPr>
        <w:rPr>
          <w:rFonts w:ascii="Monotype Corsiva" w:hAnsi="Monotype Corsiva"/>
          <w:b/>
          <w:color w:val="FF0000"/>
          <w:sz w:val="72"/>
        </w:rPr>
        <w:sectPr w:rsidR="00A220B5" w:rsidSect="00A220B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F01086" w:rsidRPr="00A7546E" w:rsidRDefault="00A220B5" w:rsidP="00F0108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</w:rPr>
      </w:pPr>
      <w:r w:rsidRPr="00A7546E">
        <w:rPr>
          <w:rFonts w:ascii="Monotype Corsiva" w:hAnsi="Monotype Corsiva"/>
          <w:b/>
          <w:color w:val="0070C0"/>
          <w:sz w:val="48"/>
        </w:rPr>
        <w:lastRenderedPageBreak/>
        <w:t>В</w:t>
      </w:r>
      <w:r w:rsidR="00F01086" w:rsidRPr="00A7546E">
        <w:rPr>
          <w:rFonts w:ascii="Monotype Corsiva" w:hAnsi="Monotype Corsiva"/>
          <w:b/>
          <w:color w:val="0070C0"/>
          <w:sz w:val="48"/>
        </w:rPr>
        <w:t>ыражаем благодарность родителям</w:t>
      </w:r>
      <w:r w:rsidRPr="00A7546E">
        <w:rPr>
          <w:rFonts w:ascii="Monotype Corsiva" w:hAnsi="Monotype Corsiva"/>
          <w:b/>
          <w:color w:val="0070C0"/>
          <w:sz w:val="48"/>
        </w:rPr>
        <w:t xml:space="preserve"> </w:t>
      </w:r>
      <w:r w:rsidR="006B08B2">
        <w:rPr>
          <w:rFonts w:ascii="Monotype Corsiva" w:hAnsi="Monotype Corsiva"/>
          <w:b/>
          <w:color w:val="0070C0"/>
          <w:sz w:val="48"/>
        </w:rPr>
        <w:t>и детям,</w:t>
      </w:r>
    </w:p>
    <w:p w:rsidR="00F01086" w:rsidRPr="00A7546E" w:rsidRDefault="006B08B2" w:rsidP="00F0108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</w:rPr>
      </w:pPr>
      <w:r>
        <w:rPr>
          <w:rFonts w:ascii="Monotype Corsiva" w:hAnsi="Monotype Corsiva"/>
          <w:b/>
          <w:color w:val="0070C0"/>
          <w:sz w:val="48"/>
        </w:rPr>
        <w:t xml:space="preserve">принявшим </w:t>
      </w:r>
      <w:r w:rsidR="00F01086" w:rsidRPr="00A7546E">
        <w:rPr>
          <w:rFonts w:ascii="Monotype Corsiva" w:hAnsi="Monotype Corsiva"/>
          <w:b/>
          <w:color w:val="0070C0"/>
          <w:sz w:val="48"/>
        </w:rPr>
        <w:t xml:space="preserve">активное </w:t>
      </w:r>
      <w:r w:rsidR="00A220B5" w:rsidRPr="00A7546E">
        <w:rPr>
          <w:rFonts w:ascii="Monotype Corsiva" w:hAnsi="Monotype Corsiva"/>
          <w:b/>
          <w:color w:val="0070C0"/>
          <w:sz w:val="48"/>
        </w:rPr>
        <w:t xml:space="preserve">участие в конкурсе </w:t>
      </w:r>
    </w:p>
    <w:p w:rsidR="00F01086" w:rsidRPr="00A7546E" w:rsidRDefault="00A220B5" w:rsidP="00F0108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</w:rPr>
      </w:pPr>
      <w:r w:rsidRPr="00A7546E">
        <w:rPr>
          <w:rFonts w:ascii="Monotype Corsiva" w:hAnsi="Monotype Corsiva"/>
          <w:b/>
          <w:color w:val="FF0000"/>
          <w:sz w:val="48"/>
        </w:rPr>
        <w:t xml:space="preserve">«Дорожная масленица» </w:t>
      </w:r>
    </w:p>
    <w:p w:rsidR="00F01086" w:rsidRPr="00A7546E" w:rsidRDefault="00A220B5" w:rsidP="00F0108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</w:rPr>
      </w:pPr>
      <w:r w:rsidRPr="00A7546E">
        <w:rPr>
          <w:rFonts w:ascii="Monotype Corsiva" w:hAnsi="Monotype Corsiva"/>
          <w:b/>
          <w:color w:val="0070C0"/>
          <w:sz w:val="48"/>
        </w:rPr>
        <w:t xml:space="preserve">Госавтоинспекции города Ирбита </w:t>
      </w:r>
    </w:p>
    <w:p w:rsidR="00F01086" w:rsidRPr="00A7546E" w:rsidRDefault="00F01086" w:rsidP="00F0108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</w:rPr>
      </w:pPr>
      <w:r w:rsidRPr="00A7546E">
        <w:rPr>
          <w:rFonts w:ascii="Monotype Corsiva" w:hAnsi="Monotype Corsiva"/>
          <w:b/>
          <w:color w:val="0070C0"/>
          <w:sz w:val="48"/>
        </w:rPr>
        <w:t>с</w:t>
      </w:r>
      <w:r w:rsidR="00A220B5" w:rsidRPr="00A7546E">
        <w:rPr>
          <w:rFonts w:ascii="Monotype Corsiva" w:hAnsi="Monotype Corsiva"/>
          <w:b/>
          <w:color w:val="0070C0"/>
          <w:sz w:val="48"/>
        </w:rPr>
        <w:t xml:space="preserve">овместно с общественным советом </w:t>
      </w:r>
    </w:p>
    <w:p w:rsidR="00565D46" w:rsidRDefault="00A220B5" w:rsidP="00F0108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</w:rPr>
      </w:pPr>
      <w:r w:rsidRPr="00A7546E">
        <w:rPr>
          <w:rFonts w:ascii="Monotype Corsiva" w:hAnsi="Monotype Corsiva"/>
          <w:b/>
          <w:color w:val="0070C0"/>
          <w:sz w:val="48"/>
        </w:rPr>
        <w:t>при МО МВД России «</w:t>
      </w:r>
      <w:proofErr w:type="spellStart"/>
      <w:r w:rsidRPr="00A7546E">
        <w:rPr>
          <w:rFonts w:ascii="Monotype Corsiva" w:hAnsi="Monotype Corsiva"/>
          <w:b/>
          <w:color w:val="0070C0"/>
          <w:sz w:val="48"/>
        </w:rPr>
        <w:t>Ирбитский</w:t>
      </w:r>
      <w:proofErr w:type="spellEnd"/>
      <w:r w:rsidRPr="00A7546E">
        <w:rPr>
          <w:rFonts w:ascii="Monotype Corsiva" w:hAnsi="Monotype Corsiva"/>
          <w:b/>
          <w:color w:val="0070C0"/>
          <w:sz w:val="48"/>
        </w:rPr>
        <w:t>».</w:t>
      </w:r>
    </w:p>
    <w:p w:rsidR="00A7546E" w:rsidRPr="00A7546E" w:rsidRDefault="00A7546E" w:rsidP="00F01086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8"/>
        </w:rPr>
      </w:pPr>
    </w:p>
    <w:p w:rsidR="00A220B5" w:rsidRPr="00A7546E" w:rsidRDefault="00A7546E" w:rsidP="00A220B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7546E">
        <w:rPr>
          <w:rFonts w:ascii="Times New Roman" w:hAnsi="Times New Roman" w:cs="Times New Roman"/>
          <w:b/>
          <w:color w:val="FF0000"/>
          <w:sz w:val="36"/>
          <w:szCs w:val="36"/>
        </w:rPr>
        <w:t>Блины получились оригинальными, красочными и наверно очень вкусными!</w:t>
      </w:r>
    </w:p>
    <w:p w:rsidR="00A220B5" w:rsidRDefault="00A220B5" w:rsidP="00F01086">
      <w:pPr>
        <w:rPr>
          <w:rFonts w:ascii="Monotype Corsiva" w:hAnsi="Monotype Corsiva"/>
          <w:b/>
          <w:color w:val="FF0000"/>
          <w:sz w:val="56"/>
        </w:rPr>
      </w:pPr>
    </w:p>
    <w:p w:rsidR="00A7546E" w:rsidRDefault="00A7546E" w:rsidP="00F01086">
      <w:pPr>
        <w:rPr>
          <w:rFonts w:ascii="Monotype Corsiva" w:hAnsi="Monotype Corsiva"/>
          <w:b/>
          <w:color w:val="FF0000"/>
          <w:sz w:val="52"/>
        </w:rPr>
      </w:pPr>
    </w:p>
    <w:p w:rsidR="00A7546E" w:rsidRPr="00A220B5" w:rsidRDefault="00A7546E" w:rsidP="00F01086">
      <w:pPr>
        <w:rPr>
          <w:rFonts w:ascii="Monotype Corsiva" w:hAnsi="Monotype Corsiva"/>
          <w:b/>
          <w:color w:val="FF0000"/>
          <w:sz w:val="52"/>
        </w:rPr>
      </w:pPr>
    </w:p>
    <w:p w:rsidR="00565D46" w:rsidRDefault="00565D46" w:rsidP="00565D46">
      <w:pPr>
        <w:rPr>
          <w:rFonts w:ascii="Monotype Corsiva" w:hAnsi="Monotype Corsiva"/>
          <w:b/>
          <w:noProof/>
          <w:sz w:val="44"/>
          <w:lang w:eastAsia="ru-RU"/>
        </w:rPr>
      </w:pPr>
      <w:r>
        <w:rPr>
          <w:rFonts w:ascii="Monotype Corsiva" w:hAnsi="Monotype Corsiva"/>
          <w:b/>
          <w:noProof/>
          <w:sz w:val="44"/>
          <w:lang w:eastAsia="ru-RU"/>
        </w:rPr>
        <w:t xml:space="preserve">    </w:t>
      </w:r>
      <w:r w:rsidR="003A5DBB"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2442183" cy="4067081"/>
            <wp:effectExtent l="19050" t="0" r="0" b="0"/>
            <wp:docPr id="1" name="Рисунок 1" descr="C:\Users\Тамара\Desktop\блины\Безрукова Лидия 6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блины\Безрукова Лидия 6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46" t="9570" r="1357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281" cy="4075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257550" cy="4064864"/>
            <wp:effectExtent l="19050" t="0" r="0" b="0"/>
            <wp:docPr id="11" name="Рисунок 3" descr="C:\Users\Тамара\Desktop\блины\Малыгина Варвара 5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блины\Малыгина Варвара 5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681" b="16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44" cy="4063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434264" cy="4036062"/>
            <wp:effectExtent l="19050" t="0" r="0" b="0"/>
            <wp:docPr id="12" name="Рисунок 2" descr="C:\Users\Тамара\Desktop\блины\МАДОУ Зайковский детский сад №4 Шапарь Юлия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блины\МАДОУ Зайковский детский сад №4 Шапарь Юлия 5 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81" b="1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21" cy="406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5D46" w:rsidRDefault="00565D46" w:rsidP="003A5DBB">
      <w:pPr>
        <w:rPr>
          <w:rFonts w:ascii="Monotype Corsiva" w:hAnsi="Monotype Corsiva"/>
          <w:b/>
          <w:noProof/>
          <w:sz w:val="36"/>
          <w:lang w:eastAsia="ru-RU"/>
        </w:rPr>
        <w:sectPr w:rsidR="00565D46" w:rsidSect="00A220B5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565D46" w:rsidRPr="00832744" w:rsidRDefault="00832744" w:rsidP="00832744">
      <w:pPr>
        <w:rPr>
          <w:rFonts w:ascii="Monotype Corsiva" w:hAnsi="Monotype Corsiva"/>
          <w:b/>
          <w:noProof/>
          <w:sz w:val="36"/>
          <w:szCs w:val="36"/>
          <w:lang w:eastAsia="ru-RU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t xml:space="preserve">       Семья Безруковой Лидии</w:t>
      </w:r>
    </w:p>
    <w:p w:rsidR="00565D46" w:rsidRPr="00832744" w:rsidRDefault="00832744" w:rsidP="00565D46">
      <w:pPr>
        <w:rPr>
          <w:rFonts w:ascii="Monotype Corsiva" w:hAnsi="Monotype Corsiva"/>
          <w:b/>
          <w:noProof/>
          <w:sz w:val="36"/>
          <w:szCs w:val="36"/>
          <w:lang w:eastAsia="ru-RU"/>
        </w:rPr>
      </w:pPr>
      <w:r w:rsidRPr="00832744"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t>Семья Малыгиной Варвары</w:t>
      </w:r>
      <w:r w:rsidR="00565D46" w:rsidRPr="00832744">
        <w:rPr>
          <w:rFonts w:ascii="Monotype Corsiva" w:hAnsi="Monotype Corsiva"/>
          <w:b/>
          <w:noProof/>
          <w:sz w:val="36"/>
          <w:szCs w:val="36"/>
          <w:lang w:eastAsia="ru-RU"/>
        </w:rPr>
        <w:t xml:space="preserve">                                                                                                  </w:t>
      </w:r>
    </w:p>
    <w:p w:rsidR="00565D46" w:rsidRPr="00832744" w:rsidRDefault="00832744" w:rsidP="00565D46">
      <w:pPr>
        <w:rPr>
          <w:rFonts w:ascii="Monotype Corsiva" w:hAnsi="Monotype Corsiva"/>
          <w:b/>
          <w:noProof/>
          <w:sz w:val="36"/>
          <w:szCs w:val="36"/>
          <w:lang w:eastAsia="ru-RU"/>
        </w:rPr>
        <w:sectPr w:rsidR="00565D46" w:rsidRPr="00832744" w:rsidSect="00565D4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3" w:space="708"/>
          <w:docGrid w:linePitch="360"/>
        </w:sect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lastRenderedPageBreak/>
        <w:t xml:space="preserve">  </w:t>
      </w:r>
      <w:r w:rsidRPr="00832744">
        <w:rPr>
          <w:rFonts w:ascii="Monotype Corsiva" w:hAnsi="Monotype Corsiva"/>
          <w:b/>
          <w:noProof/>
          <w:sz w:val="36"/>
          <w:szCs w:val="36"/>
          <w:lang w:eastAsia="ru-RU"/>
        </w:rPr>
        <w:t>Семья Шапарь Юлии</w:t>
      </w:r>
    </w:p>
    <w:p w:rsidR="00565D46" w:rsidRPr="00565D46" w:rsidRDefault="00565D46" w:rsidP="00565D46">
      <w:pPr>
        <w:rPr>
          <w:rFonts w:ascii="Monotype Corsiva" w:hAnsi="Monotype Corsiva"/>
          <w:b/>
          <w:noProof/>
          <w:sz w:val="40"/>
          <w:lang w:eastAsia="ru-RU"/>
        </w:rPr>
        <w:sectPr w:rsidR="00565D46" w:rsidRPr="00565D46" w:rsidSect="00565D4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3" w:space="708"/>
          <w:docGrid w:linePitch="360"/>
        </w:sectPr>
      </w:pPr>
    </w:p>
    <w:p w:rsidR="00565D46" w:rsidRPr="00565D46" w:rsidRDefault="00565D46" w:rsidP="003A5DBB">
      <w:pPr>
        <w:rPr>
          <w:rFonts w:ascii="Monotype Corsiva" w:hAnsi="Monotype Corsiva"/>
          <w:b/>
          <w:noProof/>
          <w:sz w:val="40"/>
          <w:lang w:eastAsia="ru-RU"/>
        </w:rPr>
        <w:sectPr w:rsidR="00565D46" w:rsidRPr="00565D46" w:rsidSect="00565D46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3" w:space="708"/>
          <w:docGrid w:linePitch="360"/>
        </w:sectPr>
      </w:pPr>
      <w:r>
        <w:rPr>
          <w:rFonts w:ascii="Monotype Corsiva" w:hAnsi="Monotype Corsiva"/>
          <w:b/>
          <w:noProof/>
          <w:sz w:val="40"/>
          <w:lang w:eastAsia="ru-RU"/>
        </w:rPr>
        <w:lastRenderedPageBreak/>
        <w:t xml:space="preserve"> </w:t>
      </w:r>
    </w:p>
    <w:p w:rsidR="003A5DBB" w:rsidRDefault="003A5DBB" w:rsidP="003A5DBB">
      <w:pPr>
        <w:rPr>
          <w:rFonts w:ascii="Monotype Corsiva" w:hAnsi="Monotype Corsiva"/>
          <w:b/>
          <w:noProof/>
          <w:sz w:val="44"/>
          <w:lang w:eastAsia="ru-RU"/>
        </w:rPr>
      </w:pPr>
      <w:r>
        <w:rPr>
          <w:rFonts w:ascii="Monotype Corsiva" w:hAnsi="Monotype Corsiva"/>
          <w:b/>
          <w:noProof/>
          <w:sz w:val="44"/>
          <w:lang w:eastAsia="ru-RU"/>
        </w:rPr>
        <w:lastRenderedPageBreak/>
        <w:t xml:space="preserve"> </w:t>
      </w:r>
      <w:r w:rsidR="002D5FC2">
        <w:rPr>
          <w:rFonts w:ascii="Monotype Corsiva" w:hAnsi="Monotype Corsiva"/>
          <w:b/>
          <w:noProof/>
          <w:sz w:val="44"/>
          <w:lang w:eastAsia="ru-RU"/>
        </w:rPr>
        <w:t xml:space="preserve"> </w:t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  </w:t>
      </w:r>
    </w:p>
    <w:p w:rsidR="002D5FC2" w:rsidRDefault="002D5FC2" w:rsidP="003A5DBB">
      <w:pPr>
        <w:rPr>
          <w:rFonts w:ascii="Monotype Corsiva" w:hAnsi="Monotype Corsiva"/>
          <w:b/>
          <w:noProof/>
          <w:sz w:val="44"/>
          <w:lang w:eastAsia="ru-RU"/>
        </w:rPr>
      </w:pPr>
    </w:p>
    <w:p w:rsidR="002D5FC2" w:rsidRDefault="00565D46" w:rsidP="003A5DBB">
      <w:pPr>
        <w:rPr>
          <w:rFonts w:ascii="Monotype Corsiva" w:hAnsi="Monotype Corsiva"/>
          <w:b/>
          <w:noProof/>
          <w:sz w:val="44"/>
          <w:lang w:eastAsia="ru-RU"/>
        </w:rPr>
      </w:pPr>
      <w:r>
        <w:rPr>
          <w:rFonts w:ascii="Monotype Corsiva" w:hAnsi="Monotype Corsiva"/>
          <w:b/>
          <w:noProof/>
          <w:sz w:val="44"/>
          <w:lang w:eastAsia="ru-RU"/>
        </w:rPr>
        <w:t xml:space="preserve">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2971801" cy="3962400"/>
            <wp:effectExtent l="19050" t="0" r="0" b="0"/>
            <wp:docPr id="15" name="Рисунок 4" descr="C:\Users\Тамара\Desktop\блины\Новгородова Варвара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блины\Новгородова Варвара 5 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52" cy="3960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3012043" cy="3962400"/>
            <wp:effectExtent l="19050" t="0" r="0" b="0"/>
            <wp:docPr id="16" name="Рисунок 5" descr="C:\Users\Тамара\Desktop\блины\Речкалов Тимофей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блины\Речкалов Тимофей 5 л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43" cy="39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  <w:lang w:eastAsia="ru-RU"/>
        </w:rPr>
        <w:t xml:space="preserve">   </w:t>
      </w:r>
      <w:r>
        <w:rPr>
          <w:rFonts w:ascii="Monotype Corsiva" w:hAnsi="Monotype Corsiva"/>
          <w:b/>
          <w:noProof/>
          <w:sz w:val="44"/>
          <w:lang w:eastAsia="ru-RU"/>
        </w:rPr>
        <w:drawing>
          <wp:inline distT="0" distB="0" distL="0" distR="0">
            <wp:extent cx="2969419" cy="3959225"/>
            <wp:effectExtent l="19050" t="0" r="2381" b="0"/>
            <wp:docPr id="17" name="Рисунок 6" descr="C:\Users\Тамара\Desktop\блины\Сипков Ярослав 5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Desktop\блины\Сипков Ярослав 5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19" cy="395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5FC2" w:rsidRPr="00832744" w:rsidRDefault="00832744" w:rsidP="003A5DBB">
      <w:pPr>
        <w:rPr>
          <w:rFonts w:ascii="Monotype Corsiva" w:hAnsi="Monotype Corsiva"/>
          <w:b/>
          <w:noProof/>
          <w:sz w:val="40"/>
          <w:lang w:eastAsia="ru-RU"/>
        </w:rPr>
      </w:pPr>
      <w:r>
        <w:rPr>
          <w:rFonts w:ascii="Monotype Corsiva" w:hAnsi="Monotype Corsiva"/>
          <w:b/>
          <w:noProof/>
          <w:sz w:val="40"/>
          <w:lang w:eastAsia="ru-RU"/>
        </w:rPr>
        <w:t xml:space="preserve">      </w:t>
      </w:r>
      <w:r w:rsidRPr="00832744">
        <w:rPr>
          <w:rFonts w:ascii="Monotype Corsiva" w:hAnsi="Monotype Corsiva"/>
          <w:b/>
          <w:noProof/>
          <w:sz w:val="36"/>
          <w:lang w:eastAsia="ru-RU"/>
        </w:rPr>
        <w:t xml:space="preserve">Семья Новгородовой Варвары         </w:t>
      </w:r>
      <w:r>
        <w:rPr>
          <w:rFonts w:ascii="Monotype Corsiva" w:hAnsi="Monotype Corsiva"/>
          <w:b/>
          <w:noProof/>
          <w:sz w:val="36"/>
          <w:lang w:eastAsia="ru-RU"/>
        </w:rPr>
        <w:t xml:space="preserve">    </w:t>
      </w:r>
      <w:r w:rsidRPr="00832744">
        <w:rPr>
          <w:rFonts w:ascii="Monotype Corsiva" w:hAnsi="Monotype Corsiva"/>
          <w:b/>
          <w:noProof/>
          <w:sz w:val="36"/>
          <w:lang w:eastAsia="ru-RU"/>
        </w:rPr>
        <w:t xml:space="preserve">Семья Речкалова Тимофея              </w:t>
      </w:r>
      <w:r>
        <w:rPr>
          <w:rFonts w:ascii="Monotype Corsiva" w:hAnsi="Monotype Corsiva"/>
          <w:b/>
          <w:noProof/>
          <w:sz w:val="36"/>
          <w:lang w:eastAsia="ru-RU"/>
        </w:rPr>
        <w:t xml:space="preserve">     </w:t>
      </w:r>
      <w:r w:rsidRPr="00832744">
        <w:rPr>
          <w:rFonts w:ascii="Monotype Corsiva" w:hAnsi="Monotype Corsiva"/>
          <w:b/>
          <w:noProof/>
          <w:sz w:val="36"/>
          <w:lang w:eastAsia="ru-RU"/>
        </w:rPr>
        <w:t>Семья Сипкова Ярослава</w:t>
      </w:r>
    </w:p>
    <w:p w:rsidR="002D5FC2" w:rsidRPr="00832744" w:rsidRDefault="002D5FC2" w:rsidP="003A5DBB">
      <w:pPr>
        <w:rPr>
          <w:rFonts w:ascii="Monotype Corsiva" w:hAnsi="Monotype Corsiva"/>
          <w:b/>
          <w:sz w:val="40"/>
        </w:rPr>
      </w:pPr>
      <w:r w:rsidRPr="00832744">
        <w:rPr>
          <w:rFonts w:ascii="Monotype Corsiva" w:hAnsi="Monotype Corsiva"/>
          <w:b/>
          <w:noProof/>
          <w:sz w:val="40"/>
          <w:lang w:eastAsia="ru-RU"/>
        </w:rPr>
        <w:t xml:space="preserve">    </w:t>
      </w:r>
    </w:p>
    <w:sectPr w:rsidR="002D5FC2" w:rsidRPr="00832744" w:rsidSect="00565D46">
      <w:type w:val="continuous"/>
      <w:pgSz w:w="16838" w:h="11906" w:orient="landscape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D07"/>
    <w:rsid w:val="002D5FC2"/>
    <w:rsid w:val="003A5DBB"/>
    <w:rsid w:val="005550AC"/>
    <w:rsid w:val="00565D46"/>
    <w:rsid w:val="00645791"/>
    <w:rsid w:val="006B08B2"/>
    <w:rsid w:val="00790D07"/>
    <w:rsid w:val="00832744"/>
    <w:rsid w:val="009A3E4E"/>
    <w:rsid w:val="009F61CC"/>
    <w:rsid w:val="00A220B5"/>
    <w:rsid w:val="00A7546E"/>
    <w:rsid w:val="00E30A81"/>
    <w:rsid w:val="00F0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2022-03-21T18:13:00Z</dcterms:created>
  <dcterms:modified xsi:type="dcterms:W3CDTF">2022-03-22T04:30:00Z</dcterms:modified>
</cp:coreProperties>
</file>