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D" w:rsidRPr="00CA7C5D" w:rsidRDefault="00CA7C5D" w:rsidP="00FB4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65D1" w:rsidRPr="001265D1" w:rsidRDefault="001265D1" w:rsidP="001265D1">
      <w:pPr>
        <w:pStyle w:val="a6"/>
        <w:spacing w:before="0" w:beforeAutospacing="0" w:after="0" w:afterAutospacing="0"/>
        <w:jc w:val="center"/>
        <w:rPr>
          <w:color w:val="111111"/>
        </w:rPr>
      </w:pPr>
      <w:r w:rsidRPr="001265D1">
        <w:rPr>
          <w:b/>
          <w:color w:val="111111"/>
          <w:sz w:val="32"/>
          <w:szCs w:val="32"/>
        </w:rPr>
        <w:t>Играем вместе с детьми</w:t>
      </w:r>
      <w:bookmarkStart w:id="0" w:name="_GoBack"/>
      <w:bookmarkEnd w:id="0"/>
    </w:p>
    <w:p w:rsidR="00CA7C5D" w:rsidRPr="00FB4385" w:rsidRDefault="00CA7C5D" w:rsidP="0012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</w:pPr>
      <w:r w:rsidRPr="00CA7C5D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  <w:t xml:space="preserve">Игры с </w:t>
      </w:r>
      <w:r w:rsidR="00FB4385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бельевыми </w:t>
      </w:r>
      <w:r w:rsidRPr="00CA7C5D">
        <w:rPr>
          <w:rFonts w:ascii="Times New Roman" w:hAnsi="Times New Roman" w:cs="Times New Roman"/>
          <w:b/>
          <w:i/>
          <w:color w:val="C00000"/>
          <w:sz w:val="48"/>
          <w:szCs w:val="48"/>
        </w:rPr>
        <w:t>прищепками</w:t>
      </w:r>
    </w:p>
    <w:p w:rsidR="00CA7C5D" w:rsidRDefault="00CA7C5D" w:rsidP="001265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A7C5D" w:rsidTr="00CA7C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C5D" w:rsidRDefault="00CA7C5D">
            <w:pPr>
              <w:rPr>
                <w:sz w:val="27"/>
                <w:szCs w:val="27"/>
              </w:rPr>
            </w:pPr>
            <w:r>
              <w:rPr>
                <w:noProof/>
                <w:color w:val="F43DC3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 wp14:anchorId="70A2FACE" wp14:editId="377C9338">
                  <wp:extent cx="6313170" cy="4985385"/>
                  <wp:effectExtent l="0" t="0" r="0" b="5715"/>
                  <wp:docPr id="11" name="Рисунок 11" descr="https://www.maam.ru/images/photos/medium/article1969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images/photos/medium/article1969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170" cy="498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C5D" w:rsidRDefault="00CA7C5D" w:rsidP="00CA7C5D">
            <w:pPr>
              <w:pStyle w:val="a6"/>
              <w:spacing w:before="225" w:beforeAutospacing="0" w:after="225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Обычная бельевая прищепка — это отличный тренажер для интеллектуального и физического развития детей. Посвятите один день играм и занятиям с </w:t>
            </w:r>
            <w:proofErr w:type="gramStart"/>
            <w:r>
              <w:rPr>
                <w:sz w:val="27"/>
                <w:szCs w:val="27"/>
              </w:rPr>
              <w:t>прищепками</w:t>
            </w:r>
            <w:proofErr w:type="gramEnd"/>
            <w:r>
              <w:rPr>
                <w:sz w:val="27"/>
                <w:szCs w:val="27"/>
              </w:rPr>
              <w:t xml:space="preserve"> и вы увидите, какими интересными и полезными</w:t>
            </w:r>
            <w:r w:rsidR="00FB4385">
              <w:rPr>
                <w:sz w:val="27"/>
                <w:szCs w:val="27"/>
              </w:rPr>
              <w:t xml:space="preserve"> они  могут быть…</w:t>
            </w:r>
          </w:p>
          <w:p w:rsidR="0051062C" w:rsidRPr="00E85A85" w:rsidRDefault="0051062C" w:rsidP="0051062C">
            <w:pPr>
              <w:pStyle w:val="3"/>
              <w:spacing w:before="0" w:line="288" w:lineRule="atLeast"/>
              <w:jc w:val="center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  <w:r w:rsidRPr="00E85A85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Прищепка – незаменимая в хозяйстве и нужная в игре штука!</w:t>
            </w:r>
          </w:p>
          <w:p w:rsidR="0051062C" w:rsidRDefault="0051062C" w:rsidP="0051062C">
            <w:pPr>
              <w:pStyle w:val="headline"/>
              <w:spacing w:before="0" w:beforeAutospacing="0" w:after="0" w:afterAutospacing="0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1062C" w:rsidRPr="0051062C" w:rsidRDefault="0051062C" w:rsidP="0051062C">
            <w:pPr>
              <w:pStyle w:val="headline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51062C">
              <w:rPr>
                <w:b/>
                <w:color w:val="111111"/>
                <w:sz w:val="28"/>
                <w:szCs w:val="28"/>
              </w:rPr>
              <w:t xml:space="preserve">Игры с прищепками по методу М. </w:t>
            </w:r>
            <w:proofErr w:type="spellStart"/>
            <w:r w:rsidRPr="0051062C">
              <w:rPr>
                <w:b/>
                <w:color w:val="111111"/>
                <w:sz w:val="28"/>
                <w:szCs w:val="28"/>
              </w:rPr>
              <w:t>Монтессори</w:t>
            </w:r>
            <w:proofErr w:type="spellEnd"/>
          </w:p>
          <w:p w:rsidR="0051062C" w:rsidRPr="0051062C" w:rsidRDefault="0051062C" w:rsidP="0051062C">
            <w:pPr>
              <w:pStyle w:val="headline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>1. Пожалуй, самой популярной игрой с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прищепками</w:t>
            </w:r>
            <w:r w:rsidRPr="0051062C">
              <w:rPr>
                <w:color w:val="111111"/>
                <w:sz w:val="28"/>
                <w:szCs w:val="28"/>
              </w:rPr>
              <w:t> можно по праву назвать </w:t>
            </w:r>
            <w:r w:rsidRPr="0051062C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«Солнышко</w:t>
            </w:r>
            <w:r w:rsidRPr="0051062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51062C">
              <w:rPr>
                <w:color w:val="111111"/>
                <w:sz w:val="28"/>
                <w:szCs w:val="28"/>
              </w:rPr>
              <w:t>. В этой игре малыш должен прикрепить солнышку лучики, чтобы солнышко ярко светило. Вариантов у этой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игры множество</w:t>
            </w:r>
            <w:r w:rsidRPr="0051062C">
              <w:rPr>
                <w:color w:val="111111"/>
                <w:sz w:val="28"/>
                <w:szCs w:val="28"/>
              </w:rPr>
              <w:t>. Это и колючки для ёжика, и веточки для ёлочки, и ушки для зайчика, и крылышки для бабочки, и травка и всё-всё, на что только способна Ваша фантазия. Эта игра учит малыша открывать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прищепку</w:t>
            </w:r>
            <w:r w:rsidRPr="0051062C">
              <w:rPr>
                <w:color w:val="111111"/>
                <w:sz w:val="28"/>
                <w:szCs w:val="28"/>
              </w:rPr>
              <w:t>, отлично тренируя ловкость пальчиков и, разумеется, развивая мелкую моторику в целом.</w:t>
            </w: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lastRenderedPageBreak/>
              <w:t xml:space="preserve"> 2</w:t>
            </w:r>
            <w:r w:rsidRPr="0051062C">
              <w:rPr>
                <w:b/>
                <w:color w:val="111111"/>
                <w:sz w:val="28"/>
                <w:szCs w:val="28"/>
              </w:rPr>
              <w:t>. Щип-щип.</w:t>
            </w:r>
            <w:r w:rsidRPr="0051062C">
              <w:rPr>
                <w:color w:val="111111"/>
                <w:sz w:val="28"/>
                <w:szCs w:val="28"/>
              </w:rPr>
              <w:t xml:space="preserve"> Возьмите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прищепку</w:t>
            </w:r>
            <w:r w:rsidRPr="0051062C">
              <w:rPr>
                <w:color w:val="111111"/>
                <w:sz w:val="28"/>
                <w:szCs w:val="28"/>
              </w:rPr>
              <w:t xml:space="preserve"> и </w:t>
            </w:r>
            <w:proofErr w:type="spellStart"/>
            <w:r w:rsidRPr="0051062C">
              <w:rPr>
                <w:color w:val="111111"/>
                <w:sz w:val="28"/>
                <w:szCs w:val="28"/>
              </w:rPr>
              <w:t>пощипайте</w:t>
            </w:r>
            <w:proofErr w:type="spellEnd"/>
            <w:r w:rsidRPr="0051062C">
              <w:rPr>
                <w:color w:val="111111"/>
                <w:sz w:val="28"/>
                <w:szCs w:val="28"/>
              </w:rPr>
              <w:t xml:space="preserve"> малыша за пальчики, за ладошку, за ножки, за животик… Такая игра не только прекрасно развивает тактильную чувствительность, но</w:t>
            </w:r>
            <w:r>
              <w:rPr>
                <w:color w:val="111111"/>
                <w:sz w:val="28"/>
                <w:szCs w:val="28"/>
              </w:rPr>
              <w:t xml:space="preserve"> также, поможет изучить</w:t>
            </w:r>
            <w:r w:rsidRPr="0051062C">
              <w:rPr>
                <w:color w:val="111111"/>
                <w:sz w:val="28"/>
                <w:szCs w:val="28"/>
              </w:rPr>
              <w:t xml:space="preserve"> части тела.</w:t>
            </w: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 xml:space="preserve"> 3. </w:t>
            </w:r>
            <w:r w:rsidRPr="0051062C">
              <w:rPr>
                <w:b/>
                <w:color w:val="111111"/>
                <w:sz w:val="28"/>
                <w:szCs w:val="28"/>
              </w:rPr>
              <w:t>Рыбки</w:t>
            </w:r>
            <w:r w:rsidRPr="0051062C">
              <w:rPr>
                <w:color w:val="111111"/>
                <w:sz w:val="28"/>
                <w:szCs w:val="28"/>
              </w:rPr>
              <w:t>. Предложите малышу накормить рыбок, показав, как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рыбки-прищепки открывают ротик</w:t>
            </w:r>
            <w:r w:rsidRPr="0051062C">
              <w:rPr>
                <w:color w:val="111111"/>
                <w:sz w:val="28"/>
                <w:szCs w:val="28"/>
              </w:rPr>
              <w:t>. Попробуйте захватывать таким образом мелкие предметы — макароны, пуговицы и т. п. Эта игра отлично развивает мелкую моторику и координацию движения ручек.</w:t>
            </w: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 xml:space="preserve"> 4</w:t>
            </w:r>
            <w:r w:rsidRPr="0051062C">
              <w:rPr>
                <w:b/>
                <w:color w:val="111111"/>
                <w:sz w:val="28"/>
                <w:szCs w:val="28"/>
              </w:rPr>
              <w:t>. Цвета.</w:t>
            </w:r>
            <w:r w:rsidRPr="0051062C">
              <w:rPr>
                <w:color w:val="111111"/>
                <w:sz w:val="28"/>
                <w:szCs w:val="28"/>
              </w:rPr>
              <w:t xml:space="preserve"> Покажите малышу картинки с изображением различных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предметов</w:t>
            </w:r>
            <w:r w:rsidRPr="0051062C">
              <w:rPr>
                <w:color w:val="111111"/>
                <w:sz w:val="28"/>
                <w:szCs w:val="28"/>
              </w:rPr>
              <w:t>. Каждый предмет должен быть определённого цвета, повторяющего цвет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прищепки</w:t>
            </w:r>
            <w:r w:rsidRPr="0051062C">
              <w:rPr>
                <w:color w:val="111111"/>
                <w:sz w:val="28"/>
                <w:szCs w:val="28"/>
              </w:rPr>
              <w:t>. Предложите малышу прикрепить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прищепки</w:t>
            </w:r>
            <w:r w:rsidRPr="0051062C">
              <w:rPr>
                <w:color w:val="111111"/>
                <w:sz w:val="28"/>
                <w:szCs w:val="28"/>
              </w:rPr>
              <w:t> к предметам по цвету.</w:t>
            </w: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 xml:space="preserve"> 5. </w:t>
            </w:r>
            <w:r w:rsidRPr="0051062C">
              <w:rPr>
                <w:b/>
                <w:color w:val="111111"/>
                <w:sz w:val="28"/>
                <w:szCs w:val="28"/>
              </w:rPr>
              <w:t>Вешаем бельё</w:t>
            </w:r>
            <w:r w:rsidRPr="0051062C">
              <w:rPr>
                <w:color w:val="111111"/>
                <w:sz w:val="28"/>
                <w:szCs w:val="28"/>
              </w:rPr>
              <w:t>. Натяните верёвку на уровне глаз малыша. Предложите ему повесить платочки и носочки </w:t>
            </w:r>
            <w:r w:rsidRPr="0051062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(любые мелкие вещи, можно кукольную одежду)</w:t>
            </w:r>
            <w:r w:rsidRPr="0051062C">
              <w:rPr>
                <w:color w:val="111111"/>
                <w:sz w:val="28"/>
                <w:szCs w:val="28"/>
              </w:rPr>
              <w:t>. Это действие окажется для малыша значительно сложнее, чем простая игра в </w:t>
            </w:r>
            <w:r w:rsidRPr="0051062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«Солнышко»</w:t>
            </w:r>
            <w:r w:rsidRPr="0051062C">
              <w:rPr>
                <w:color w:val="111111"/>
                <w:sz w:val="28"/>
                <w:szCs w:val="28"/>
              </w:rPr>
              <w:t>, ведь верёвка узкая и подвижная, а маленькая вещица так и норовит упасть с верёвки. Такая игра отлично развивает чёткую координацию движений рук и мелкую моторику.</w:t>
            </w: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 xml:space="preserve"> 6. </w:t>
            </w:r>
            <w:r w:rsidRPr="0051062C">
              <w:rPr>
                <w:b/>
                <w:color w:val="111111"/>
                <w:sz w:val="28"/>
                <w:szCs w:val="28"/>
              </w:rPr>
              <w:t>Бусы и счёты</w:t>
            </w:r>
            <w:r w:rsidRPr="0051062C">
              <w:rPr>
                <w:color w:val="111111"/>
                <w:sz w:val="28"/>
                <w:szCs w:val="28"/>
              </w:rPr>
              <w:t>. Сделайте с малышом бусы из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прищепок</w:t>
            </w:r>
            <w:r w:rsidRPr="0051062C">
              <w:rPr>
                <w:color w:val="111111"/>
                <w:sz w:val="28"/>
                <w:szCs w:val="28"/>
              </w:rPr>
              <w:t>, нанизав их на шнурок. Если Ваш малыш уже знаком с основными цветами, предложите ему чередовать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прищепки по цвету</w:t>
            </w:r>
            <w:r w:rsidRPr="0051062C">
              <w:rPr>
                <w:color w:val="111111"/>
                <w:sz w:val="28"/>
                <w:szCs w:val="28"/>
              </w:rPr>
              <w:t>. А если натянуть шнурок между ножками стула, получаются отличные счёты. Эта игра тренирует ловкость пальчиков, помогает закреплять понятия о цветах, формировать начальные навыки счёта.</w:t>
            </w:r>
          </w:p>
          <w:p w:rsid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 xml:space="preserve"> 7. </w:t>
            </w:r>
            <w:r w:rsidRPr="0051062C">
              <w:rPr>
                <w:b/>
                <w:color w:val="111111"/>
                <w:sz w:val="28"/>
                <w:szCs w:val="28"/>
              </w:rPr>
              <w:t>Ладошка</w:t>
            </w:r>
            <w:r w:rsidRPr="0051062C">
              <w:rPr>
                <w:color w:val="111111"/>
                <w:sz w:val="28"/>
                <w:szCs w:val="28"/>
              </w:rPr>
              <w:t>. Сделайте из картона ладошку без пальчиков и скажите малышу, что пальчики ушли гулять. Предложите прикрепить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пальчики-прищепки</w:t>
            </w:r>
            <w:r w:rsidRPr="0051062C">
              <w:rPr>
                <w:color w:val="111111"/>
                <w:sz w:val="28"/>
                <w:szCs w:val="28"/>
              </w:rPr>
              <w:t xml:space="preserve">. Эта игра учит малыша соотносить предметы по количеству. </w:t>
            </w: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>8</w:t>
            </w:r>
            <w:r w:rsidRPr="0051062C">
              <w:rPr>
                <w:b/>
                <w:color w:val="111111"/>
                <w:sz w:val="28"/>
                <w:szCs w:val="28"/>
              </w:rPr>
              <w:t>. Жуки.</w:t>
            </w:r>
            <w:r w:rsidRPr="0051062C">
              <w:rPr>
                <w:color w:val="111111"/>
                <w:sz w:val="28"/>
                <w:szCs w:val="28"/>
              </w:rPr>
              <w:t xml:space="preserve"> Прикрепите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прищепки</w:t>
            </w:r>
            <w:r w:rsidRPr="0051062C">
              <w:rPr>
                <w:color w:val="111111"/>
                <w:sz w:val="28"/>
                <w:szCs w:val="28"/>
              </w:rPr>
              <w:t> в разных местах по всей комнате — на шторы, на скатерть, на книжку, на игрушку, на ковёр… Скажите малышу, что маленькие жуки спрятались и нам надо их найти и посадить в домик-коробку. Эта игра развивает внимание.</w:t>
            </w: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 xml:space="preserve"> 9. </w:t>
            </w:r>
            <w:r w:rsidRPr="0051062C">
              <w:rPr>
                <w:b/>
                <w:color w:val="111111"/>
                <w:sz w:val="28"/>
                <w:szCs w:val="28"/>
              </w:rPr>
              <w:t>Травка.</w:t>
            </w:r>
            <w:r w:rsidRPr="0051062C">
              <w:rPr>
                <w:color w:val="111111"/>
                <w:sz w:val="28"/>
                <w:szCs w:val="28"/>
              </w:rPr>
              <w:t xml:space="preserve"> Дайте малышу несколько картонных полосок разной длины, договорившись с ним, что это будут полянки. Предложите посадить на полянку травку. Эта игра формирует понятия </w:t>
            </w:r>
            <w:r w:rsidRPr="0051062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«длинный — короткий»</w:t>
            </w:r>
            <w:r w:rsidRPr="0051062C">
              <w:rPr>
                <w:color w:val="111111"/>
                <w:sz w:val="28"/>
                <w:szCs w:val="28"/>
              </w:rPr>
              <w:t xml:space="preserve">. </w:t>
            </w:r>
          </w:p>
          <w:p w:rsidR="0051062C" w:rsidRPr="0051062C" w:rsidRDefault="0051062C" w:rsidP="0051062C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 xml:space="preserve">10. </w:t>
            </w:r>
            <w:r w:rsidRPr="0051062C">
              <w:rPr>
                <w:b/>
                <w:color w:val="111111"/>
                <w:sz w:val="28"/>
                <w:szCs w:val="28"/>
              </w:rPr>
              <w:t>Уголки.</w:t>
            </w:r>
            <w:r w:rsidRPr="0051062C">
              <w:rPr>
                <w:color w:val="111111"/>
                <w:sz w:val="28"/>
                <w:szCs w:val="28"/>
              </w:rPr>
              <w:t xml:space="preserve"> Дайте малышу геометрические фигуры из картона. Предложите прикреплять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прищепки к уголкам</w:t>
            </w:r>
            <w:r w:rsidRPr="0051062C">
              <w:rPr>
                <w:color w:val="111111"/>
                <w:sz w:val="28"/>
                <w:szCs w:val="28"/>
              </w:rPr>
              <w:t>. Эта игра помогает изучить понятие </w:t>
            </w:r>
            <w:r w:rsidRPr="0051062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«угол»</w:t>
            </w:r>
            <w:r w:rsidRPr="0051062C">
              <w:rPr>
                <w:color w:val="111111"/>
                <w:sz w:val="28"/>
                <w:szCs w:val="28"/>
              </w:rPr>
              <w:t>. С детишками постарше можно посчитать количество углов, расширяя понятие о многоугольниках.</w:t>
            </w:r>
          </w:p>
          <w:p w:rsidR="00842BE3" w:rsidRPr="006B5DC2" w:rsidRDefault="0051062C" w:rsidP="006E6E30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1062C">
              <w:rPr>
                <w:color w:val="111111"/>
                <w:sz w:val="28"/>
                <w:szCs w:val="28"/>
              </w:rPr>
              <w:t xml:space="preserve"> 11. </w:t>
            </w:r>
            <w:r w:rsidRPr="0051062C">
              <w:rPr>
                <w:b/>
                <w:color w:val="111111"/>
                <w:sz w:val="28"/>
                <w:szCs w:val="28"/>
              </w:rPr>
              <w:t>Конструктор.</w:t>
            </w:r>
            <w:r w:rsidRPr="0051062C">
              <w:rPr>
                <w:color w:val="111111"/>
                <w:sz w:val="28"/>
                <w:szCs w:val="28"/>
              </w:rPr>
              <w:t xml:space="preserve"> Конечно же, грех не использовать </w:t>
            </w:r>
            <w:r w:rsidRPr="0051062C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прищепки</w:t>
            </w:r>
            <w:r w:rsidRPr="0051062C">
              <w:rPr>
                <w:color w:val="111111"/>
                <w:sz w:val="28"/>
                <w:szCs w:val="28"/>
              </w:rPr>
              <w:t> в качестве конструктора. Из них можно смастерить самолётик, забавных человечков, бабочку, паука и много ещё всего. Эта игра очень творческая, а потому, прекрасно развивает детское воображение</w:t>
            </w:r>
          </w:p>
          <w:p w:rsidR="00CA7C5D" w:rsidRPr="006E6E30" w:rsidRDefault="006B5DC2" w:rsidP="006E6E30">
            <w:pPr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   </w:t>
            </w:r>
          </w:p>
        </w:tc>
      </w:tr>
    </w:tbl>
    <w:p w:rsidR="00CA7C5D" w:rsidRDefault="00CA7C5D" w:rsidP="00CA7C5D">
      <w:pPr>
        <w:rPr>
          <w:rFonts w:ascii="Arial" w:hAnsi="Arial" w:cs="Arial"/>
          <w:vanish/>
          <w:color w:val="111111"/>
          <w:sz w:val="27"/>
          <w:szCs w:val="27"/>
        </w:rPr>
      </w:pPr>
    </w:p>
    <w:sectPr w:rsidR="00CA7C5D" w:rsidSect="00854912">
      <w:pgSz w:w="11906" w:h="16838"/>
      <w:pgMar w:top="1134" w:right="1134" w:bottom="1134" w:left="1134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58" w:rsidRDefault="004E3158" w:rsidP="00842BE3">
      <w:pPr>
        <w:spacing w:after="0" w:line="240" w:lineRule="auto"/>
      </w:pPr>
      <w:r>
        <w:separator/>
      </w:r>
    </w:p>
  </w:endnote>
  <w:endnote w:type="continuationSeparator" w:id="0">
    <w:p w:rsidR="004E3158" w:rsidRDefault="004E3158" w:rsidP="0084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58" w:rsidRDefault="004E3158" w:rsidP="00842BE3">
      <w:pPr>
        <w:spacing w:after="0" w:line="240" w:lineRule="auto"/>
      </w:pPr>
      <w:r>
        <w:separator/>
      </w:r>
    </w:p>
  </w:footnote>
  <w:footnote w:type="continuationSeparator" w:id="0">
    <w:p w:rsidR="004E3158" w:rsidRDefault="004E3158" w:rsidP="0084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80E"/>
    <w:multiLevelType w:val="multilevel"/>
    <w:tmpl w:val="FBA4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5D"/>
    <w:rsid w:val="001265D1"/>
    <w:rsid w:val="004E3158"/>
    <w:rsid w:val="0051062C"/>
    <w:rsid w:val="006B5DC2"/>
    <w:rsid w:val="006E6E30"/>
    <w:rsid w:val="007611C7"/>
    <w:rsid w:val="00842BE3"/>
    <w:rsid w:val="00854912"/>
    <w:rsid w:val="008B1ABB"/>
    <w:rsid w:val="00C17C7B"/>
    <w:rsid w:val="00CA7C5D"/>
    <w:rsid w:val="00D80FF4"/>
    <w:rsid w:val="00FB4385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7C5D"/>
    <w:rPr>
      <w:i/>
      <w:iCs/>
    </w:rPr>
  </w:style>
  <w:style w:type="character" w:styleId="a4">
    <w:name w:val="Strong"/>
    <w:basedOn w:val="a0"/>
    <w:uiPriority w:val="22"/>
    <w:qFormat/>
    <w:rsid w:val="00CA7C5D"/>
    <w:rPr>
      <w:b/>
      <w:bCs/>
    </w:rPr>
  </w:style>
  <w:style w:type="character" w:styleId="a5">
    <w:name w:val="Hyperlink"/>
    <w:basedOn w:val="a0"/>
    <w:uiPriority w:val="99"/>
    <w:semiHidden/>
    <w:unhideWhenUsed/>
    <w:rsid w:val="00CA7C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7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A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CA7C5D"/>
  </w:style>
  <w:style w:type="paragraph" w:styleId="a7">
    <w:name w:val="Balloon Text"/>
    <w:basedOn w:val="a"/>
    <w:link w:val="a8"/>
    <w:uiPriority w:val="99"/>
    <w:semiHidden/>
    <w:unhideWhenUsed/>
    <w:rsid w:val="00C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C5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A7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4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BE3"/>
  </w:style>
  <w:style w:type="paragraph" w:styleId="ab">
    <w:name w:val="footer"/>
    <w:basedOn w:val="a"/>
    <w:link w:val="ac"/>
    <w:uiPriority w:val="99"/>
    <w:unhideWhenUsed/>
    <w:rsid w:val="0084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BE3"/>
  </w:style>
  <w:style w:type="character" w:customStyle="1" w:styleId="30">
    <w:name w:val="Заголовок 3 Знак"/>
    <w:basedOn w:val="a0"/>
    <w:link w:val="3"/>
    <w:uiPriority w:val="9"/>
    <w:semiHidden/>
    <w:rsid w:val="005106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7C5D"/>
    <w:rPr>
      <w:i/>
      <w:iCs/>
    </w:rPr>
  </w:style>
  <w:style w:type="character" w:styleId="a4">
    <w:name w:val="Strong"/>
    <w:basedOn w:val="a0"/>
    <w:uiPriority w:val="22"/>
    <w:qFormat/>
    <w:rsid w:val="00CA7C5D"/>
    <w:rPr>
      <w:b/>
      <w:bCs/>
    </w:rPr>
  </w:style>
  <w:style w:type="character" w:styleId="a5">
    <w:name w:val="Hyperlink"/>
    <w:basedOn w:val="a0"/>
    <w:uiPriority w:val="99"/>
    <w:semiHidden/>
    <w:unhideWhenUsed/>
    <w:rsid w:val="00CA7C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7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A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CA7C5D"/>
  </w:style>
  <w:style w:type="paragraph" w:styleId="a7">
    <w:name w:val="Balloon Text"/>
    <w:basedOn w:val="a"/>
    <w:link w:val="a8"/>
    <w:uiPriority w:val="99"/>
    <w:semiHidden/>
    <w:unhideWhenUsed/>
    <w:rsid w:val="00C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C5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A7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4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BE3"/>
  </w:style>
  <w:style w:type="paragraph" w:styleId="ab">
    <w:name w:val="footer"/>
    <w:basedOn w:val="a"/>
    <w:link w:val="ac"/>
    <w:uiPriority w:val="99"/>
    <w:unhideWhenUsed/>
    <w:rsid w:val="0084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BE3"/>
  </w:style>
  <w:style w:type="character" w:customStyle="1" w:styleId="30">
    <w:name w:val="Заголовок 3 Знак"/>
    <w:basedOn w:val="a0"/>
    <w:link w:val="3"/>
    <w:uiPriority w:val="9"/>
    <w:semiHidden/>
    <w:rsid w:val="005106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599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3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29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1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305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7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40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86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740901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4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60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28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07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23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7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02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2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542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060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043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2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14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5548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94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4339369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6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983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27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4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4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2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1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31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8472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7189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2002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maam.ru/novosti/24-aprelja-den-prischepok-na-m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E5BE-692F-497F-9E92-F99B2556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333</cp:lastModifiedBy>
  <cp:revision>7</cp:revision>
  <dcterms:created xsi:type="dcterms:W3CDTF">2020-04-23T14:25:00Z</dcterms:created>
  <dcterms:modified xsi:type="dcterms:W3CDTF">2020-05-05T05:43:00Z</dcterms:modified>
</cp:coreProperties>
</file>