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16" w:rsidRPr="009B7800" w:rsidRDefault="009B7800" w:rsidP="005757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9B7800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="00575716" w:rsidRPr="009B7800">
        <w:rPr>
          <w:rFonts w:ascii="Times New Roman" w:hAnsi="Times New Roman" w:cs="Times New Roman"/>
          <w:b/>
          <w:color w:val="FF0000"/>
          <w:sz w:val="40"/>
          <w:szCs w:val="28"/>
        </w:rPr>
        <w:t>«День Великой Победы»</w:t>
      </w:r>
    </w:p>
    <w:p w:rsidR="007E0A44" w:rsidRPr="009B7800" w:rsidRDefault="00575716" w:rsidP="007E0A4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B7800">
        <w:rPr>
          <w:rFonts w:ascii="Times New Roman" w:hAnsi="Times New Roman" w:cs="Times New Roman"/>
          <w:sz w:val="32"/>
          <w:szCs w:val="28"/>
          <w:u w:val="single"/>
        </w:rPr>
        <w:t xml:space="preserve">Образовательные задачи: </w:t>
      </w:r>
      <w:r w:rsidRPr="009B7800">
        <w:rPr>
          <w:rFonts w:ascii="Times New Roman" w:hAnsi="Times New Roman" w:cs="Times New Roman"/>
          <w:sz w:val="32"/>
          <w:szCs w:val="28"/>
        </w:rPr>
        <w:t>Формировать элементарные представления о празднике, посвященном Дню Победы. Воспитывать уважение к ветеранам, интерес к историческим событиям, связанным с родной страной.</w:t>
      </w:r>
    </w:p>
    <w:p w:rsidR="00836286" w:rsidRPr="009B7800" w:rsidRDefault="00836286" w:rsidP="007E0A4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Расскажите детям о </w:t>
      </w:r>
      <w:r w:rsidRPr="009B7800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Великой Отечественной войне.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Эта страшная война произошла много, много лет назад, когда жили наши прадедушки прабабушки. А ваши мамы, папы, вы и даже ваши бабушки и дедушки  ещё не родились. 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-Кто воевал в </w:t>
      </w:r>
      <w:r w:rsidRPr="009B7800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великой отечественной войне</w:t>
      </w: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?  Русские солдаты с фашистами.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-А  отдавал команды немцам Адольф Гитлер.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- Как началась </w:t>
      </w:r>
      <w:r w:rsidRPr="009B7800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война</w:t>
      </w: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? Когда русские люди мирно спали немецкие солдаты стали сбрасывать бомбы с самолётов. Бомбы летели на жилые дома, больницы, детские сады. В первые секунды </w:t>
      </w:r>
      <w:r w:rsidRPr="009B7800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войны</w:t>
      </w: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 погибло тысяча женщин, стариков и детей. 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Люди встали на защиту родины. Солдаты пошли служить на фронт.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-Какими качествами должен обладать солдат, чтобы воевать с немцами? Быть смелым, находчивым, выносливым, умным.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-Очень много солдат погибло во время боя, в плену, от голода и холода, но люди не жалели своей жизни для того, чтобы мы с вами жили свободными и счастливыми.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-Женщинам приходилось днём и ночью работать на заводе, делать танки, самолёты, снаряды. Женщины не досыпали, не доедали, но всем хотелось, чтобы как можно быстрее наступил долгожданный день победы и каждый, что мог для этого делал.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-Так как все мужчины в основном были на фронте, женщинам приходилось выполнять тяжёлую физическую работу в поле, пахать землю плугом, выращивать хлеб. Женщины не досыпали, не доедали, им было очень трудно.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-Дети оказались невольными участниками </w:t>
      </w:r>
      <w:r w:rsidRPr="009B7800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войны</w:t>
      </w: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.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-Как вы думаете, детям тяжело жилось в годы </w:t>
      </w:r>
      <w:r w:rsidRPr="009B7800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войны</w:t>
      </w: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?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Им приходилось работать на заводе</w:t>
      </w: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: точить гильзы для снарядов, собирать винтовки. В годы </w:t>
      </w:r>
      <w:r w:rsidRPr="009B7800">
        <w:rPr>
          <w:rFonts w:ascii="Arial" w:eastAsia="Times New Roman" w:hAnsi="Arial" w:cs="Arial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войны</w:t>
      </w: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 очень редко слышался детский смех. Так как даже у самых юных жителей страны были свои обязанности.</w:t>
      </w:r>
      <w:proofErr w:type="gramStart"/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.</w:t>
      </w:r>
      <w:proofErr w:type="gramEnd"/>
      <w:r w:rsidRPr="009B7800">
        <w:rPr>
          <w:rFonts w:ascii="Arial" w:eastAsia="Times New Roman" w:hAnsi="Arial" w:cs="Arial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Детям приходилось работать в поле </w:t>
      </w: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: сажать хлеб, картофель, убирать урожай. У многих детей погибли </w:t>
      </w:r>
      <w:proofErr w:type="gramStart"/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отцы</w:t>
      </w:r>
      <w:proofErr w:type="gramEnd"/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и они остались сиротами. Были времена, когда детям нечего было кушать, и они умирали с голода.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У </w:t>
      </w:r>
      <w:r w:rsidRPr="009B7800">
        <w:rPr>
          <w:rFonts w:ascii="Arial" w:eastAsia="Times New Roman" w:hAnsi="Arial" w:cs="Arial"/>
          <w:color w:val="111111"/>
          <w:sz w:val="28"/>
          <w:szCs w:val="27"/>
          <w:bdr w:val="none" w:sz="0" w:space="0" w:color="auto" w:frame="1"/>
          <w:lang w:eastAsia="ru-RU"/>
        </w:rPr>
        <w:t>воевавших,</w:t>
      </w: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русских солдат </w:t>
      </w:r>
      <w:r w:rsidRPr="009B7800">
        <w:rPr>
          <w:rFonts w:ascii="Arial" w:eastAsia="Times New Roman" w:hAnsi="Arial" w:cs="Arial"/>
          <w:color w:val="111111"/>
          <w:sz w:val="28"/>
          <w:szCs w:val="27"/>
          <w:bdr w:val="none" w:sz="0" w:space="0" w:color="auto" w:frame="1"/>
          <w:lang w:eastAsia="ru-RU"/>
        </w:rPr>
        <w:t>была военная техника</w:t>
      </w: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: Катюша, самолёты, танки, пушки. У Катюши было устройство похожее на рельсы, с помощью которого она осуществляла выстрелы.</w:t>
      </w:r>
    </w:p>
    <w:p w:rsidR="009B7800" w:rsidRDefault="009B7800" w:rsidP="0083628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</w:pPr>
    </w:p>
    <w:p w:rsidR="00836286" w:rsidRPr="009B7800" w:rsidRDefault="00836286" w:rsidP="0083628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</w:pPr>
      <w:bookmarkStart w:id="0" w:name="_GoBack"/>
      <w:bookmarkEnd w:id="0"/>
      <w:r w:rsidRPr="009B7800"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  <w:lastRenderedPageBreak/>
        <w:t>Физкультминутка.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Как солдаты на параде мы шагаем шаг за шагом: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</w:t>
      </w:r>
      <w:proofErr w:type="gramStart"/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левой</w:t>
      </w:r>
      <w:proofErr w:type="gramEnd"/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раз, правой два, посмотрите-ка на нас.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Мы захлопаем в ладоши звонче и быстрее.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Застучали наши ножки громче и быстрее,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по </w:t>
      </w:r>
      <w:proofErr w:type="spellStart"/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коленочкам</w:t>
      </w:r>
      <w:proofErr w:type="spellEnd"/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ударим тише, тише, тише. 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Свои ручки поднимаем выше, выше, выше.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Покружились, покружились и остановились,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а теперь ровно все стоим и низко поклонились.</w:t>
      </w:r>
    </w:p>
    <w:p w:rsidR="00836286" w:rsidRPr="009B7800" w:rsidRDefault="00836286" w:rsidP="008362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  <w:t>День победы мы отмечаем 9 мая.</w:t>
      </w:r>
    </w:p>
    <w:p w:rsidR="00836286" w:rsidRPr="009B7800" w:rsidRDefault="00836286" w:rsidP="00836286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-Отгадайте </w:t>
      </w:r>
      <w:r w:rsidRPr="009B7800">
        <w:rPr>
          <w:rFonts w:ascii="Arial" w:eastAsia="Times New Roman" w:hAnsi="Arial" w:cs="Arial"/>
          <w:color w:val="111111"/>
          <w:sz w:val="28"/>
          <w:szCs w:val="27"/>
          <w:u w:val="single"/>
          <w:lang w:eastAsia="ru-RU"/>
        </w:rPr>
        <w:t>загадку</w:t>
      </w: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, что бывает в честь этого события?</w:t>
      </w:r>
    </w:p>
    <w:p w:rsidR="00836286" w:rsidRPr="009B7800" w:rsidRDefault="00836286" w:rsidP="00836286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Вдруг из тёмной темноты в небе выросли кусты,</w:t>
      </w:r>
    </w:p>
    <w:p w:rsidR="00836286" w:rsidRPr="009B7800" w:rsidRDefault="00836286" w:rsidP="00836286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а из </w:t>
      </w:r>
      <w:proofErr w:type="gramStart"/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них то</w:t>
      </w:r>
      <w:proofErr w:type="gramEnd"/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 голубые, пунцовые, золотые</w:t>
      </w:r>
    </w:p>
    <w:p w:rsidR="00836286" w:rsidRPr="009B7800" w:rsidRDefault="00836286" w:rsidP="00836286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распускаются цветы небывалой красоты,</w:t>
      </w:r>
    </w:p>
    <w:p w:rsidR="00836286" w:rsidRPr="009B7800" w:rsidRDefault="00836286" w:rsidP="00836286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и все улицы под ними тоже стала голубыми, пунцовыми разноцветными.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</w:p>
    <w:p w:rsid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ab/>
      </w:r>
    </w:p>
    <w:p w:rsidR="009B7800" w:rsidRPr="009B7800" w:rsidRDefault="009B7800" w:rsidP="00836286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7"/>
          <w:lang w:eastAsia="ru-RU"/>
        </w:rPr>
        <w:tab/>
      </w:r>
      <w:r w:rsidRPr="009B7800"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  <w:t xml:space="preserve">Уважаемые родители, </w:t>
      </w:r>
    </w:p>
    <w:p w:rsidR="00836286" w:rsidRPr="009B7800" w:rsidRDefault="00836286" w:rsidP="0083628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 xml:space="preserve">Наверное, вы можете и </w:t>
      </w:r>
      <w:proofErr w:type="gramStart"/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более интереснее</w:t>
      </w:r>
      <w:proofErr w:type="gramEnd"/>
      <w:r w:rsidRPr="009B7800">
        <w:rPr>
          <w:rFonts w:ascii="Arial" w:eastAsia="Times New Roman" w:hAnsi="Arial" w:cs="Arial"/>
          <w:color w:val="111111"/>
          <w:sz w:val="28"/>
          <w:szCs w:val="27"/>
          <w:lang w:eastAsia="ru-RU"/>
        </w:rPr>
        <w:t>, понятнее рассказать своим малышам о войне и Победе, рассказать об участниках-членах своей семьи и спеть фронтовую песню и вместе посмотреть по ТВ какую-то программу, фильм…</w:t>
      </w:r>
    </w:p>
    <w:p w:rsidR="009B7800" w:rsidRDefault="009B7800" w:rsidP="007E0A44">
      <w:pPr>
        <w:spacing w:after="0" w:line="240" w:lineRule="auto"/>
        <w:rPr>
          <w:sz w:val="24"/>
        </w:rPr>
      </w:pPr>
    </w:p>
    <w:p w:rsidR="007E0A44" w:rsidRPr="009B7800" w:rsidRDefault="00836286" w:rsidP="0057571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B7800">
        <w:rPr>
          <w:rFonts w:ascii="Times New Roman" w:hAnsi="Times New Roman" w:cs="Times New Roman"/>
          <w:sz w:val="32"/>
          <w:szCs w:val="28"/>
        </w:rPr>
        <w:tab/>
        <w:t xml:space="preserve">Хорошо, если вы </w:t>
      </w:r>
      <w:r w:rsidR="007E0A44" w:rsidRPr="009B7800">
        <w:rPr>
          <w:rFonts w:ascii="Times New Roman" w:hAnsi="Times New Roman" w:cs="Times New Roman"/>
          <w:sz w:val="32"/>
          <w:szCs w:val="28"/>
        </w:rPr>
        <w:t xml:space="preserve"> вы</w:t>
      </w:r>
      <w:r w:rsidRPr="009B7800">
        <w:rPr>
          <w:rFonts w:ascii="Times New Roman" w:hAnsi="Times New Roman" w:cs="Times New Roman"/>
          <w:sz w:val="32"/>
          <w:szCs w:val="28"/>
        </w:rPr>
        <w:t>полните</w:t>
      </w:r>
      <w:r w:rsidR="007E0A44" w:rsidRPr="009B7800">
        <w:rPr>
          <w:rFonts w:ascii="Times New Roman" w:hAnsi="Times New Roman" w:cs="Times New Roman"/>
          <w:sz w:val="32"/>
          <w:szCs w:val="28"/>
        </w:rPr>
        <w:t xml:space="preserve"> семейный рисунок, аппликацию, открытку, поделку </w:t>
      </w:r>
      <w:proofErr w:type="gramStart"/>
      <w:r w:rsidR="007E0A44" w:rsidRPr="009B7800">
        <w:rPr>
          <w:rFonts w:ascii="Times New Roman" w:hAnsi="Times New Roman" w:cs="Times New Roman"/>
          <w:sz w:val="32"/>
          <w:szCs w:val="28"/>
        </w:rPr>
        <w:t>к</w:t>
      </w:r>
      <w:proofErr w:type="gramEnd"/>
      <w:r w:rsidR="007E0A44" w:rsidRPr="009B7800">
        <w:rPr>
          <w:rFonts w:ascii="Times New Roman" w:hAnsi="Times New Roman" w:cs="Times New Roman"/>
          <w:sz w:val="32"/>
          <w:szCs w:val="28"/>
        </w:rPr>
        <w:t xml:space="preserve"> Дню Побе</w:t>
      </w:r>
      <w:r w:rsidRPr="009B7800">
        <w:rPr>
          <w:rFonts w:ascii="Times New Roman" w:hAnsi="Times New Roman" w:cs="Times New Roman"/>
          <w:sz w:val="32"/>
          <w:szCs w:val="28"/>
        </w:rPr>
        <w:t>ды и подарите</w:t>
      </w:r>
      <w:r w:rsidR="007E0A44" w:rsidRPr="009B7800">
        <w:rPr>
          <w:rFonts w:ascii="Times New Roman" w:hAnsi="Times New Roman" w:cs="Times New Roman"/>
          <w:sz w:val="32"/>
          <w:szCs w:val="28"/>
        </w:rPr>
        <w:t xml:space="preserve"> вместе с ребенком значимому для вас человеку (родственнику, труженику тыла, дитю войны).</w:t>
      </w:r>
    </w:p>
    <w:p w:rsidR="009B7800" w:rsidRPr="009064E6" w:rsidRDefault="009B7800" w:rsidP="009B7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064E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Спасибо! Успехов!</w:t>
      </w:r>
    </w:p>
    <w:p w:rsidR="00575716" w:rsidRPr="009B7800" w:rsidRDefault="00575716" w:rsidP="0057571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575716" w:rsidRPr="009B7800" w:rsidSect="009B7800">
      <w:pgSz w:w="11906" w:h="16838"/>
      <w:pgMar w:top="1134" w:right="1134" w:bottom="1134" w:left="1134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6"/>
    <w:rsid w:val="0057535E"/>
    <w:rsid w:val="00575716"/>
    <w:rsid w:val="007E0A44"/>
    <w:rsid w:val="00836286"/>
    <w:rsid w:val="009B7800"/>
    <w:rsid w:val="00B5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Д.Сад №4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333</cp:lastModifiedBy>
  <cp:revision>5</cp:revision>
  <dcterms:created xsi:type="dcterms:W3CDTF">2020-05-05T04:19:00Z</dcterms:created>
  <dcterms:modified xsi:type="dcterms:W3CDTF">2020-05-05T05:50:00Z</dcterms:modified>
</cp:coreProperties>
</file>