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D79" w:rsidRDefault="00774D79" w:rsidP="00774D7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5F6765" w:rsidRPr="00833349" w:rsidRDefault="00962162" w:rsidP="00774D79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u w:val="single"/>
        </w:rPr>
      </w:pPr>
      <w:r w:rsidRPr="00833349">
        <w:rPr>
          <w:rFonts w:ascii="Times New Roman" w:hAnsi="Times New Roman" w:cs="Times New Roman"/>
          <w:b/>
          <w:color w:val="E36C0A" w:themeColor="accent6" w:themeShade="BF"/>
          <w:sz w:val="36"/>
          <w:u w:val="single"/>
        </w:rPr>
        <w:t>Экскурсия  «Пешеходный переход»</w:t>
      </w:r>
    </w:p>
    <w:p w:rsidR="00774D79" w:rsidRPr="00833349" w:rsidRDefault="00774D79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33349">
        <w:rPr>
          <w:rFonts w:ascii="Times New Roman" w:hAnsi="Times New Roman" w:cs="Times New Roman"/>
          <w:b/>
          <w:color w:val="FF0000"/>
          <w:sz w:val="32"/>
        </w:rPr>
        <w:t>Чтобы улицей бурливой,</w:t>
      </w:r>
    </w:p>
    <w:p w:rsidR="00774D79" w:rsidRPr="00833349" w:rsidRDefault="00774D79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33349">
        <w:rPr>
          <w:rFonts w:ascii="Times New Roman" w:hAnsi="Times New Roman" w:cs="Times New Roman"/>
          <w:b/>
          <w:color w:val="FF0000"/>
          <w:sz w:val="32"/>
        </w:rPr>
        <w:t>Шумной, звонкой, говорливой</w:t>
      </w:r>
    </w:p>
    <w:p w:rsidR="00345B02" w:rsidRPr="00833349" w:rsidRDefault="00345B02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33349">
        <w:rPr>
          <w:rFonts w:ascii="Times New Roman" w:hAnsi="Times New Roman" w:cs="Times New Roman"/>
          <w:b/>
          <w:color w:val="FF0000"/>
          <w:sz w:val="32"/>
        </w:rPr>
        <w:t>И проехать и пройти –</w:t>
      </w:r>
    </w:p>
    <w:p w:rsidR="00345B02" w:rsidRPr="00833349" w:rsidRDefault="00345B02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33349">
        <w:rPr>
          <w:rFonts w:ascii="Times New Roman" w:hAnsi="Times New Roman" w:cs="Times New Roman"/>
          <w:b/>
          <w:color w:val="FF0000"/>
          <w:sz w:val="32"/>
        </w:rPr>
        <w:t>Будь внимателен в пути!</w:t>
      </w:r>
    </w:p>
    <w:p w:rsidR="00345B02" w:rsidRPr="00833349" w:rsidRDefault="00345B02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345B02" w:rsidRPr="00833349" w:rsidRDefault="00345B02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33349">
        <w:rPr>
          <w:rFonts w:ascii="Times New Roman" w:hAnsi="Times New Roman" w:cs="Times New Roman"/>
          <w:b/>
          <w:color w:val="FF0000"/>
          <w:sz w:val="32"/>
        </w:rPr>
        <w:t>Посреди дороги дети,</w:t>
      </w:r>
    </w:p>
    <w:p w:rsidR="00345B02" w:rsidRPr="00833349" w:rsidRDefault="00345B02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33349">
        <w:rPr>
          <w:rFonts w:ascii="Times New Roman" w:hAnsi="Times New Roman" w:cs="Times New Roman"/>
          <w:b/>
          <w:color w:val="FF0000"/>
          <w:sz w:val="32"/>
        </w:rPr>
        <w:t>Мы всегда за них в ответе.</w:t>
      </w:r>
    </w:p>
    <w:p w:rsidR="00345B02" w:rsidRPr="00833349" w:rsidRDefault="00345B02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33349">
        <w:rPr>
          <w:rFonts w:ascii="Times New Roman" w:hAnsi="Times New Roman" w:cs="Times New Roman"/>
          <w:b/>
          <w:color w:val="FF0000"/>
          <w:sz w:val="32"/>
        </w:rPr>
        <w:t>Чтоб не плакал их родитель,</w:t>
      </w:r>
    </w:p>
    <w:p w:rsidR="00345B02" w:rsidRPr="00833349" w:rsidRDefault="00345B02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33349">
        <w:rPr>
          <w:rFonts w:ascii="Times New Roman" w:hAnsi="Times New Roman" w:cs="Times New Roman"/>
          <w:b/>
          <w:color w:val="FF0000"/>
          <w:sz w:val="32"/>
        </w:rPr>
        <w:t>Будь внимательней, водитель!</w:t>
      </w:r>
    </w:p>
    <w:p w:rsidR="00345B02" w:rsidRPr="00774D79" w:rsidRDefault="00345B02" w:rsidP="00345B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5B5EF3" w:rsidRDefault="005F6765" w:rsidP="00345B0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8773" cy="3086100"/>
            <wp:effectExtent l="38100" t="57150" r="111927" b="95250"/>
            <wp:docPr id="32" name="Рисунок 32" descr="C:\Users\Тамара\AppData\Local\Microsoft\Windows\INetCache\Content.Word\IMG-2022032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мара\AppData\Local\Microsoft\Windows\INetCache\Content.Word\IMG-20220321-WA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49" t="35491" r="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73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B02" w:rsidRDefault="00345B02" w:rsidP="00345B02">
      <w:pPr>
        <w:jc w:val="center"/>
        <w:rPr>
          <w:noProof/>
          <w:lang w:eastAsia="ru-RU"/>
        </w:rPr>
      </w:pPr>
    </w:p>
    <w:p w:rsidR="00833349" w:rsidRDefault="00833349" w:rsidP="00345B02">
      <w:pPr>
        <w:jc w:val="center"/>
        <w:rPr>
          <w:noProof/>
          <w:lang w:eastAsia="ru-RU"/>
        </w:rPr>
      </w:pPr>
    </w:p>
    <w:p w:rsidR="00833349" w:rsidRDefault="00833349" w:rsidP="00345B02">
      <w:pPr>
        <w:jc w:val="center"/>
        <w:rPr>
          <w:noProof/>
          <w:lang w:eastAsia="ru-RU"/>
        </w:rPr>
      </w:pPr>
    </w:p>
    <w:p w:rsidR="00833349" w:rsidRDefault="00833349" w:rsidP="00345B02">
      <w:pPr>
        <w:jc w:val="center"/>
        <w:rPr>
          <w:noProof/>
          <w:lang w:eastAsia="ru-RU"/>
        </w:rPr>
      </w:pPr>
    </w:p>
    <w:p w:rsidR="00833349" w:rsidRDefault="00833349" w:rsidP="00BD516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154305</wp:posOffset>
            </wp:positionV>
            <wp:extent cx="6115050" cy="3857625"/>
            <wp:effectExtent l="38100" t="57150" r="114300" b="104775"/>
            <wp:wrapSquare wrapText="bothSides"/>
            <wp:docPr id="38" name="Рисунок 38" descr="C:\Users\Тамара\AppData\Local\Microsoft\Windows\INetCache\Content.Word\IMG-2022032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амара\AppData\Local\Microsoft\Windows\INetCache\Content.Word\IMG-20220321-WA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576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</w:t>
      </w:r>
    </w:p>
    <w:p w:rsidR="005F6765" w:rsidRDefault="00833349" w:rsidP="00BD516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833349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</w:pPr>
    </w:p>
    <w:p w:rsidR="00833349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</w:pPr>
    </w:p>
    <w:p w:rsidR="00833349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</w:pPr>
    </w:p>
    <w:p w:rsidR="00BD5161" w:rsidRPr="00833349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</w:pPr>
      <w:r w:rsidRPr="00833349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t>Этот знак не очень строгий,</w:t>
      </w:r>
    </w:p>
    <w:p w:rsidR="00833349" w:rsidRPr="00833349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</w:pPr>
      <w:r w:rsidRPr="00833349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t>Коль стоит он на дороге.</w:t>
      </w:r>
    </w:p>
    <w:p w:rsidR="00833349" w:rsidRPr="00833349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</w:pPr>
      <w:r w:rsidRPr="00833349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t>Говорит он нам:»Друзья,</w:t>
      </w:r>
    </w:p>
    <w:p w:rsidR="00833349" w:rsidRPr="00833349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</w:pPr>
      <w:r w:rsidRPr="00833349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t>Ездить здесь совсем нельзя!»</w:t>
      </w:r>
    </w:p>
    <w:p w:rsidR="00BD5161" w:rsidRPr="00833349" w:rsidRDefault="00BD5161" w:rsidP="008333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</w:pPr>
    </w:p>
    <w:p w:rsidR="00BD5161" w:rsidRDefault="00833349" w:rsidP="0096216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BD5161" w:rsidRDefault="00833349" w:rsidP="0096216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BD5161" w:rsidRDefault="00833349" w:rsidP="0096216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BD5161" w:rsidRDefault="00BD5161" w:rsidP="00962162">
      <w:pPr>
        <w:jc w:val="center"/>
        <w:rPr>
          <w:noProof/>
          <w:lang w:eastAsia="ru-RU"/>
        </w:rPr>
      </w:pPr>
    </w:p>
    <w:p w:rsidR="00BD5161" w:rsidRDefault="00BD5161" w:rsidP="00962162">
      <w:pPr>
        <w:jc w:val="center"/>
        <w:rPr>
          <w:noProof/>
          <w:lang w:eastAsia="ru-RU"/>
        </w:rPr>
      </w:pPr>
    </w:p>
    <w:p w:rsidR="00BD5161" w:rsidRDefault="00BD5161" w:rsidP="00962162">
      <w:pPr>
        <w:jc w:val="center"/>
        <w:rPr>
          <w:noProof/>
          <w:lang w:eastAsia="ru-RU"/>
        </w:rPr>
      </w:pPr>
    </w:p>
    <w:p w:rsidR="00BD5161" w:rsidRDefault="00BD5161" w:rsidP="00962162">
      <w:pPr>
        <w:jc w:val="center"/>
        <w:rPr>
          <w:noProof/>
          <w:lang w:eastAsia="ru-RU"/>
        </w:rPr>
      </w:pPr>
    </w:p>
    <w:p w:rsidR="00BD5161" w:rsidRDefault="00BD5161" w:rsidP="00962162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D5161" w:rsidRDefault="00BD5161" w:rsidP="00345B0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lastRenderedPageBreak/>
        <w:t xml:space="preserve"> </w:t>
      </w:r>
    </w:p>
    <w:p w:rsidR="00BD5161" w:rsidRPr="00833349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33349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BD5161" w:rsidRPr="00833349">
        <w:rPr>
          <w:rFonts w:ascii="Times New Roman" w:hAnsi="Times New Roman" w:cs="Times New Roman"/>
          <w:b/>
          <w:color w:val="FF0000"/>
          <w:sz w:val="32"/>
          <w:szCs w:val="32"/>
        </w:rPr>
        <w:t>Вот обычный переход</w:t>
      </w:r>
    </w:p>
    <w:p w:rsidR="00BD5161" w:rsidRPr="00833349" w:rsidRDefault="00BD5161" w:rsidP="00BD516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33349">
        <w:rPr>
          <w:b/>
          <w:color w:val="FF0000"/>
          <w:sz w:val="32"/>
          <w:szCs w:val="32"/>
        </w:rPr>
        <w:t>По нему идет народ</w:t>
      </w:r>
    </w:p>
    <w:p w:rsidR="00BD5161" w:rsidRPr="00833349" w:rsidRDefault="00BD5161" w:rsidP="00BD516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33349">
        <w:rPr>
          <w:b/>
          <w:color w:val="FF0000"/>
          <w:sz w:val="32"/>
          <w:szCs w:val="32"/>
        </w:rPr>
        <w:t>Здесь специальная разметка</w:t>
      </w:r>
    </w:p>
    <w:p w:rsidR="00BD5161" w:rsidRPr="00833349" w:rsidRDefault="00BD5161" w:rsidP="00BD516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33349">
        <w:rPr>
          <w:b/>
          <w:color w:val="FF0000"/>
          <w:sz w:val="32"/>
          <w:szCs w:val="32"/>
        </w:rPr>
        <w:t>«Зеброю» зовется метко!</w:t>
      </w:r>
    </w:p>
    <w:p w:rsidR="00BD5161" w:rsidRPr="00833349" w:rsidRDefault="00BD5161" w:rsidP="00BD516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33349">
        <w:rPr>
          <w:b/>
          <w:color w:val="FF0000"/>
          <w:sz w:val="32"/>
          <w:szCs w:val="32"/>
        </w:rPr>
        <w:t>Белые полоски тут</w:t>
      </w:r>
    </w:p>
    <w:p w:rsidR="00BD5161" w:rsidRPr="00833349" w:rsidRDefault="00BD5161" w:rsidP="00BD516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33349">
        <w:rPr>
          <w:b/>
          <w:color w:val="FF0000"/>
          <w:sz w:val="32"/>
          <w:szCs w:val="32"/>
        </w:rPr>
        <w:t>Через улицу ведут.</w:t>
      </w:r>
    </w:p>
    <w:p w:rsidR="00833349" w:rsidRPr="00BD5161" w:rsidRDefault="00833349" w:rsidP="0083334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833349" w:rsidRDefault="00962162" w:rsidP="0083334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6425" cy="4250604"/>
            <wp:effectExtent l="38100" t="57150" r="123825" b="92796"/>
            <wp:docPr id="5" name="Рисунок 17" descr="C:\Users\Тамара\AppData\Local\Microsoft\Windows\INetCache\Content.Word\IMG-2022032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мара\AppData\Local\Microsoft\Windows\INetCache\Content.Word\IMG-20220321-WA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82" cy="4269409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3349" w:rsidRDefault="00833349" w:rsidP="00962162">
      <w:pPr>
        <w:rPr>
          <w:noProof/>
          <w:lang w:eastAsia="ru-RU"/>
        </w:rPr>
      </w:pPr>
    </w:p>
    <w:p w:rsidR="00392BE0" w:rsidRDefault="00392BE0" w:rsidP="00962162">
      <w:pPr>
        <w:rPr>
          <w:noProof/>
          <w:lang w:eastAsia="ru-RU"/>
        </w:rPr>
      </w:pPr>
    </w:p>
    <w:p w:rsidR="005F6765" w:rsidRDefault="00962162" w:rsidP="00392BE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46551" cy="3686175"/>
            <wp:effectExtent l="38100" t="57150" r="120949" b="104775"/>
            <wp:docPr id="7" name="Рисунок 20" descr="C:\Users\Тамара\AppData\Local\Microsoft\Windows\INetCache\Content.Word\IMG-2022032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мара\AppData\Local\Microsoft\Windows\INetCache\Content.Word\IMG-20220321-WA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86" cy="369188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BE0" w:rsidRDefault="00392BE0" w:rsidP="00392BE0">
      <w:pPr>
        <w:jc w:val="center"/>
        <w:rPr>
          <w:noProof/>
          <w:lang w:eastAsia="ru-RU"/>
        </w:rPr>
      </w:pPr>
    </w:p>
    <w:p w:rsidR="00833349" w:rsidRPr="00392BE0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92BE0">
        <w:rPr>
          <w:rFonts w:ascii="Times New Roman" w:hAnsi="Times New Roman" w:cs="Times New Roman"/>
          <w:b/>
          <w:color w:val="FF0000"/>
          <w:sz w:val="36"/>
          <w:szCs w:val="36"/>
        </w:rPr>
        <w:t>В дождь и в ясную погоду</w:t>
      </w:r>
    </w:p>
    <w:p w:rsidR="00833349" w:rsidRPr="00392BE0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92BE0">
        <w:rPr>
          <w:rFonts w:ascii="Times New Roman" w:hAnsi="Times New Roman" w:cs="Times New Roman"/>
          <w:b/>
          <w:color w:val="FF0000"/>
          <w:sz w:val="36"/>
          <w:szCs w:val="36"/>
        </w:rPr>
        <w:t>Здесь ходят пешеходы.</w:t>
      </w:r>
    </w:p>
    <w:p w:rsidR="00833349" w:rsidRPr="00392BE0" w:rsidRDefault="00833349" w:rsidP="008333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92BE0">
        <w:rPr>
          <w:rFonts w:ascii="Times New Roman" w:hAnsi="Times New Roman" w:cs="Times New Roman"/>
          <w:b/>
          <w:color w:val="FF0000"/>
          <w:sz w:val="36"/>
          <w:szCs w:val="36"/>
        </w:rPr>
        <w:t>Говорит им знак одно:</w:t>
      </w:r>
    </w:p>
    <w:p w:rsidR="00833349" w:rsidRPr="00392BE0" w:rsidRDefault="00833349" w:rsidP="0083334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92BE0">
        <w:rPr>
          <w:rFonts w:ascii="Times New Roman" w:hAnsi="Times New Roman" w:cs="Times New Roman"/>
          <w:b/>
          <w:color w:val="FF0000"/>
          <w:sz w:val="36"/>
          <w:szCs w:val="36"/>
        </w:rPr>
        <w:t>«Вам ходить разрешено!</w:t>
      </w:r>
    </w:p>
    <w:p w:rsidR="00833349" w:rsidRDefault="00833349" w:rsidP="0083334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92BE0" w:rsidRPr="00392BE0" w:rsidRDefault="00392BE0" w:rsidP="0083334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F6765" w:rsidRDefault="00833349" w:rsidP="00833349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lang w:eastAsia="ru-RU"/>
        </w:rPr>
        <w:t xml:space="preserve">     </w:t>
      </w:r>
      <w:r w:rsidR="00392BE0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</w:t>
      </w:r>
      <w:r w:rsidR="00392BE0">
        <w:rPr>
          <w:noProof/>
          <w:lang w:eastAsia="ru-RU"/>
        </w:rPr>
        <w:drawing>
          <wp:inline distT="0" distB="0" distL="0" distR="0">
            <wp:extent cx="3669832" cy="2743200"/>
            <wp:effectExtent l="38100" t="57150" r="121118" b="95250"/>
            <wp:docPr id="14" name="Рисунок 29" descr="C:\Users\Тамара\AppData\Local\Microsoft\Windows\INetCache\Content.Word\IMG-2022032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мара\AppData\Local\Microsoft\Windows\INetCache\Content.Word\IMG-20220321-WA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163" cy="274793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2BE0">
        <w:rPr>
          <w:noProof/>
          <w:lang w:eastAsia="ru-RU"/>
        </w:rPr>
        <w:t xml:space="preserve">                          </w:t>
      </w:r>
      <w:r w:rsidR="00962162">
        <w:rPr>
          <w:noProof/>
          <w:lang w:eastAsia="ru-RU"/>
        </w:rPr>
        <w:drawing>
          <wp:inline distT="0" distB="0" distL="0" distR="0">
            <wp:extent cx="4000500" cy="2742611"/>
            <wp:effectExtent l="38100" t="57150" r="114300" b="95839"/>
            <wp:docPr id="8" name="Рисунок 23" descr="C:\Users\Тамара\AppData\Local\Microsoft\Windows\INetCache\Content.Word\IMG-2022032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мара\AppData\Local\Microsoft\Windows\INetCache\Content.Word\IMG-20220321-WA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03" t="15124" b="1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97" cy="2743706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="00962162">
        <w:rPr>
          <w:noProof/>
          <w:lang w:eastAsia="ru-RU"/>
        </w:rPr>
        <w:t xml:space="preserve">       </w:t>
      </w:r>
    </w:p>
    <w:p w:rsidR="005F6765" w:rsidRPr="005E1FAC" w:rsidRDefault="00392BE0" w:rsidP="00392BE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72075" cy="2667642"/>
            <wp:effectExtent l="38100" t="57150" r="123825" b="94608"/>
            <wp:docPr id="13" name="Рисунок 35" descr="C:\Users\Тамара\AppData\Local\Microsoft\Windows\INetCache\Content.Word\IMG-2022032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мара\AppData\Local\Microsoft\Windows\INetCache\Content.Word\IMG-20220321-WA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16" t="8961" b="2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6764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F6765" w:rsidRPr="005E1FAC" w:rsidSect="00774D79">
      <w:pgSz w:w="16838" w:h="11906" w:orient="landscape"/>
      <w:pgMar w:top="720" w:right="720" w:bottom="720" w:left="720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D89"/>
    <w:rsid w:val="00284B1E"/>
    <w:rsid w:val="00345B02"/>
    <w:rsid w:val="00392BE0"/>
    <w:rsid w:val="005B5EF3"/>
    <w:rsid w:val="005E1FAC"/>
    <w:rsid w:val="005F6765"/>
    <w:rsid w:val="00774D79"/>
    <w:rsid w:val="00833349"/>
    <w:rsid w:val="0087726B"/>
    <w:rsid w:val="00962162"/>
    <w:rsid w:val="009C1618"/>
    <w:rsid w:val="00BD4E09"/>
    <w:rsid w:val="00BD5161"/>
    <w:rsid w:val="00D42ECD"/>
    <w:rsid w:val="00EA315E"/>
    <w:rsid w:val="00F97445"/>
    <w:rsid w:val="00FF5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15E"/>
  </w:style>
  <w:style w:type="paragraph" w:styleId="1">
    <w:name w:val="heading 1"/>
    <w:basedOn w:val="a"/>
    <w:link w:val="10"/>
    <w:uiPriority w:val="9"/>
    <w:qFormat/>
    <w:rsid w:val="005E1F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1F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E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E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1FA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1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1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5F2D1-56C3-488D-99A8-A15EF5F8E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1</cp:revision>
  <dcterms:created xsi:type="dcterms:W3CDTF">2022-03-21T12:31:00Z</dcterms:created>
  <dcterms:modified xsi:type="dcterms:W3CDTF">2022-03-21T16:45:00Z</dcterms:modified>
</cp:coreProperties>
</file>