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A0" w:rsidRPr="00F70648" w:rsidRDefault="00F70648">
      <w:pPr>
        <w:rPr>
          <w:rFonts w:ascii="Times New Roman" w:hAnsi="Times New Roman" w:cs="Times New Roman"/>
          <w:color w:val="FFC000"/>
          <w:sz w:val="44"/>
          <w:szCs w:val="44"/>
        </w:rPr>
      </w:pPr>
      <w:r w:rsidRPr="00F70648">
        <w:rPr>
          <w:rFonts w:ascii="Times New Roman" w:hAnsi="Times New Roman" w:cs="Times New Roman"/>
          <w:color w:val="FFC000"/>
          <w:sz w:val="44"/>
          <w:szCs w:val="44"/>
        </w:rPr>
        <w:t>Рельефная лепка на картоне «Подснежники».</w:t>
      </w:r>
    </w:p>
    <w:p w:rsidR="00F70648" w:rsidRPr="00F70648" w:rsidRDefault="00F70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Загадайте ребенку загадку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70648" w:rsidRDefault="00F70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пробивается росток, у</w:t>
      </w:r>
      <w:r w:rsidRPr="00F70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дивительный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веток. Из-под снега вырастает, с</w:t>
      </w:r>
      <w:r w:rsidRPr="00F70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олнце глянет — расцветает</w:t>
      </w:r>
      <w:proofErr w:type="gramStart"/>
      <w:r w:rsidRPr="00F70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F70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подснежник)</w:t>
      </w:r>
    </w:p>
    <w:p w:rsidR="00F70648" w:rsidRDefault="00F70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486150"/>
            <wp:effectExtent l="19050" t="0" r="0" b="0"/>
            <wp:docPr id="1" name="Рисунок 1" descr="C:\Users\Я\Desktop\подснеж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подснежни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48" w:rsidRPr="00F70648" w:rsidRDefault="00F70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4095750"/>
            <wp:effectExtent l="19050" t="0" r="0" b="0"/>
            <wp:docPr id="2" name="Рисунок 2" descr="C:\Users\Я\Desktop\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цвет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648" w:rsidRPr="00F70648" w:rsidSect="00F70648">
      <w:pgSz w:w="11906" w:h="16838"/>
      <w:pgMar w:top="1134" w:right="850" w:bottom="1134" w:left="1701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48"/>
    <w:rsid w:val="003B17D0"/>
    <w:rsid w:val="004D612C"/>
    <w:rsid w:val="0054256E"/>
    <w:rsid w:val="007D3695"/>
    <w:rsid w:val="00F7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2020-04-20T05:30:00Z</dcterms:created>
  <dcterms:modified xsi:type="dcterms:W3CDTF">2020-04-20T05:41:00Z</dcterms:modified>
</cp:coreProperties>
</file>