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58" w:rsidRDefault="00701658">
      <w:pPr>
        <w:spacing w:after="200" w:line="276" w:lineRule="auto"/>
        <w:ind w:firstLine="0"/>
        <w:jc w:val="left"/>
        <w:rPr>
          <w:sz w:val="28"/>
          <w:szCs w:val="28"/>
          <w:lang w:eastAsia="ru-RU"/>
        </w:rPr>
      </w:pPr>
      <w:bookmarkStart w:id="0" w:name="_GoBack"/>
      <w:bookmarkEnd w:id="0"/>
      <w:r>
        <w:rPr>
          <w:b/>
          <w:bCs/>
          <w:noProof/>
          <w:sz w:val="16"/>
          <w:szCs w:val="18"/>
          <w:lang w:eastAsia="ru-RU"/>
        </w:rPr>
        <w:drawing>
          <wp:inline distT="0" distB="0" distL="0" distR="0" wp14:anchorId="2A52EEDB" wp14:editId="4AA20035">
            <wp:extent cx="6438900" cy="8924925"/>
            <wp:effectExtent l="0" t="0" r="0" b="9525"/>
            <wp:docPr id="1" name="Рисунок 1" descr="C:\Users\321\Picture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1\Pictures\img0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6" t="1250" r="1943" b="1146"/>
                    <a:stretch/>
                  </pic:blipFill>
                  <pic:spPr bwMode="auto">
                    <a:xfrm>
                      <a:off x="0" y="0"/>
                      <a:ext cx="6440499" cy="892714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lang w:eastAsia="ru-RU"/>
        </w:rPr>
        <w:br w:type="page"/>
      </w:r>
    </w:p>
    <w:p w:rsidR="00E842AC" w:rsidRDefault="004F5D9D" w:rsidP="00C651FC">
      <w:pPr>
        <w:shd w:val="clear" w:color="auto" w:fill="FFFFFF"/>
        <w:rPr>
          <w:sz w:val="28"/>
          <w:szCs w:val="28"/>
        </w:rPr>
      </w:pPr>
      <w:r>
        <w:rPr>
          <w:sz w:val="28"/>
          <w:szCs w:val="28"/>
          <w:lang w:eastAsia="ru-RU"/>
        </w:rPr>
        <w:lastRenderedPageBreak/>
        <w:t xml:space="preserve">     </w:t>
      </w:r>
      <w:r w:rsidR="003679F8" w:rsidRPr="004F5D9D">
        <w:rPr>
          <w:sz w:val="28"/>
          <w:szCs w:val="28"/>
          <w:lang w:eastAsia="ru-RU"/>
        </w:rPr>
        <w:t xml:space="preserve">Настоящее </w:t>
      </w:r>
      <w:r w:rsidR="003679F8" w:rsidRPr="004F5D9D">
        <w:rPr>
          <w:sz w:val="28"/>
          <w:szCs w:val="28"/>
        </w:rPr>
        <w:t>Положение</w:t>
      </w:r>
      <w:r w:rsidR="0065045D" w:rsidRPr="004F5D9D">
        <w:rPr>
          <w:sz w:val="28"/>
          <w:szCs w:val="28"/>
        </w:rPr>
        <w:t xml:space="preserve"> </w:t>
      </w:r>
      <w:r w:rsidR="003679F8" w:rsidRPr="004F5D9D">
        <w:rPr>
          <w:sz w:val="28"/>
          <w:szCs w:val="28"/>
        </w:rPr>
        <w:t xml:space="preserve"> о распределении стимулирующей части фонда </w:t>
      </w:r>
      <w:r w:rsidR="003679F8" w:rsidRPr="00E842AC">
        <w:rPr>
          <w:sz w:val="28"/>
          <w:szCs w:val="28"/>
        </w:rPr>
        <w:t xml:space="preserve">оплаты труда работников  </w:t>
      </w:r>
      <w:r>
        <w:rPr>
          <w:sz w:val="28"/>
          <w:szCs w:val="28"/>
          <w:lang w:eastAsia="ru-RU"/>
        </w:rPr>
        <w:t xml:space="preserve">ДОУ </w:t>
      </w:r>
      <w:r w:rsidR="00E842AC" w:rsidRPr="00E842AC">
        <w:rPr>
          <w:sz w:val="28"/>
          <w:szCs w:val="28"/>
          <w:lang w:eastAsia="ru-RU"/>
        </w:rPr>
        <w:t>вводится в целях унификации методов материального стимулирования, усиления социально - экономической, правовой защиты и материальной</w:t>
      </w:r>
      <w:r w:rsidR="00E842AC">
        <w:rPr>
          <w:sz w:val="28"/>
          <w:szCs w:val="28"/>
          <w:lang w:eastAsia="ru-RU"/>
        </w:rPr>
        <w:t xml:space="preserve"> поддержки работников ДОУ</w:t>
      </w:r>
      <w:r w:rsidR="00E842AC" w:rsidRPr="00E842AC">
        <w:rPr>
          <w:sz w:val="28"/>
          <w:szCs w:val="28"/>
          <w:lang w:eastAsia="ru-RU"/>
        </w:rPr>
        <w:t>, стимулирования их заинтересованности в улучшении качества воспитательно-образовательно</w:t>
      </w:r>
      <w:r>
        <w:rPr>
          <w:sz w:val="28"/>
          <w:szCs w:val="28"/>
          <w:lang w:eastAsia="ru-RU"/>
        </w:rPr>
        <w:t xml:space="preserve">го процесса, развития творческой   инициативы, </w:t>
      </w:r>
      <w:r w:rsidRPr="0065045D">
        <w:rPr>
          <w:sz w:val="28"/>
          <w:szCs w:val="28"/>
        </w:rPr>
        <w:t>формирования чувства сопричастности каждого работника к общим результатам деятельности, повышения исполнительской дисциплины,  сохранения здоровья воспитанников и  закрепления в</w:t>
      </w:r>
      <w:r>
        <w:rPr>
          <w:sz w:val="28"/>
          <w:szCs w:val="28"/>
        </w:rPr>
        <w:t xml:space="preserve">ысококвалифицированных кадров. </w:t>
      </w:r>
    </w:p>
    <w:p w:rsidR="00E842AC" w:rsidRPr="004F5D9D" w:rsidRDefault="004F5D9D" w:rsidP="004F5D9D">
      <w:pPr>
        <w:shd w:val="clear" w:color="auto" w:fill="FFFFFF"/>
        <w:rPr>
          <w:sz w:val="28"/>
          <w:szCs w:val="28"/>
          <w:lang w:eastAsia="ru-RU"/>
        </w:rPr>
      </w:pPr>
      <w:r>
        <w:rPr>
          <w:sz w:val="28"/>
          <w:szCs w:val="28"/>
          <w:lang w:eastAsia="ru-RU"/>
        </w:rPr>
        <w:t xml:space="preserve">  </w:t>
      </w:r>
      <w:r w:rsidR="00E842AC" w:rsidRPr="004F5D9D">
        <w:rPr>
          <w:sz w:val="28"/>
          <w:szCs w:val="28"/>
          <w:lang w:eastAsia="ru-RU"/>
        </w:rPr>
        <w:t xml:space="preserve">Применяемая система оплаты труда основана на законодательстве о </w:t>
      </w:r>
    </w:p>
    <w:p w:rsidR="00E842AC" w:rsidRPr="0065045D" w:rsidRDefault="00E842AC" w:rsidP="00E842AC">
      <w:pPr>
        <w:shd w:val="clear" w:color="auto" w:fill="FFFFFF"/>
        <w:ind w:firstLine="0"/>
        <w:rPr>
          <w:sz w:val="28"/>
          <w:szCs w:val="28"/>
          <w:lang w:eastAsia="ru-RU"/>
        </w:rPr>
      </w:pPr>
      <w:r>
        <w:rPr>
          <w:sz w:val="28"/>
          <w:szCs w:val="28"/>
          <w:lang w:eastAsia="ru-RU"/>
        </w:rPr>
        <w:t>т</w:t>
      </w:r>
      <w:r w:rsidRPr="00E842AC">
        <w:rPr>
          <w:sz w:val="28"/>
          <w:szCs w:val="28"/>
          <w:lang w:eastAsia="ru-RU"/>
        </w:rPr>
        <w:t>руде</w:t>
      </w:r>
      <w:r>
        <w:rPr>
          <w:sz w:val="28"/>
          <w:szCs w:val="28"/>
          <w:lang w:eastAsia="ru-RU"/>
        </w:rPr>
        <w:t xml:space="preserve">, </w:t>
      </w:r>
      <w:r w:rsidRPr="00E842AC">
        <w:rPr>
          <w:sz w:val="28"/>
          <w:szCs w:val="28"/>
          <w:lang w:eastAsia="ru-RU"/>
        </w:rPr>
        <w:t xml:space="preserve"> и </w:t>
      </w:r>
      <w:r w:rsidR="004F5D9D">
        <w:rPr>
          <w:sz w:val="28"/>
          <w:szCs w:val="28"/>
          <w:lang w:eastAsia="ru-RU"/>
        </w:rPr>
        <w:t xml:space="preserve"> </w:t>
      </w:r>
      <w:r w:rsidRPr="00E842AC">
        <w:rPr>
          <w:sz w:val="28"/>
          <w:szCs w:val="28"/>
          <w:lang w:eastAsia="ru-RU"/>
        </w:rPr>
        <w:t>направлена на повышение индивидуализации материального вознаграждения</w:t>
      </w:r>
      <w:r w:rsidR="004F5D9D">
        <w:rPr>
          <w:sz w:val="28"/>
          <w:szCs w:val="28"/>
          <w:lang w:eastAsia="ru-RU"/>
        </w:rPr>
        <w:t xml:space="preserve">  каждого работника, </w:t>
      </w:r>
      <w:r w:rsidRPr="00E842AC">
        <w:rPr>
          <w:sz w:val="28"/>
          <w:szCs w:val="28"/>
          <w:lang w:eastAsia="ru-RU"/>
        </w:rPr>
        <w:t xml:space="preserve"> учет индивидуальных результатов и коллективных достижений, способствующих повышению эффективности деятельности ДОУ по реализации уставных целей.</w:t>
      </w:r>
    </w:p>
    <w:p w:rsidR="00636E44" w:rsidRPr="00636E44" w:rsidRDefault="004F5D9D" w:rsidP="00C651FC">
      <w:pPr>
        <w:shd w:val="clear" w:color="auto" w:fill="FFFFFF"/>
        <w:ind w:firstLine="403"/>
        <w:rPr>
          <w:sz w:val="28"/>
          <w:szCs w:val="28"/>
          <w:lang w:eastAsia="ru-RU"/>
        </w:rPr>
      </w:pPr>
      <w:r>
        <w:rPr>
          <w:sz w:val="28"/>
          <w:szCs w:val="28"/>
          <w:lang w:eastAsia="ru-RU"/>
        </w:rPr>
        <w:t xml:space="preserve">   </w:t>
      </w:r>
      <w:r w:rsidR="00636E44" w:rsidRPr="00636E44">
        <w:rPr>
          <w:sz w:val="28"/>
          <w:szCs w:val="28"/>
          <w:lang w:eastAsia="ru-RU"/>
        </w:rPr>
        <w:t>Положение является локальным норм</w:t>
      </w:r>
      <w:r w:rsidR="00C651FC">
        <w:rPr>
          <w:sz w:val="28"/>
          <w:szCs w:val="28"/>
          <w:lang w:eastAsia="ru-RU"/>
        </w:rPr>
        <w:t>ативным актом ДОУ, регулирующим</w:t>
      </w:r>
      <w:r w:rsidR="002A3B7D">
        <w:rPr>
          <w:sz w:val="28"/>
          <w:szCs w:val="28"/>
          <w:lang w:eastAsia="ru-RU"/>
        </w:rPr>
        <w:t xml:space="preserve"> </w:t>
      </w:r>
      <w:r w:rsidR="00636E44" w:rsidRPr="00636E44">
        <w:rPr>
          <w:sz w:val="28"/>
          <w:szCs w:val="28"/>
          <w:lang w:eastAsia="ru-RU"/>
        </w:rPr>
        <w:t>порядок применения различных видов и определения размеров материального стимулирования, разрабатывается администрацией ДОУ и согласовывается с профсоюзным комитетом, обсуждается, корректируется и принимается на общем собрании трудового коллектива.</w:t>
      </w:r>
    </w:p>
    <w:p w:rsidR="00C651FC" w:rsidRDefault="00C651FC" w:rsidP="004F5D9D">
      <w:pPr>
        <w:ind w:firstLine="0"/>
        <w:jc w:val="center"/>
        <w:outlineLvl w:val="0"/>
        <w:rPr>
          <w:b/>
          <w:bCs/>
          <w:sz w:val="28"/>
          <w:szCs w:val="28"/>
          <w:lang w:eastAsia="ru-RU"/>
        </w:rPr>
      </w:pPr>
    </w:p>
    <w:p w:rsidR="004F5D9D" w:rsidRPr="0065045D" w:rsidRDefault="004F5D9D" w:rsidP="004F5D9D">
      <w:pPr>
        <w:ind w:firstLine="0"/>
        <w:jc w:val="center"/>
        <w:outlineLvl w:val="0"/>
        <w:rPr>
          <w:b/>
          <w:bCs/>
          <w:sz w:val="28"/>
          <w:szCs w:val="28"/>
          <w:lang w:eastAsia="ru-RU"/>
        </w:rPr>
      </w:pPr>
      <w:r>
        <w:rPr>
          <w:b/>
          <w:bCs/>
          <w:sz w:val="28"/>
          <w:szCs w:val="28"/>
          <w:lang w:eastAsia="ru-RU"/>
        </w:rPr>
        <w:t>Глава 1. ОБЩИЕ ПОЛОЖЕНИЯ</w:t>
      </w:r>
    </w:p>
    <w:p w:rsidR="00636E44" w:rsidRPr="00636E44" w:rsidRDefault="00636E44" w:rsidP="00636E44">
      <w:pPr>
        <w:shd w:val="clear" w:color="auto" w:fill="FFFFFF"/>
        <w:ind w:firstLine="403"/>
        <w:rPr>
          <w:sz w:val="28"/>
          <w:szCs w:val="28"/>
          <w:lang w:eastAsia="ru-RU"/>
        </w:rPr>
      </w:pPr>
    </w:p>
    <w:p w:rsidR="00C651FC" w:rsidRPr="00C651FC" w:rsidRDefault="004F5D9D" w:rsidP="001E62EC">
      <w:pPr>
        <w:pStyle w:val="af1"/>
        <w:numPr>
          <w:ilvl w:val="1"/>
          <w:numId w:val="9"/>
        </w:numPr>
        <w:rPr>
          <w:b/>
          <w:sz w:val="28"/>
          <w:lang w:eastAsia="ru-RU"/>
        </w:rPr>
      </w:pPr>
      <w:r w:rsidRPr="001E62EC">
        <w:rPr>
          <w:sz w:val="28"/>
          <w:lang w:eastAsia="ru-RU"/>
        </w:rPr>
        <w:t xml:space="preserve">Оплата труда работников </w:t>
      </w:r>
      <w:r w:rsidRPr="00C651FC">
        <w:rPr>
          <w:b/>
          <w:sz w:val="28"/>
          <w:lang w:eastAsia="ru-RU"/>
        </w:rPr>
        <w:t xml:space="preserve">муниципального автономного  </w:t>
      </w:r>
    </w:p>
    <w:p w:rsidR="003679F8" w:rsidRPr="00C651FC" w:rsidRDefault="004F5D9D" w:rsidP="00C651FC">
      <w:pPr>
        <w:ind w:firstLine="0"/>
        <w:rPr>
          <w:sz w:val="28"/>
          <w:lang w:eastAsia="ru-RU"/>
        </w:rPr>
      </w:pPr>
      <w:r w:rsidRPr="00C651FC">
        <w:rPr>
          <w:b/>
          <w:sz w:val="28"/>
          <w:lang w:eastAsia="ru-RU"/>
        </w:rPr>
        <w:t xml:space="preserve">дошкольного </w:t>
      </w:r>
      <w:r w:rsidR="00C651FC" w:rsidRPr="00C651FC">
        <w:rPr>
          <w:b/>
          <w:sz w:val="28"/>
          <w:lang w:eastAsia="ru-RU"/>
        </w:rPr>
        <w:t xml:space="preserve"> </w:t>
      </w:r>
      <w:r w:rsidRPr="00C651FC">
        <w:rPr>
          <w:b/>
          <w:sz w:val="28"/>
          <w:szCs w:val="28"/>
          <w:lang w:eastAsia="ru-RU"/>
        </w:rPr>
        <w:t>образовательного учреждения  Зайковского детского сада №4</w:t>
      </w:r>
      <w:r>
        <w:rPr>
          <w:sz w:val="28"/>
          <w:szCs w:val="28"/>
          <w:lang w:eastAsia="ru-RU"/>
        </w:rPr>
        <w:t xml:space="preserve">  </w:t>
      </w:r>
      <w:r w:rsidRPr="004F5D9D">
        <w:rPr>
          <w:sz w:val="28"/>
          <w:szCs w:val="28"/>
          <w:lang w:eastAsia="ru-RU"/>
        </w:rPr>
        <w:t>предусматривает единые принципы материального обеспечения и осуществляется в соответствии с законодательными и иными нормативн</w:t>
      </w:r>
      <w:r>
        <w:rPr>
          <w:sz w:val="28"/>
          <w:szCs w:val="28"/>
          <w:lang w:eastAsia="ru-RU"/>
        </w:rPr>
        <w:t>ыми актами РФ.</w:t>
      </w:r>
    </w:p>
    <w:p w:rsidR="00590019" w:rsidRDefault="004F5D9D" w:rsidP="00590019">
      <w:pPr>
        <w:ind w:firstLine="0"/>
        <w:rPr>
          <w:rFonts w:eastAsiaTheme="minorHAnsi"/>
          <w:sz w:val="28"/>
          <w:szCs w:val="22"/>
        </w:rPr>
      </w:pPr>
      <w:r>
        <w:rPr>
          <w:sz w:val="28"/>
          <w:szCs w:val="28"/>
        </w:rPr>
        <w:t xml:space="preserve">    </w:t>
      </w:r>
      <w:r w:rsidR="003A7D4E">
        <w:rPr>
          <w:sz w:val="28"/>
          <w:szCs w:val="28"/>
        </w:rPr>
        <w:t xml:space="preserve">     </w:t>
      </w:r>
      <w:r w:rsidR="00590019">
        <w:rPr>
          <w:sz w:val="28"/>
          <w:szCs w:val="28"/>
        </w:rPr>
        <w:t>1</w:t>
      </w:r>
      <w:r w:rsidRPr="004F5D9D">
        <w:rPr>
          <w:sz w:val="28"/>
          <w:szCs w:val="28"/>
        </w:rPr>
        <w:t>.</w:t>
      </w:r>
      <w:r w:rsidR="003A7D4E">
        <w:rPr>
          <w:sz w:val="28"/>
          <w:szCs w:val="28"/>
        </w:rPr>
        <w:t>2</w:t>
      </w:r>
      <w:r w:rsidR="00590019" w:rsidRPr="004F5D9D">
        <w:rPr>
          <w:sz w:val="28"/>
          <w:szCs w:val="28"/>
        </w:rPr>
        <w:t xml:space="preserve">. </w:t>
      </w:r>
      <w:r>
        <w:rPr>
          <w:sz w:val="28"/>
          <w:szCs w:val="28"/>
        </w:rPr>
        <w:t xml:space="preserve"> </w:t>
      </w:r>
      <w:r w:rsidR="00590019" w:rsidRPr="004F5D9D">
        <w:rPr>
          <w:rFonts w:eastAsiaTheme="minorHAnsi"/>
          <w:sz w:val="28"/>
          <w:szCs w:val="22"/>
        </w:rPr>
        <w:t>Источниками формирования фонда стимулирования являются фиксированная стимулирующая части фонда оплаты труда, экономия фонда оп</w:t>
      </w:r>
      <w:r w:rsidR="003A7D4E">
        <w:rPr>
          <w:rFonts w:eastAsiaTheme="minorHAnsi"/>
          <w:sz w:val="28"/>
          <w:szCs w:val="22"/>
        </w:rPr>
        <w:t>латы труда</w:t>
      </w:r>
      <w:r w:rsidR="00590019" w:rsidRPr="004F5D9D">
        <w:rPr>
          <w:rFonts w:eastAsiaTheme="minorHAnsi"/>
          <w:sz w:val="28"/>
          <w:szCs w:val="22"/>
        </w:rPr>
        <w:t>, средства, высвобождаемые в результате оптимизации штатного расписания в течение календарного года, привлеченные внебюджетные средства.</w:t>
      </w:r>
    </w:p>
    <w:p w:rsidR="001E62EC" w:rsidRPr="00590019" w:rsidRDefault="004F5D9D" w:rsidP="00590019">
      <w:pPr>
        <w:ind w:firstLine="0"/>
        <w:rPr>
          <w:sz w:val="28"/>
          <w:szCs w:val="28"/>
        </w:rPr>
      </w:pPr>
      <w:r>
        <w:rPr>
          <w:sz w:val="28"/>
          <w:szCs w:val="28"/>
        </w:rPr>
        <w:t xml:space="preserve">   </w:t>
      </w:r>
      <w:r w:rsidR="003A7D4E">
        <w:rPr>
          <w:sz w:val="28"/>
          <w:szCs w:val="28"/>
        </w:rPr>
        <w:t xml:space="preserve">       </w:t>
      </w:r>
      <w:r>
        <w:rPr>
          <w:sz w:val="28"/>
          <w:szCs w:val="28"/>
        </w:rPr>
        <w:t>1.</w:t>
      </w:r>
      <w:r w:rsidR="003A7D4E">
        <w:rPr>
          <w:sz w:val="28"/>
          <w:szCs w:val="28"/>
        </w:rPr>
        <w:t>3</w:t>
      </w:r>
      <w:r w:rsidR="0062359B">
        <w:rPr>
          <w:sz w:val="28"/>
          <w:szCs w:val="28"/>
        </w:rPr>
        <w:t xml:space="preserve">. </w:t>
      </w:r>
      <w:r w:rsidR="001E62EC" w:rsidRPr="0065045D">
        <w:rPr>
          <w:sz w:val="28"/>
          <w:szCs w:val="28"/>
        </w:rPr>
        <w:t>Стимулирующие выплаты работникам включают длительные (постоянные, на определенный период) и единовременные поощрительные</w:t>
      </w:r>
      <w:r w:rsidR="001E62EC">
        <w:rPr>
          <w:sz w:val="28"/>
          <w:szCs w:val="28"/>
        </w:rPr>
        <w:t xml:space="preserve"> (премиальные) </w:t>
      </w:r>
      <w:r w:rsidR="0062359B" w:rsidRPr="0062359B">
        <w:rPr>
          <w:sz w:val="28"/>
          <w:szCs w:val="28"/>
        </w:rPr>
        <w:t>связанные с юбилеями, профессиональными и корпоративными праздниками, выплаты</w:t>
      </w:r>
      <w:r w:rsidR="0062359B">
        <w:rPr>
          <w:sz w:val="28"/>
          <w:szCs w:val="28"/>
        </w:rPr>
        <w:t xml:space="preserve"> материальной помощи работникам</w:t>
      </w:r>
      <w:r w:rsidR="0062359B" w:rsidRPr="0062359B">
        <w:rPr>
          <w:sz w:val="28"/>
          <w:szCs w:val="28"/>
        </w:rPr>
        <w:t xml:space="preserve"> и пр.</w:t>
      </w:r>
      <w:r w:rsidR="003D6D6E">
        <w:rPr>
          <w:sz w:val="28"/>
          <w:szCs w:val="28"/>
        </w:rPr>
        <w:t xml:space="preserve"> </w:t>
      </w:r>
      <w:r w:rsidR="001E62EC">
        <w:rPr>
          <w:sz w:val="28"/>
          <w:szCs w:val="28"/>
        </w:rPr>
        <w:t>Материальная помощь,</w:t>
      </w:r>
      <w:r w:rsidR="001E62EC" w:rsidRPr="0065045D">
        <w:rPr>
          <w:sz w:val="28"/>
          <w:szCs w:val="28"/>
        </w:rPr>
        <w:t xml:space="preserve"> </w:t>
      </w:r>
      <w:r w:rsidR="001E62EC">
        <w:rPr>
          <w:sz w:val="28"/>
          <w:szCs w:val="28"/>
        </w:rPr>
        <w:t xml:space="preserve">условия выплаты и размер </w:t>
      </w:r>
      <w:r w:rsidR="001E62EC" w:rsidRPr="0065045D">
        <w:rPr>
          <w:sz w:val="28"/>
          <w:szCs w:val="28"/>
        </w:rPr>
        <w:t xml:space="preserve"> устанавли</w:t>
      </w:r>
      <w:r w:rsidR="001E62EC">
        <w:rPr>
          <w:sz w:val="28"/>
          <w:szCs w:val="28"/>
        </w:rPr>
        <w:t xml:space="preserve">вается в соответствии с главой 5 настоящего Положения. </w:t>
      </w:r>
      <w:r w:rsidR="001E62EC" w:rsidRPr="0065045D">
        <w:rPr>
          <w:sz w:val="28"/>
          <w:szCs w:val="28"/>
        </w:rPr>
        <w:t>Материальная помощь выплачивается на основании</w:t>
      </w:r>
      <w:r w:rsidR="001E62EC">
        <w:rPr>
          <w:sz w:val="28"/>
          <w:szCs w:val="28"/>
        </w:rPr>
        <w:t xml:space="preserve"> заявления работника.</w:t>
      </w:r>
    </w:p>
    <w:p w:rsidR="003679F8" w:rsidRPr="0065045D" w:rsidRDefault="003A7D4E" w:rsidP="0065045D">
      <w:pPr>
        <w:ind w:firstLine="0"/>
        <w:rPr>
          <w:sz w:val="28"/>
          <w:szCs w:val="28"/>
        </w:rPr>
      </w:pPr>
      <w:r w:rsidRPr="003A7D4E">
        <w:rPr>
          <w:sz w:val="28"/>
          <w:szCs w:val="28"/>
        </w:rPr>
        <w:t xml:space="preserve">  </w:t>
      </w:r>
      <w:r>
        <w:rPr>
          <w:sz w:val="28"/>
          <w:szCs w:val="28"/>
        </w:rPr>
        <w:t xml:space="preserve">       1.4</w:t>
      </w:r>
      <w:r>
        <w:rPr>
          <w:sz w:val="36"/>
          <w:szCs w:val="28"/>
        </w:rPr>
        <w:t xml:space="preserve">. </w:t>
      </w:r>
      <w:r>
        <w:rPr>
          <w:sz w:val="28"/>
          <w:szCs w:val="28"/>
        </w:rPr>
        <w:t xml:space="preserve">Размер выплат стимулирующего характера </w:t>
      </w:r>
      <w:r w:rsidR="003679F8" w:rsidRPr="0065045D">
        <w:rPr>
          <w:sz w:val="28"/>
          <w:szCs w:val="28"/>
        </w:rPr>
        <w:t>определяетс</w:t>
      </w:r>
      <w:r>
        <w:rPr>
          <w:sz w:val="28"/>
          <w:szCs w:val="28"/>
        </w:rPr>
        <w:t>я в процентном отношении  к заработной плате работника</w:t>
      </w:r>
      <w:r w:rsidR="003679F8" w:rsidRPr="0065045D">
        <w:rPr>
          <w:sz w:val="28"/>
          <w:szCs w:val="28"/>
        </w:rPr>
        <w:t xml:space="preserve">, </w:t>
      </w:r>
      <w:r>
        <w:rPr>
          <w:sz w:val="28"/>
          <w:szCs w:val="28"/>
        </w:rPr>
        <w:t xml:space="preserve">с учетом разработанных  показателей и критериев оценки эффективности труда работников. </w:t>
      </w:r>
    </w:p>
    <w:p w:rsidR="003679F8" w:rsidRPr="0065045D" w:rsidRDefault="003A7D4E" w:rsidP="003D6D6E">
      <w:pPr>
        <w:ind w:firstLine="0"/>
        <w:rPr>
          <w:sz w:val="28"/>
          <w:szCs w:val="28"/>
        </w:rPr>
      </w:pPr>
      <w:r>
        <w:rPr>
          <w:sz w:val="28"/>
          <w:szCs w:val="28"/>
        </w:rPr>
        <w:t xml:space="preserve">        </w:t>
      </w:r>
      <w:r w:rsidR="001E62EC">
        <w:rPr>
          <w:sz w:val="28"/>
          <w:szCs w:val="28"/>
        </w:rPr>
        <w:t xml:space="preserve"> </w:t>
      </w:r>
      <w:r>
        <w:rPr>
          <w:sz w:val="28"/>
          <w:szCs w:val="28"/>
        </w:rPr>
        <w:t>1.5.</w:t>
      </w:r>
      <w:r w:rsidR="003679F8" w:rsidRPr="0065045D">
        <w:rPr>
          <w:sz w:val="28"/>
          <w:szCs w:val="28"/>
        </w:rPr>
        <w:t xml:space="preserve"> Результаты работы за предшествующий период являются основанием для производства выплат стимулирующего характера в течение месяца. </w:t>
      </w:r>
    </w:p>
    <w:p w:rsidR="003679F8" w:rsidRPr="0065045D" w:rsidRDefault="003A7D4E" w:rsidP="003D6D6E">
      <w:pPr>
        <w:ind w:firstLine="0"/>
        <w:rPr>
          <w:sz w:val="28"/>
          <w:szCs w:val="28"/>
        </w:rPr>
      </w:pPr>
      <w:r>
        <w:rPr>
          <w:sz w:val="28"/>
          <w:szCs w:val="28"/>
        </w:rPr>
        <w:t xml:space="preserve">         1.6</w:t>
      </w:r>
      <w:r w:rsidR="003679F8" w:rsidRPr="0065045D">
        <w:rPr>
          <w:sz w:val="28"/>
          <w:szCs w:val="28"/>
        </w:rPr>
        <w:t xml:space="preserve">. Подбор критериев обеспечивает выплаты исключительно стимулирующего характера. </w:t>
      </w:r>
      <w:r w:rsidR="001E62EC" w:rsidRPr="0065045D">
        <w:rPr>
          <w:sz w:val="28"/>
          <w:szCs w:val="28"/>
        </w:rPr>
        <w:t>Критерии оцениваются в установленных баллах.</w:t>
      </w:r>
    </w:p>
    <w:p w:rsidR="003679F8" w:rsidRPr="0065045D" w:rsidRDefault="003A7D4E" w:rsidP="003D6D6E">
      <w:pPr>
        <w:ind w:firstLine="0"/>
        <w:rPr>
          <w:sz w:val="28"/>
          <w:szCs w:val="28"/>
        </w:rPr>
      </w:pPr>
      <w:r>
        <w:rPr>
          <w:sz w:val="28"/>
          <w:szCs w:val="28"/>
        </w:rPr>
        <w:t xml:space="preserve">        1.7</w:t>
      </w:r>
      <w:r w:rsidR="003679F8" w:rsidRPr="0065045D">
        <w:rPr>
          <w:sz w:val="28"/>
          <w:szCs w:val="28"/>
        </w:rPr>
        <w:t>. Стимулирующие выплаты устанавливаются работникам в соответствии с решением комиссии по стимулированию ДОУ, которое оформляется протоколом.</w:t>
      </w:r>
    </w:p>
    <w:p w:rsidR="003679F8" w:rsidRPr="0065045D" w:rsidRDefault="003A7D4E" w:rsidP="003D6D6E">
      <w:pPr>
        <w:ind w:firstLine="0"/>
        <w:rPr>
          <w:sz w:val="28"/>
          <w:szCs w:val="28"/>
        </w:rPr>
      </w:pPr>
      <w:r>
        <w:rPr>
          <w:sz w:val="28"/>
          <w:szCs w:val="28"/>
        </w:rPr>
        <w:lastRenderedPageBreak/>
        <w:t xml:space="preserve">        1.8</w:t>
      </w:r>
      <w:r w:rsidR="003679F8" w:rsidRPr="0065045D">
        <w:rPr>
          <w:sz w:val="28"/>
          <w:szCs w:val="28"/>
        </w:rPr>
        <w:t>. Ос</w:t>
      </w:r>
      <w:r w:rsidR="0065045D">
        <w:rPr>
          <w:sz w:val="28"/>
          <w:szCs w:val="28"/>
        </w:rPr>
        <w:t xml:space="preserve">новными условиями для осуществления выплат  стимулирующего характера </w:t>
      </w:r>
      <w:r w:rsidR="003679F8" w:rsidRPr="0065045D">
        <w:rPr>
          <w:sz w:val="28"/>
          <w:szCs w:val="28"/>
        </w:rPr>
        <w:t xml:space="preserve"> являются: </w:t>
      </w:r>
    </w:p>
    <w:p w:rsidR="003679F8" w:rsidRDefault="003679F8" w:rsidP="0065045D">
      <w:pPr>
        <w:rPr>
          <w:sz w:val="28"/>
          <w:szCs w:val="28"/>
        </w:rPr>
      </w:pPr>
      <w:r w:rsidRPr="0065045D">
        <w:rPr>
          <w:sz w:val="28"/>
          <w:szCs w:val="28"/>
        </w:rPr>
        <w:t>- ст</w:t>
      </w:r>
      <w:r w:rsidR="00982954">
        <w:rPr>
          <w:sz w:val="28"/>
          <w:szCs w:val="28"/>
        </w:rPr>
        <w:t>аж работы в должности не менее 1 (одного) месяца</w:t>
      </w:r>
      <w:r w:rsidRPr="0065045D">
        <w:rPr>
          <w:sz w:val="28"/>
          <w:szCs w:val="28"/>
        </w:rPr>
        <w:t xml:space="preserve">; </w:t>
      </w:r>
    </w:p>
    <w:p w:rsidR="0065045D" w:rsidRPr="0065045D" w:rsidRDefault="0065045D" w:rsidP="0065045D">
      <w:pPr>
        <w:rPr>
          <w:sz w:val="28"/>
          <w:szCs w:val="28"/>
        </w:rPr>
      </w:pPr>
      <w:r>
        <w:rPr>
          <w:sz w:val="28"/>
          <w:szCs w:val="28"/>
        </w:rPr>
        <w:t>- успешное и добросовестное исполнение профессиональных и должностных обязанностей работником в соответствующем периоде;</w:t>
      </w:r>
    </w:p>
    <w:p w:rsidR="003679F8" w:rsidRPr="0065045D" w:rsidRDefault="003679F8" w:rsidP="0065045D">
      <w:pPr>
        <w:rPr>
          <w:sz w:val="28"/>
          <w:szCs w:val="28"/>
        </w:rPr>
      </w:pPr>
      <w:r w:rsidRPr="0065045D">
        <w:rPr>
          <w:sz w:val="28"/>
          <w:szCs w:val="28"/>
        </w:rPr>
        <w:t>- отсутствие случаев травматизма воспитанников;</w:t>
      </w:r>
    </w:p>
    <w:p w:rsidR="003679F8" w:rsidRPr="0065045D" w:rsidRDefault="003679F8" w:rsidP="0065045D">
      <w:pPr>
        <w:rPr>
          <w:sz w:val="28"/>
          <w:szCs w:val="28"/>
        </w:rPr>
      </w:pPr>
      <w:r w:rsidRPr="0065045D">
        <w:rPr>
          <w:sz w:val="28"/>
          <w:szCs w:val="28"/>
        </w:rPr>
        <w:t>- стабильно высокие показатели результативности работы;</w:t>
      </w:r>
    </w:p>
    <w:p w:rsidR="003679F8" w:rsidRPr="0065045D" w:rsidRDefault="003679F8" w:rsidP="0065045D">
      <w:pPr>
        <w:rPr>
          <w:sz w:val="28"/>
          <w:szCs w:val="28"/>
        </w:rPr>
      </w:pPr>
      <w:r w:rsidRPr="0065045D">
        <w:rPr>
          <w:sz w:val="28"/>
          <w:szCs w:val="28"/>
        </w:rPr>
        <w:t>- инициатива, творчество и применение в работе современных форм и методов организации труда;</w:t>
      </w:r>
    </w:p>
    <w:p w:rsidR="003679F8" w:rsidRPr="0065045D" w:rsidRDefault="003679F8" w:rsidP="001E62EC">
      <w:pPr>
        <w:rPr>
          <w:sz w:val="28"/>
          <w:szCs w:val="28"/>
        </w:rPr>
      </w:pPr>
      <w:r w:rsidRPr="0065045D">
        <w:rPr>
          <w:sz w:val="28"/>
          <w:szCs w:val="28"/>
        </w:rPr>
        <w:t>- качественная  подготовка и проведение мероприятий, связанных</w:t>
      </w:r>
      <w:r w:rsidR="001E62EC">
        <w:rPr>
          <w:sz w:val="28"/>
          <w:szCs w:val="28"/>
        </w:rPr>
        <w:t xml:space="preserve"> с уставной деятельностью ДОУ. </w:t>
      </w:r>
    </w:p>
    <w:p w:rsidR="003679F8" w:rsidRPr="0065045D" w:rsidRDefault="001E62EC" w:rsidP="0065045D">
      <w:pPr>
        <w:autoSpaceDE w:val="0"/>
        <w:autoSpaceDN w:val="0"/>
        <w:adjustRightInd w:val="0"/>
        <w:ind w:firstLine="0"/>
        <w:rPr>
          <w:sz w:val="28"/>
          <w:szCs w:val="28"/>
          <w:lang w:eastAsia="ru-RU"/>
        </w:rPr>
      </w:pPr>
      <w:r>
        <w:rPr>
          <w:sz w:val="28"/>
          <w:szCs w:val="28"/>
          <w:lang w:eastAsia="ru-RU"/>
        </w:rPr>
        <w:t xml:space="preserve">         1.9</w:t>
      </w:r>
      <w:r w:rsidR="003679F8" w:rsidRPr="0065045D">
        <w:rPr>
          <w:sz w:val="28"/>
          <w:szCs w:val="28"/>
          <w:lang w:eastAsia="ru-RU"/>
        </w:rPr>
        <w:t>. Возможна доплата за отсутствие больничных листов по итогам года в размере до 10 % от должностного оклада.</w:t>
      </w:r>
    </w:p>
    <w:p w:rsidR="003D6D6E" w:rsidRDefault="003D6D6E" w:rsidP="0065045D">
      <w:pPr>
        <w:jc w:val="center"/>
        <w:rPr>
          <w:b/>
          <w:bCs/>
          <w:sz w:val="28"/>
          <w:szCs w:val="28"/>
        </w:rPr>
      </w:pPr>
    </w:p>
    <w:p w:rsidR="003679F8" w:rsidRPr="0065045D" w:rsidRDefault="003679F8" w:rsidP="0065045D">
      <w:pPr>
        <w:jc w:val="center"/>
        <w:rPr>
          <w:b/>
          <w:bCs/>
          <w:sz w:val="28"/>
          <w:szCs w:val="28"/>
        </w:rPr>
      </w:pPr>
      <w:r w:rsidRPr="0065045D">
        <w:rPr>
          <w:b/>
          <w:bCs/>
          <w:sz w:val="28"/>
          <w:szCs w:val="28"/>
        </w:rPr>
        <w:t xml:space="preserve">Глава 2. </w:t>
      </w:r>
      <w:bookmarkStart w:id="1" w:name="sub_60"/>
      <w:r w:rsidRPr="0065045D">
        <w:rPr>
          <w:b/>
          <w:bCs/>
          <w:sz w:val="28"/>
          <w:szCs w:val="28"/>
        </w:rPr>
        <w:t>Организация деятельности экспертной комиссии</w:t>
      </w:r>
    </w:p>
    <w:p w:rsidR="003679F8" w:rsidRPr="0065045D" w:rsidRDefault="003679F8" w:rsidP="0065045D">
      <w:pPr>
        <w:rPr>
          <w:b/>
          <w:bCs/>
          <w:sz w:val="28"/>
          <w:szCs w:val="28"/>
        </w:rPr>
      </w:pPr>
    </w:p>
    <w:p w:rsidR="003679F8" w:rsidRPr="0065045D" w:rsidRDefault="003679F8" w:rsidP="0065045D">
      <w:pPr>
        <w:ind w:firstLine="0"/>
        <w:rPr>
          <w:sz w:val="28"/>
          <w:szCs w:val="28"/>
        </w:rPr>
      </w:pPr>
      <w:r w:rsidRPr="0065045D">
        <w:rPr>
          <w:sz w:val="28"/>
          <w:szCs w:val="28"/>
        </w:rPr>
        <w:t xml:space="preserve">        2.1. Стимулирующие выплаты по результатам труда распределяются экспертной комиссией ДОУ, обеспечивающей демократический, государственно-общественный характер управления, по представлению заведующей ДОУ. </w:t>
      </w:r>
    </w:p>
    <w:p w:rsidR="003679F8" w:rsidRPr="0065045D" w:rsidRDefault="003679F8" w:rsidP="0065045D">
      <w:pPr>
        <w:ind w:left="283" w:firstLine="0"/>
        <w:rPr>
          <w:sz w:val="28"/>
          <w:szCs w:val="28"/>
          <w:lang w:eastAsia="ru-RU"/>
        </w:rPr>
      </w:pPr>
      <w:r w:rsidRPr="0065045D">
        <w:rPr>
          <w:sz w:val="28"/>
          <w:szCs w:val="28"/>
          <w:lang w:eastAsia="ru-RU"/>
        </w:rPr>
        <w:t xml:space="preserve">    2.2.  Основная компетенция экспертной комиссии – распределение </w:t>
      </w:r>
    </w:p>
    <w:p w:rsidR="003679F8" w:rsidRPr="0065045D" w:rsidRDefault="003679F8" w:rsidP="0065045D">
      <w:pPr>
        <w:ind w:firstLine="0"/>
        <w:rPr>
          <w:sz w:val="28"/>
          <w:szCs w:val="28"/>
          <w:lang w:eastAsia="ru-RU"/>
        </w:rPr>
      </w:pPr>
      <w:r w:rsidRPr="0065045D">
        <w:rPr>
          <w:sz w:val="28"/>
          <w:szCs w:val="28"/>
          <w:lang w:eastAsia="ru-RU"/>
        </w:rPr>
        <w:t xml:space="preserve">стимулирующей части  фонда оплаты труда в соответствии с утверждёнными критериями. </w:t>
      </w:r>
    </w:p>
    <w:p w:rsidR="003679F8" w:rsidRPr="0065045D" w:rsidRDefault="003679F8" w:rsidP="0065045D">
      <w:pPr>
        <w:ind w:firstLine="0"/>
        <w:rPr>
          <w:sz w:val="28"/>
          <w:szCs w:val="28"/>
        </w:rPr>
      </w:pPr>
      <w:r w:rsidRPr="0065045D">
        <w:rPr>
          <w:sz w:val="28"/>
          <w:szCs w:val="28"/>
          <w:lang w:eastAsia="ru-RU"/>
        </w:rPr>
        <w:t xml:space="preserve">        2.3. Состав </w:t>
      </w:r>
      <w:r w:rsidRPr="0065045D">
        <w:rPr>
          <w:sz w:val="28"/>
          <w:szCs w:val="28"/>
        </w:rPr>
        <w:t xml:space="preserve">экспертной комиссии утверждается приказом  заведующего. </w:t>
      </w:r>
    </w:p>
    <w:p w:rsidR="003679F8" w:rsidRPr="0065045D" w:rsidRDefault="003679F8" w:rsidP="0065045D">
      <w:pPr>
        <w:ind w:firstLine="0"/>
        <w:rPr>
          <w:sz w:val="28"/>
          <w:szCs w:val="28"/>
        </w:rPr>
      </w:pPr>
      <w:r w:rsidRPr="0065045D">
        <w:rPr>
          <w:sz w:val="28"/>
          <w:szCs w:val="28"/>
        </w:rPr>
        <w:t>Заседания экспертн</w:t>
      </w:r>
      <w:r w:rsidR="00BA7BD3">
        <w:rPr>
          <w:sz w:val="28"/>
          <w:szCs w:val="28"/>
        </w:rPr>
        <w:t>ой комиссии проводятся не реже 2 раз в год.</w:t>
      </w:r>
    </w:p>
    <w:p w:rsidR="003679F8" w:rsidRPr="0065045D" w:rsidRDefault="003679F8" w:rsidP="0065045D">
      <w:pPr>
        <w:ind w:firstLine="0"/>
        <w:rPr>
          <w:sz w:val="28"/>
          <w:szCs w:val="28"/>
          <w:lang w:eastAsia="ru-RU"/>
        </w:rPr>
      </w:pPr>
      <w:r w:rsidRPr="0065045D">
        <w:rPr>
          <w:sz w:val="28"/>
          <w:szCs w:val="28"/>
          <w:lang w:eastAsia="ru-RU"/>
        </w:rPr>
        <w:t xml:space="preserve">        2.4.  Экспертная комиссия обязана ознакомить, а работники в свою очередь ознакомиться, с итоговым оценочным листом.</w:t>
      </w:r>
    </w:p>
    <w:p w:rsidR="003679F8" w:rsidRPr="0065045D" w:rsidRDefault="003679F8" w:rsidP="0065045D">
      <w:pPr>
        <w:ind w:left="283" w:firstLine="0"/>
        <w:rPr>
          <w:sz w:val="28"/>
          <w:szCs w:val="28"/>
          <w:lang w:eastAsia="ru-RU"/>
        </w:rPr>
      </w:pPr>
      <w:r w:rsidRPr="0065045D">
        <w:rPr>
          <w:sz w:val="28"/>
          <w:szCs w:val="28"/>
          <w:lang w:eastAsia="ru-RU"/>
        </w:rPr>
        <w:t xml:space="preserve">    2.5. На основании произведенного экспертной комиссией расчета с обоснованием </w:t>
      </w:r>
    </w:p>
    <w:p w:rsidR="003679F8" w:rsidRPr="0065045D" w:rsidRDefault="003679F8" w:rsidP="0065045D">
      <w:pPr>
        <w:ind w:firstLine="0"/>
        <w:rPr>
          <w:sz w:val="28"/>
          <w:szCs w:val="28"/>
          <w:lang w:eastAsia="ru-RU"/>
        </w:rPr>
      </w:pPr>
      <w:r w:rsidRPr="0065045D">
        <w:rPr>
          <w:sz w:val="28"/>
          <w:szCs w:val="28"/>
          <w:lang w:eastAsia="ru-RU"/>
        </w:rPr>
        <w:t>после знакомства работников с итоговым оценочным листом оформляется протокол.</w:t>
      </w:r>
    </w:p>
    <w:p w:rsidR="003679F8" w:rsidRPr="0065045D" w:rsidRDefault="003679F8" w:rsidP="0065045D">
      <w:pPr>
        <w:ind w:firstLine="0"/>
        <w:rPr>
          <w:sz w:val="28"/>
          <w:szCs w:val="28"/>
          <w:lang w:eastAsia="ru-RU"/>
        </w:rPr>
      </w:pPr>
      <w:r w:rsidRPr="0065045D">
        <w:rPr>
          <w:sz w:val="28"/>
          <w:szCs w:val="28"/>
          <w:lang w:eastAsia="ru-RU"/>
        </w:rPr>
        <w:t xml:space="preserve">        2.6.  На основании протокола экспертной комиссии заведующая ДОУ издает приказ о стимулирующих выплатах работникам. </w:t>
      </w:r>
    </w:p>
    <w:p w:rsidR="003679F8" w:rsidRPr="003D6D6E" w:rsidRDefault="003679F8" w:rsidP="0065045D">
      <w:pPr>
        <w:ind w:firstLine="0"/>
        <w:rPr>
          <w:sz w:val="28"/>
          <w:szCs w:val="28"/>
          <w:lang w:eastAsia="ru-RU"/>
        </w:rPr>
      </w:pPr>
      <w:r w:rsidRPr="0065045D">
        <w:rPr>
          <w:sz w:val="28"/>
          <w:szCs w:val="28"/>
          <w:lang w:eastAsia="ru-RU"/>
        </w:rPr>
        <w:t xml:space="preserve">        2.7. Критерии по выплатам стимулирующего характера могут изменяться и  разрабатываются заведующим ДОУ совместно с профсоюзным комитетом   на начало учебного года. </w:t>
      </w:r>
    </w:p>
    <w:p w:rsidR="003679F8" w:rsidRPr="0065045D" w:rsidRDefault="003679F8" w:rsidP="0065045D">
      <w:pPr>
        <w:ind w:firstLine="0"/>
        <w:jc w:val="center"/>
        <w:rPr>
          <w:sz w:val="28"/>
          <w:szCs w:val="28"/>
          <w:lang w:eastAsia="ru-RU"/>
        </w:rPr>
      </w:pPr>
      <w:r w:rsidRPr="0065045D">
        <w:rPr>
          <w:b/>
          <w:bCs/>
          <w:sz w:val="28"/>
          <w:szCs w:val="28"/>
        </w:rPr>
        <w:t>Глава 3. Порядок установления выплат стимулирующего характера</w:t>
      </w:r>
    </w:p>
    <w:p w:rsidR="003679F8" w:rsidRPr="0065045D" w:rsidRDefault="003679F8" w:rsidP="0065045D">
      <w:pPr>
        <w:ind w:firstLine="0"/>
        <w:rPr>
          <w:sz w:val="28"/>
          <w:szCs w:val="28"/>
          <w:lang w:eastAsia="ru-RU"/>
        </w:rPr>
      </w:pPr>
    </w:p>
    <w:p w:rsidR="003679F8" w:rsidRPr="0065045D" w:rsidRDefault="003679F8" w:rsidP="0065045D">
      <w:pPr>
        <w:ind w:firstLine="0"/>
        <w:rPr>
          <w:sz w:val="28"/>
          <w:szCs w:val="28"/>
          <w:lang w:eastAsia="ru-RU"/>
        </w:rPr>
      </w:pPr>
      <w:r w:rsidRPr="0065045D">
        <w:rPr>
          <w:sz w:val="28"/>
          <w:szCs w:val="28"/>
          <w:lang w:eastAsia="ru-RU"/>
        </w:rPr>
        <w:t xml:space="preserve">        3.1.  Ежемесячные стимулирующие выплаты работникам распределяются по представлению экс</w:t>
      </w:r>
      <w:r w:rsidR="00BA7BD3">
        <w:rPr>
          <w:sz w:val="28"/>
          <w:szCs w:val="28"/>
          <w:lang w:eastAsia="ru-RU"/>
        </w:rPr>
        <w:t>пертной комиссии  2 раза в год</w:t>
      </w:r>
      <w:r w:rsidRPr="0065045D">
        <w:rPr>
          <w:sz w:val="28"/>
          <w:szCs w:val="28"/>
          <w:lang w:eastAsia="ru-RU"/>
        </w:rPr>
        <w:t>.</w:t>
      </w:r>
    </w:p>
    <w:p w:rsidR="003679F8" w:rsidRPr="0065045D" w:rsidRDefault="003679F8" w:rsidP="0065045D">
      <w:pPr>
        <w:ind w:firstLine="0"/>
        <w:rPr>
          <w:sz w:val="28"/>
          <w:szCs w:val="28"/>
          <w:lang w:eastAsia="ru-RU"/>
        </w:rPr>
      </w:pPr>
      <w:r w:rsidRPr="0065045D">
        <w:rPr>
          <w:sz w:val="28"/>
          <w:szCs w:val="28"/>
          <w:lang w:eastAsia="ru-RU"/>
        </w:rPr>
        <w:t xml:space="preserve">        3.2. На основании критериев качества и результативности труда работников экспертная комиссия определяет суммарный балл, рассчитанный в соответствии с п.  4.1. настоящего Положения. </w:t>
      </w:r>
    </w:p>
    <w:p w:rsidR="003679F8" w:rsidRPr="0065045D" w:rsidRDefault="003679F8" w:rsidP="0065045D">
      <w:pPr>
        <w:ind w:firstLine="0"/>
        <w:rPr>
          <w:sz w:val="28"/>
          <w:szCs w:val="28"/>
          <w:lang w:eastAsia="ru-RU"/>
        </w:rPr>
      </w:pPr>
      <w:r w:rsidRPr="0065045D">
        <w:rPr>
          <w:sz w:val="28"/>
          <w:szCs w:val="28"/>
          <w:lang w:eastAsia="ru-RU"/>
        </w:rPr>
        <w:t xml:space="preserve">       3.3. Суммарный балл соответствует размеру ежемесячных стимулирующих выплат в процентах от ежемесячной стимулирующей части фонда оплаты труда работников ДОУ.</w:t>
      </w:r>
    </w:p>
    <w:p w:rsidR="003679F8" w:rsidRPr="0095046E" w:rsidRDefault="003679F8" w:rsidP="0065045D">
      <w:pPr>
        <w:ind w:firstLine="0"/>
        <w:rPr>
          <w:b/>
          <w:bCs/>
          <w:sz w:val="28"/>
          <w:szCs w:val="28"/>
        </w:rPr>
      </w:pPr>
      <w:r w:rsidRPr="0095046E">
        <w:rPr>
          <w:sz w:val="28"/>
          <w:szCs w:val="28"/>
          <w:lang w:eastAsia="ru-RU"/>
        </w:rPr>
        <w:t xml:space="preserve">       </w:t>
      </w:r>
      <w:r w:rsidRPr="0095046E">
        <w:rPr>
          <w:sz w:val="28"/>
          <w:szCs w:val="28"/>
        </w:rPr>
        <w:t xml:space="preserve"> 3.4.  </w:t>
      </w:r>
      <w:r w:rsidRPr="0095046E">
        <w:rPr>
          <w:b/>
          <w:bCs/>
          <w:sz w:val="28"/>
          <w:szCs w:val="28"/>
        </w:rPr>
        <w:t xml:space="preserve">Расчет  стимулирующих выплат: </w:t>
      </w:r>
    </w:p>
    <w:p w:rsidR="00FA1C88" w:rsidRDefault="00FA1C88" w:rsidP="0065045D">
      <w:pPr>
        <w:rPr>
          <w:szCs w:val="28"/>
        </w:rPr>
      </w:pPr>
    </w:p>
    <w:p w:rsidR="003679F8" w:rsidRPr="00FA1C88" w:rsidRDefault="003679F8" w:rsidP="0065045D">
      <w:pPr>
        <w:rPr>
          <w:sz w:val="28"/>
          <w:szCs w:val="28"/>
        </w:rPr>
      </w:pPr>
      <w:r w:rsidRPr="00FA1C88">
        <w:rPr>
          <w:sz w:val="28"/>
          <w:szCs w:val="28"/>
        </w:rPr>
        <w:lastRenderedPageBreak/>
        <w:t>- На основании сданных оценочных листов экспертная комиссия ДОУ высчитывает количество набранных баллов каждым работником в отдельности и их общее количество.</w:t>
      </w:r>
    </w:p>
    <w:p w:rsidR="003679F8" w:rsidRPr="00FA1C88" w:rsidRDefault="003679F8" w:rsidP="0065045D">
      <w:pPr>
        <w:rPr>
          <w:sz w:val="28"/>
          <w:szCs w:val="28"/>
        </w:rPr>
      </w:pPr>
      <w:r w:rsidRPr="00FA1C88">
        <w:rPr>
          <w:sz w:val="28"/>
          <w:szCs w:val="28"/>
        </w:rPr>
        <w:t>- Стоимость одного балла по каждой профессиональной квалификационной группе работников определяется суммой должностных окладов умноженной на % стимулирующей части и разделенной на фактическое количество баллов.</w:t>
      </w:r>
    </w:p>
    <w:p w:rsidR="003679F8" w:rsidRPr="00FA1C88" w:rsidRDefault="003679F8" w:rsidP="0065045D">
      <w:pPr>
        <w:rPr>
          <w:sz w:val="28"/>
          <w:szCs w:val="28"/>
        </w:rPr>
      </w:pPr>
      <w:r w:rsidRPr="00FA1C88">
        <w:rPr>
          <w:sz w:val="28"/>
          <w:szCs w:val="28"/>
        </w:rPr>
        <w:t xml:space="preserve">-  Конкретный размер выплат из стимулирующей части фонда оплаты труда каждому работнику определяется путем умножения денежного выражения одного балла на сумму набранных баллов. </w:t>
      </w:r>
    </w:p>
    <w:p w:rsidR="003679F8" w:rsidRPr="00FA1C88" w:rsidRDefault="003679F8" w:rsidP="0065045D">
      <w:pPr>
        <w:ind w:firstLine="0"/>
        <w:rPr>
          <w:sz w:val="28"/>
          <w:szCs w:val="28"/>
          <w:lang w:eastAsia="ru-RU"/>
        </w:rPr>
      </w:pPr>
      <w:r w:rsidRPr="00FA1C88">
        <w:rPr>
          <w:sz w:val="28"/>
          <w:szCs w:val="28"/>
        </w:rPr>
        <w:t xml:space="preserve">       3.5. </w:t>
      </w:r>
      <w:r w:rsidRPr="00FA1C88">
        <w:rPr>
          <w:sz w:val="28"/>
          <w:szCs w:val="28"/>
          <w:lang w:eastAsia="ru-RU"/>
        </w:rPr>
        <w:t>Стимулирующие выплаты работникам выплачиваются за фактически отработанное время по каждой  занимаемой должности.</w:t>
      </w:r>
    </w:p>
    <w:p w:rsidR="00AD75E9" w:rsidRPr="00FA1C88" w:rsidRDefault="00AD75E9" w:rsidP="00AD75E9">
      <w:pPr>
        <w:ind w:firstLine="0"/>
        <w:rPr>
          <w:sz w:val="28"/>
          <w:szCs w:val="28"/>
          <w:lang w:eastAsia="ru-RU"/>
        </w:rPr>
      </w:pPr>
      <w:r w:rsidRPr="00FA1C88">
        <w:rPr>
          <w:sz w:val="28"/>
          <w:szCs w:val="28"/>
          <w:lang w:eastAsia="ru-RU"/>
        </w:rPr>
        <w:t xml:space="preserve">       3.6.  Размер стимулирующих выплат может быть снижен полностью или частично за неисполнение или ненадлежащее исполнение по вине работника возложенных на него должностных обязанностей, допущенные нарушения трудовой дисциплины, наличие дисциплинарного взыскания. Лишение стимулирующих выплат или снижение их размера производится по решению заведующего ДОУ с указанием оснований.</w:t>
      </w:r>
    </w:p>
    <w:p w:rsidR="00A051DD" w:rsidRPr="00946E4B" w:rsidRDefault="00AD75E9" w:rsidP="00946E4B">
      <w:pPr>
        <w:ind w:firstLine="0"/>
        <w:rPr>
          <w:sz w:val="28"/>
          <w:szCs w:val="28"/>
          <w:lang w:eastAsia="ru-RU"/>
        </w:rPr>
      </w:pPr>
      <w:r w:rsidRPr="00FA1C88">
        <w:rPr>
          <w:sz w:val="28"/>
          <w:szCs w:val="28"/>
          <w:lang w:eastAsia="ru-RU"/>
        </w:rPr>
        <w:t xml:space="preserve">      3.7.  Работникам, работающим неполное рабочее время (день, неделя), размер стимулирующих выплат устанавливается исходя из должностных окладов, исчисленных пропорционально отработанному времени.</w:t>
      </w:r>
    </w:p>
    <w:p w:rsidR="00A051DD" w:rsidRDefault="00A051DD" w:rsidP="00A051DD">
      <w:pPr>
        <w:ind w:firstLine="0"/>
        <w:rPr>
          <w:b/>
          <w:sz w:val="28"/>
          <w:szCs w:val="28"/>
          <w:lang w:eastAsia="ru-RU"/>
        </w:rPr>
      </w:pPr>
    </w:p>
    <w:p w:rsidR="00AD75E9" w:rsidRPr="00FA1C88" w:rsidRDefault="00AD75E9" w:rsidP="008F2CE4">
      <w:pPr>
        <w:ind w:firstLine="0"/>
        <w:jc w:val="center"/>
        <w:rPr>
          <w:b/>
          <w:sz w:val="28"/>
          <w:szCs w:val="28"/>
          <w:lang w:eastAsia="ru-RU"/>
        </w:rPr>
      </w:pPr>
      <w:r w:rsidRPr="00FA1C88">
        <w:rPr>
          <w:b/>
          <w:sz w:val="28"/>
          <w:szCs w:val="28"/>
          <w:lang w:eastAsia="ru-RU"/>
        </w:rPr>
        <w:t>Глава 4. Основания для ст</w:t>
      </w:r>
      <w:r w:rsidR="008F2CE4" w:rsidRPr="00FA1C88">
        <w:rPr>
          <w:b/>
          <w:sz w:val="28"/>
          <w:szCs w:val="28"/>
          <w:lang w:eastAsia="ru-RU"/>
        </w:rPr>
        <w:t>имулирования</w:t>
      </w:r>
    </w:p>
    <w:p w:rsidR="008F2CE4" w:rsidRPr="00FA1C88" w:rsidRDefault="008F2CE4" w:rsidP="008F2CE4">
      <w:pPr>
        <w:ind w:firstLine="0"/>
        <w:jc w:val="center"/>
        <w:rPr>
          <w:b/>
          <w:sz w:val="28"/>
          <w:szCs w:val="28"/>
          <w:lang w:eastAsia="ru-RU"/>
        </w:rPr>
      </w:pPr>
    </w:p>
    <w:p w:rsidR="00AD75E9" w:rsidRPr="00FA1C88" w:rsidRDefault="00AD75E9" w:rsidP="0065045D">
      <w:pPr>
        <w:ind w:firstLine="0"/>
        <w:rPr>
          <w:sz w:val="28"/>
          <w:szCs w:val="28"/>
          <w:lang w:eastAsia="ru-RU"/>
        </w:rPr>
      </w:pPr>
      <w:r w:rsidRPr="00FA1C88">
        <w:rPr>
          <w:sz w:val="28"/>
          <w:szCs w:val="28"/>
          <w:lang w:eastAsia="ru-RU"/>
        </w:rPr>
        <w:t>4.1. Профессиональная деятельность работников оценивается экспертной комиссией в баллах по следующим оценочным критериям.</w:t>
      </w:r>
    </w:p>
    <w:tbl>
      <w:tblPr>
        <w:tblStyle w:val="ab"/>
        <w:tblpPr w:leftFromText="180" w:rightFromText="180" w:vertAnchor="text" w:horzAnchor="margin" w:tblpXSpec="center" w:tblpY="306"/>
        <w:tblW w:w="9747" w:type="dxa"/>
        <w:tblLayout w:type="fixed"/>
        <w:tblLook w:val="00A0" w:firstRow="1" w:lastRow="0" w:firstColumn="1" w:lastColumn="0" w:noHBand="0" w:noVBand="0"/>
      </w:tblPr>
      <w:tblGrid>
        <w:gridCol w:w="817"/>
        <w:gridCol w:w="7567"/>
        <w:gridCol w:w="1363"/>
      </w:tblGrid>
      <w:tr w:rsidR="00EB38D5" w:rsidRPr="00FA1C88" w:rsidTr="008F2CE4">
        <w:trPr>
          <w:trHeight w:val="319"/>
        </w:trPr>
        <w:tc>
          <w:tcPr>
            <w:tcW w:w="9747" w:type="dxa"/>
            <w:gridSpan w:val="3"/>
            <w:tcBorders>
              <w:top w:val="nil"/>
              <w:left w:val="nil"/>
              <w:bottom w:val="nil"/>
              <w:right w:val="nil"/>
            </w:tcBorders>
          </w:tcPr>
          <w:p w:rsidR="00EB38D5" w:rsidRPr="00FA1C88" w:rsidRDefault="00EB38D5" w:rsidP="00EB38D5">
            <w:pPr>
              <w:ind w:firstLine="0"/>
              <w:jc w:val="left"/>
              <w:rPr>
                <w:b/>
                <w:bCs/>
                <w:i/>
                <w:iCs/>
                <w:szCs w:val="28"/>
              </w:rPr>
            </w:pPr>
          </w:p>
        </w:tc>
      </w:tr>
      <w:tr w:rsidR="00EB38D5" w:rsidRPr="00FA1C88" w:rsidTr="008F2CE4">
        <w:trPr>
          <w:trHeight w:val="470"/>
        </w:trPr>
        <w:tc>
          <w:tcPr>
            <w:tcW w:w="817" w:type="dxa"/>
            <w:vAlign w:val="center"/>
          </w:tcPr>
          <w:p w:rsidR="00EB38D5" w:rsidRPr="00FA1C88" w:rsidRDefault="00EB38D5" w:rsidP="00EB38D5">
            <w:pPr>
              <w:ind w:firstLine="0"/>
              <w:jc w:val="center"/>
              <w:rPr>
                <w:b/>
                <w:bCs/>
                <w:szCs w:val="28"/>
              </w:rPr>
            </w:pPr>
            <w:r w:rsidRPr="00FA1C88">
              <w:rPr>
                <w:b/>
                <w:bCs/>
                <w:szCs w:val="28"/>
              </w:rPr>
              <w:t>№ п/п</w:t>
            </w:r>
          </w:p>
        </w:tc>
        <w:tc>
          <w:tcPr>
            <w:tcW w:w="7567" w:type="dxa"/>
            <w:vAlign w:val="center"/>
          </w:tcPr>
          <w:p w:rsidR="00EB38D5" w:rsidRPr="00930A81" w:rsidRDefault="00EB38D5" w:rsidP="00EB38D5">
            <w:pPr>
              <w:ind w:firstLine="0"/>
              <w:jc w:val="center"/>
              <w:rPr>
                <w:b/>
                <w:bCs/>
                <w:sz w:val="28"/>
                <w:szCs w:val="28"/>
              </w:rPr>
            </w:pPr>
            <w:r w:rsidRPr="00930A81">
              <w:rPr>
                <w:b/>
                <w:bCs/>
                <w:sz w:val="28"/>
                <w:szCs w:val="28"/>
              </w:rPr>
              <w:t xml:space="preserve">Основные критерии  анализа и оценки деятельности </w:t>
            </w:r>
          </w:p>
        </w:tc>
        <w:tc>
          <w:tcPr>
            <w:tcW w:w="1363" w:type="dxa"/>
            <w:vAlign w:val="center"/>
          </w:tcPr>
          <w:p w:rsidR="00EB38D5" w:rsidRPr="00FA1C88" w:rsidRDefault="00EB38D5" w:rsidP="00EB38D5">
            <w:pPr>
              <w:ind w:firstLine="0"/>
              <w:rPr>
                <w:b/>
                <w:bCs/>
                <w:szCs w:val="28"/>
              </w:rPr>
            </w:pPr>
          </w:p>
          <w:p w:rsidR="00EB38D5" w:rsidRPr="00FA1C88" w:rsidRDefault="00EB38D5" w:rsidP="00EB38D5">
            <w:pPr>
              <w:ind w:firstLine="0"/>
              <w:jc w:val="center"/>
              <w:rPr>
                <w:b/>
                <w:bCs/>
                <w:szCs w:val="28"/>
              </w:rPr>
            </w:pPr>
            <w:r w:rsidRPr="00FA1C88">
              <w:rPr>
                <w:b/>
                <w:bCs/>
                <w:szCs w:val="28"/>
              </w:rPr>
              <w:t xml:space="preserve">Баллы </w:t>
            </w:r>
          </w:p>
        </w:tc>
      </w:tr>
      <w:tr w:rsidR="00EB38D5" w:rsidRPr="00FA1C88" w:rsidTr="008F2CE4">
        <w:trPr>
          <w:trHeight w:val="470"/>
        </w:trPr>
        <w:tc>
          <w:tcPr>
            <w:tcW w:w="9747" w:type="dxa"/>
            <w:gridSpan w:val="3"/>
            <w:vAlign w:val="center"/>
          </w:tcPr>
          <w:p w:rsidR="00EB38D5" w:rsidRPr="00930A81" w:rsidRDefault="00EB38D5" w:rsidP="00EB38D5">
            <w:pPr>
              <w:ind w:firstLine="0"/>
              <w:rPr>
                <w:b/>
                <w:bCs/>
                <w:sz w:val="28"/>
                <w:szCs w:val="28"/>
              </w:rPr>
            </w:pPr>
            <w:r w:rsidRPr="00930A81">
              <w:rPr>
                <w:b/>
                <w:bCs/>
                <w:sz w:val="28"/>
                <w:szCs w:val="28"/>
              </w:rPr>
              <w:t>Административно-управленческий персонал:</w:t>
            </w:r>
          </w:p>
        </w:tc>
      </w:tr>
      <w:tr w:rsidR="00EB38D5" w:rsidRPr="00FA1C88" w:rsidTr="008F2CE4">
        <w:trPr>
          <w:trHeight w:val="470"/>
        </w:trPr>
        <w:tc>
          <w:tcPr>
            <w:tcW w:w="9747" w:type="dxa"/>
            <w:gridSpan w:val="3"/>
            <w:vAlign w:val="center"/>
          </w:tcPr>
          <w:p w:rsidR="00EB38D5" w:rsidRPr="00930A81" w:rsidRDefault="00EB38D5" w:rsidP="00EB38D5">
            <w:pPr>
              <w:ind w:firstLine="0"/>
              <w:jc w:val="center"/>
              <w:rPr>
                <w:i/>
                <w:iCs/>
                <w:sz w:val="28"/>
                <w:szCs w:val="28"/>
              </w:rPr>
            </w:pPr>
            <w:r w:rsidRPr="00930A81">
              <w:rPr>
                <w:i/>
                <w:iCs/>
                <w:sz w:val="28"/>
                <w:szCs w:val="28"/>
              </w:rPr>
              <w:t>Заместитель заведующей по воспитательной методической работе</w:t>
            </w:r>
          </w:p>
        </w:tc>
      </w:tr>
      <w:tr w:rsidR="00EB38D5" w:rsidRPr="00FA1C88" w:rsidTr="008F2CE4">
        <w:trPr>
          <w:trHeight w:val="322"/>
        </w:trPr>
        <w:tc>
          <w:tcPr>
            <w:tcW w:w="817" w:type="dxa"/>
            <w:vAlign w:val="center"/>
          </w:tcPr>
          <w:p w:rsidR="00EB38D5" w:rsidRPr="00FA1C88" w:rsidRDefault="00EB38D5" w:rsidP="00EB38D5">
            <w:pPr>
              <w:ind w:firstLine="0"/>
              <w:jc w:val="center"/>
              <w:rPr>
                <w:sz w:val="28"/>
                <w:szCs w:val="28"/>
              </w:rPr>
            </w:pPr>
            <w:r w:rsidRPr="00FA1C88">
              <w:rPr>
                <w:sz w:val="28"/>
                <w:szCs w:val="28"/>
              </w:rPr>
              <w:t>1</w:t>
            </w:r>
          </w:p>
        </w:tc>
        <w:tc>
          <w:tcPr>
            <w:tcW w:w="7567" w:type="dxa"/>
          </w:tcPr>
          <w:p w:rsidR="00EB38D5" w:rsidRPr="00FA1C88" w:rsidRDefault="00EB38D5" w:rsidP="00EB38D5">
            <w:pPr>
              <w:ind w:firstLine="0"/>
              <w:jc w:val="left"/>
              <w:rPr>
                <w:sz w:val="28"/>
                <w:szCs w:val="28"/>
              </w:rPr>
            </w:pPr>
            <w:r w:rsidRPr="00FA1C88">
              <w:rPr>
                <w:sz w:val="28"/>
                <w:szCs w:val="28"/>
              </w:rPr>
              <w:t>Качественное и своевременное выполнение  плана методической  работы</w:t>
            </w:r>
          </w:p>
        </w:tc>
        <w:tc>
          <w:tcPr>
            <w:tcW w:w="1363" w:type="dxa"/>
          </w:tcPr>
          <w:p w:rsidR="008F2CE4" w:rsidRPr="00FA1C88" w:rsidRDefault="008F2CE4" w:rsidP="00EB38D5">
            <w:pPr>
              <w:ind w:firstLine="0"/>
              <w:jc w:val="left"/>
              <w:rPr>
                <w:sz w:val="28"/>
                <w:szCs w:val="28"/>
              </w:rPr>
            </w:pPr>
          </w:p>
          <w:p w:rsidR="00EB38D5" w:rsidRPr="00FA1C88" w:rsidRDefault="00EB38D5" w:rsidP="00EB38D5">
            <w:pPr>
              <w:ind w:firstLine="0"/>
              <w:jc w:val="left"/>
              <w:rPr>
                <w:sz w:val="28"/>
                <w:szCs w:val="28"/>
              </w:rPr>
            </w:pPr>
            <w:r w:rsidRPr="00FA1C88">
              <w:rPr>
                <w:sz w:val="28"/>
                <w:szCs w:val="28"/>
              </w:rPr>
              <w:t>до 6</w:t>
            </w:r>
          </w:p>
        </w:tc>
      </w:tr>
      <w:tr w:rsidR="00EB38D5" w:rsidRPr="00FA1C88" w:rsidTr="008F2CE4">
        <w:trPr>
          <w:trHeight w:val="302"/>
        </w:trPr>
        <w:tc>
          <w:tcPr>
            <w:tcW w:w="817" w:type="dxa"/>
            <w:vAlign w:val="center"/>
          </w:tcPr>
          <w:p w:rsidR="00EB38D5" w:rsidRPr="00FA1C88" w:rsidRDefault="00EB38D5" w:rsidP="00EB38D5">
            <w:pPr>
              <w:ind w:firstLine="0"/>
              <w:jc w:val="center"/>
              <w:rPr>
                <w:sz w:val="28"/>
                <w:szCs w:val="28"/>
              </w:rPr>
            </w:pPr>
            <w:r w:rsidRPr="00FA1C88">
              <w:rPr>
                <w:sz w:val="28"/>
                <w:szCs w:val="28"/>
              </w:rPr>
              <w:t>2</w:t>
            </w:r>
          </w:p>
        </w:tc>
        <w:tc>
          <w:tcPr>
            <w:tcW w:w="7567" w:type="dxa"/>
          </w:tcPr>
          <w:p w:rsidR="00EB38D5" w:rsidRPr="00FA1C88" w:rsidRDefault="00EB38D5" w:rsidP="00EB38D5">
            <w:pPr>
              <w:ind w:firstLine="0"/>
              <w:jc w:val="left"/>
              <w:rPr>
                <w:sz w:val="28"/>
                <w:szCs w:val="28"/>
              </w:rPr>
            </w:pPr>
            <w:r w:rsidRPr="00FA1C88">
              <w:rPr>
                <w:sz w:val="28"/>
                <w:szCs w:val="28"/>
              </w:rPr>
              <w:t>Организация  работы по повышению квалификации педагогических работников ДОУ (аттестация, курсы, самообразование и др.)</w:t>
            </w:r>
          </w:p>
        </w:tc>
        <w:tc>
          <w:tcPr>
            <w:tcW w:w="1363" w:type="dxa"/>
          </w:tcPr>
          <w:p w:rsidR="008F2CE4" w:rsidRPr="00FA1C88" w:rsidRDefault="008F2CE4" w:rsidP="00EB38D5">
            <w:pPr>
              <w:ind w:firstLine="0"/>
              <w:rPr>
                <w:sz w:val="28"/>
                <w:szCs w:val="28"/>
              </w:rPr>
            </w:pPr>
          </w:p>
          <w:p w:rsidR="00EB38D5" w:rsidRPr="00FA1C88" w:rsidRDefault="00EB38D5" w:rsidP="00EB38D5">
            <w:pPr>
              <w:ind w:firstLine="0"/>
              <w:rPr>
                <w:sz w:val="28"/>
                <w:szCs w:val="28"/>
              </w:rPr>
            </w:pPr>
            <w:r w:rsidRPr="00FA1C88">
              <w:rPr>
                <w:sz w:val="28"/>
                <w:szCs w:val="28"/>
              </w:rPr>
              <w:t>до 5</w:t>
            </w:r>
          </w:p>
        </w:tc>
      </w:tr>
      <w:tr w:rsidR="00EB38D5" w:rsidRPr="00FA1C88" w:rsidTr="008F2CE4">
        <w:trPr>
          <w:trHeight w:val="302"/>
        </w:trPr>
        <w:tc>
          <w:tcPr>
            <w:tcW w:w="817" w:type="dxa"/>
            <w:vAlign w:val="center"/>
          </w:tcPr>
          <w:p w:rsidR="00EB38D5" w:rsidRPr="00FA1C88" w:rsidRDefault="00EB38D5" w:rsidP="00EB38D5">
            <w:pPr>
              <w:ind w:firstLine="0"/>
              <w:jc w:val="center"/>
              <w:rPr>
                <w:sz w:val="28"/>
                <w:szCs w:val="28"/>
              </w:rPr>
            </w:pPr>
            <w:r w:rsidRPr="00FA1C88">
              <w:rPr>
                <w:sz w:val="28"/>
                <w:szCs w:val="28"/>
              </w:rPr>
              <w:t>3</w:t>
            </w:r>
          </w:p>
        </w:tc>
        <w:tc>
          <w:tcPr>
            <w:tcW w:w="7567" w:type="dxa"/>
          </w:tcPr>
          <w:p w:rsidR="00EB38D5" w:rsidRPr="00FA1C88" w:rsidRDefault="00EB38D5" w:rsidP="00EB38D5">
            <w:pPr>
              <w:ind w:firstLine="0"/>
              <w:jc w:val="left"/>
              <w:rPr>
                <w:sz w:val="28"/>
                <w:szCs w:val="28"/>
              </w:rPr>
            </w:pPr>
            <w:r w:rsidRPr="00FA1C88">
              <w:rPr>
                <w:sz w:val="28"/>
                <w:szCs w:val="28"/>
              </w:rPr>
              <w:t>Участие в инновационной и научно-методической деятельности,  внедрение авторских программ , стабильность и рост качества обучения</w:t>
            </w:r>
          </w:p>
        </w:tc>
        <w:tc>
          <w:tcPr>
            <w:tcW w:w="1363" w:type="dxa"/>
          </w:tcPr>
          <w:p w:rsidR="008F2CE4" w:rsidRPr="00FA1C88" w:rsidRDefault="008F2CE4" w:rsidP="00EB38D5">
            <w:pPr>
              <w:ind w:firstLine="0"/>
              <w:rPr>
                <w:sz w:val="28"/>
                <w:szCs w:val="28"/>
              </w:rPr>
            </w:pPr>
          </w:p>
          <w:p w:rsidR="008F2CE4" w:rsidRPr="00FA1C88" w:rsidRDefault="008F2CE4" w:rsidP="00EB38D5">
            <w:pPr>
              <w:ind w:firstLine="0"/>
              <w:rPr>
                <w:sz w:val="28"/>
                <w:szCs w:val="28"/>
              </w:rPr>
            </w:pPr>
          </w:p>
          <w:p w:rsidR="00EB38D5" w:rsidRPr="00FA1C88" w:rsidRDefault="00EB38D5" w:rsidP="00EB38D5">
            <w:pPr>
              <w:ind w:firstLine="0"/>
              <w:rPr>
                <w:sz w:val="28"/>
                <w:szCs w:val="28"/>
              </w:rPr>
            </w:pPr>
            <w:r w:rsidRPr="00FA1C88">
              <w:rPr>
                <w:sz w:val="28"/>
                <w:szCs w:val="28"/>
              </w:rPr>
              <w:t>до 5</w:t>
            </w:r>
          </w:p>
        </w:tc>
      </w:tr>
      <w:tr w:rsidR="00EB38D5" w:rsidRPr="00FA1C88" w:rsidTr="008F2CE4">
        <w:trPr>
          <w:trHeight w:val="1406"/>
        </w:trPr>
        <w:tc>
          <w:tcPr>
            <w:tcW w:w="817" w:type="dxa"/>
            <w:vAlign w:val="center"/>
          </w:tcPr>
          <w:p w:rsidR="00EB38D5" w:rsidRPr="00FA1C88" w:rsidRDefault="00EB38D5" w:rsidP="00EB38D5">
            <w:pPr>
              <w:ind w:firstLine="0"/>
              <w:jc w:val="center"/>
              <w:rPr>
                <w:sz w:val="28"/>
                <w:szCs w:val="28"/>
              </w:rPr>
            </w:pPr>
            <w:r w:rsidRPr="00FA1C88">
              <w:rPr>
                <w:sz w:val="28"/>
                <w:szCs w:val="28"/>
              </w:rPr>
              <w:t>4</w:t>
            </w:r>
          </w:p>
        </w:tc>
        <w:tc>
          <w:tcPr>
            <w:tcW w:w="7567" w:type="dxa"/>
          </w:tcPr>
          <w:p w:rsidR="00EB38D5" w:rsidRPr="00FA1C88" w:rsidRDefault="00EB38D5" w:rsidP="00EB38D5">
            <w:pPr>
              <w:ind w:firstLine="33"/>
              <w:rPr>
                <w:sz w:val="28"/>
                <w:szCs w:val="28"/>
              </w:rPr>
            </w:pPr>
            <w:r w:rsidRPr="00FA1C88">
              <w:rPr>
                <w:sz w:val="28"/>
                <w:szCs w:val="28"/>
              </w:rPr>
              <w:t>Результативное участие в конкурсах, выставках, мастер-классах и других мероприятиях:</w:t>
            </w:r>
          </w:p>
          <w:p w:rsidR="00EB38D5" w:rsidRPr="00FA1C88" w:rsidRDefault="00EB38D5" w:rsidP="00EB38D5">
            <w:pPr>
              <w:numPr>
                <w:ilvl w:val="0"/>
                <w:numId w:val="3"/>
              </w:numPr>
              <w:rPr>
                <w:sz w:val="28"/>
                <w:szCs w:val="28"/>
              </w:rPr>
            </w:pPr>
            <w:r w:rsidRPr="00FA1C88">
              <w:rPr>
                <w:sz w:val="28"/>
                <w:szCs w:val="28"/>
              </w:rPr>
              <w:t>на уровне  ДОУ</w:t>
            </w:r>
          </w:p>
          <w:p w:rsidR="00EB38D5" w:rsidRPr="00FA1C88" w:rsidRDefault="00EB38D5" w:rsidP="00EB38D5">
            <w:pPr>
              <w:numPr>
                <w:ilvl w:val="0"/>
                <w:numId w:val="3"/>
              </w:numPr>
              <w:rPr>
                <w:sz w:val="28"/>
                <w:szCs w:val="28"/>
              </w:rPr>
            </w:pPr>
            <w:r w:rsidRPr="00FA1C88">
              <w:rPr>
                <w:sz w:val="28"/>
                <w:szCs w:val="28"/>
              </w:rPr>
              <w:t xml:space="preserve">на муниципальном уровне </w:t>
            </w:r>
          </w:p>
          <w:p w:rsidR="00EB38D5" w:rsidRPr="00FA1C88" w:rsidRDefault="00EB38D5" w:rsidP="00EB38D5">
            <w:pPr>
              <w:numPr>
                <w:ilvl w:val="0"/>
                <w:numId w:val="3"/>
              </w:numPr>
              <w:rPr>
                <w:sz w:val="28"/>
                <w:szCs w:val="28"/>
              </w:rPr>
            </w:pPr>
            <w:r w:rsidRPr="00FA1C88">
              <w:rPr>
                <w:sz w:val="28"/>
                <w:szCs w:val="28"/>
              </w:rPr>
              <w:t>областном</w:t>
            </w:r>
          </w:p>
          <w:p w:rsidR="00EB38D5" w:rsidRPr="00FA1C88" w:rsidRDefault="00EB38D5" w:rsidP="00EB38D5">
            <w:pPr>
              <w:numPr>
                <w:ilvl w:val="0"/>
                <w:numId w:val="3"/>
              </w:numPr>
              <w:rPr>
                <w:sz w:val="28"/>
                <w:szCs w:val="28"/>
              </w:rPr>
            </w:pPr>
            <w:r w:rsidRPr="00FA1C88">
              <w:rPr>
                <w:sz w:val="28"/>
                <w:szCs w:val="28"/>
              </w:rPr>
              <w:t>всероссийском</w:t>
            </w:r>
          </w:p>
        </w:tc>
        <w:tc>
          <w:tcPr>
            <w:tcW w:w="1363" w:type="dxa"/>
          </w:tcPr>
          <w:p w:rsidR="00EB38D5" w:rsidRPr="00FA1C88" w:rsidRDefault="00EB38D5" w:rsidP="00EB38D5">
            <w:pPr>
              <w:ind w:firstLine="0"/>
              <w:rPr>
                <w:sz w:val="28"/>
                <w:szCs w:val="28"/>
              </w:rPr>
            </w:pPr>
          </w:p>
          <w:p w:rsidR="008F2CE4" w:rsidRPr="00FA1C88" w:rsidRDefault="008F2CE4" w:rsidP="00EB38D5">
            <w:pPr>
              <w:ind w:firstLine="0"/>
              <w:rPr>
                <w:sz w:val="28"/>
                <w:szCs w:val="28"/>
              </w:rPr>
            </w:pPr>
          </w:p>
          <w:p w:rsidR="00EB38D5" w:rsidRPr="00FA1C88" w:rsidRDefault="00EB38D5" w:rsidP="00EB38D5">
            <w:pPr>
              <w:ind w:firstLine="0"/>
              <w:rPr>
                <w:sz w:val="28"/>
                <w:szCs w:val="28"/>
              </w:rPr>
            </w:pPr>
            <w:r w:rsidRPr="00FA1C88">
              <w:rPr>
                <w:sz w:val="28"/>
                <w:szCs w:val="28"/>
              </w:rPr>
              <w:t>5</w:t>
            </w:r>
          </w:p>
          <w:p w:rsidR="00EB38D5" w:rsidRPr="00FA1C88" w:rsidRDefault="00EB38D5" w:rsidP="00EB38D5">
            <w:pPr>
              <w:ind w:firstLine="0"/>
              <w:rPr>
                <w:sz w:val="28"/>
                <w:szCs w:val="28"/>
              </w:rPr>
            </w:pPr>
            <w:r w:rsidRPr="00FA1C88">
              <w:rPr>
                <w:sz w:val="28"/>
                <w:szCs w:val="28"/>
              </w:rPr>
              <w:t>7</w:t>
            </w:r>
          </w:p>
          <w:p w:rsidR="00EB38D5" w:rsidRPr="00FA1C88" w:rsidRDefault="00EB38D5" w:rsidP="00EB38D5">
            <w:pPr>
              <w:ind w:firstLine="0"/>
              <w:rPr>
                <w:sz w:val="28"/>
                <w:szCs w:val="28"/>
              </w:rPr>
            </w:pPr>
            <w:r w:rsidRPr="00FA1C88">
              <w:rPr>
                <w:sz w:val="28"/>
                <w:szCs w:val="28"/>
              </w:rPr>
              <w:t>10</w:t>
            </w:r>
          </w:p>
          <w:p w:rsidR="00EB38D5" w:rsidRPr="00FA1C88" w:rsidRDefault="00EB38D5" w:rsidP="00EB38D5">
            <w:pPr>
              <w:ind w:firstLine="0"/>
              <w:rPr>
                <w:sz w:val="28"/>
                <w:szCs w:val="28"/>
              </w:rPr>
            </w:pPr>
            <w:r w:rsidRPr="00FA1C88">
              <w:rPr>
                <w:sz w:val="28"/>
                <w:szCs w:val="28"/>
              </w:rPr>
              <w:t>15</w:t>
            </w:r>
          </w:p>
        </w:tc>
      </w:tr>
      <w:tr w:rsidR="00EB38D5" w:rsidRPr="00FA1C88" w:rsidTr="008F2CE4">
        <w:trPr>
          <w:trHeight w:val="281"/>
        </w:trPr>
        <w:tc>
          <w:tcPr>
            <w:tcW w:w="817" w:type="dxa"/>
            <w:vAlign w:val="center"/>
          </w:tcPr>
          <w:p w:rsidR="00EB38D5" w:rsidRPr="00FA1C88" w:rsidRDefault="00EB38D5" w:rsidP="00EB38D5">
            <w:pPr>
              <w:ind w:firstLine="0"/>
              <w:jc w:val="center"/>
              <w:rPr>
                <w:sz w:val="28"/>
                <w:szCs w:val="28"/>
              </w:rPr>
            </w:pPr>
            <w:r w:rsidRPr="00FA1C88">
              <w:rPr>
                <w:sz w:val="28"/>
                <w:szCs w:val="28"/>
              </w:rPr>
              <w:t>5</w:t>
            </w:r>
          </w:p>
        </w:tc>
        <w:tc>
          <w:tcPr>
            <w:tcW w:w="7567" w:type="dxa"/>
          </w:tcPr>
          <w:p w:rsidR="00EB38D5" w:rsidRPr="00FA1C88" w:rsidRDefault="00EB38D5" w:rsidP="00EB38D5">
            <w:pPr>
              <w:ind w:firstLine="0"/>
              <w:jc w:val="left"/>
              <w:rPr>
                <w:sz w:val="28"/>
                <w:szCs w:val="28"/>
              </w:rPr>
            </w:pPr>
            <w:r w:rsidRPr="00FA1C88">
              <w:rPr>
                <w:sz w:val="28"/>
                <w:szCs w:val="28"/>
              </w:rPr>
              <w:t xml:space="preserve">Распространение передового педагогического опыта. </w:t>
            </w:r>
            <w:r w:rsidRPr="00FA1C88">
              <w:rPr>
                <w:sz w:val="28"/>
                <w:szCs w:val="28"/>
              </w:rPr>
              <w:lastRenderedPageBreak/>
              <w:t>Публикация научно-практической деятельности на сайте учреждения</w:t>
            </w:r>
          </w:p>
          <w:p w:rsidR="00EB38D5" w:rsidRPr="00FA1C88" w:rsidRDefault="00EB38D5" w:rsidP="00EB38D5">
            <w:pPr>
              <w:ind w:firstLine="0"/>
              <w:jc w:val="left"/>
              <w:rPr>
                <w:sz w:val="28"/>
                <w:szCs w:val="28"/>
              </w:rPr>
            </w:pPr>
            <w:r w:rsidRPr="00FA1C88">
              <w:rPr>
                <w:sz w:val="28"/>
                <w:szCs w:val="28"/>
              </w:rPr>
              <w:t>-создание своей странички</w:t>
            </w:r>
          </w:p>
          <w:p w:rsidR="00EB38D5" w:rsidRPr="00FA1C88" w:rsidRDefault="00EB38D5" w:rsidP="00EB38D5">
            <w:pPr>
              <w:ind w:firstLine="0"/>
              <w:jc w:val="left"/>
              <w:rPr>
                <w:sz w:val="28"/>
                <w:szCs w:val="28"/>
              </w:rPr>
            </w:pPr>
            <w:r w:rsidRPr="00FA1C88">
              <w:rPr>
                <w:sz w:val="28"/>
                <w:szCs w:val="28"/>
              </w:rPr>
              <w:t>-подготовка консультаций и другого методического материала на сайт</w:t>
            </w:r>
            <w:r w:rsidR="00930A81">
              <w:rPr>
                <w:sz w:val="28"/>
                <w:szCs w:val="28"/>
              </w:rPr>
              <w:t xml:space="preserve"> </w:t>
            </w:r>
            <w:r w:rsidRPr="00FA1C88">
              <w:rPr>
                <w:sz w:val="28"/>
                <w:szCs w:val="28"/>
              </w:rPr>
              <w:t>ДОУ, СМИ</w:t>
            </w:r>
          </w:p>
        </w:tc>
        <w:tc>
          <w:tcPr>
            <w:tcW w:w="1363" w:type="dxa"/>
          </w:tcPr>
          <w:p w:rsidR="00EB38D5" w:rsidRPr="00FA1C88" w:rsidRDefault="00EB38D5" w:rsidP="00EB38D5">
            <w:pPr>
              <w:ind w:firstLine="0"/>
              <w:rPr>
                <w:sz w:val="28"/>
                <w:szCs w:val="28"/>
              </w:rPr>
            </w:pPr>
          </w:p>
          <w:p w:rsidR="008F2CE4" w:rsidRPr="00FA1C88" w:rsidRDefault="008F2CE4" w:rsidP="00EB38D5">
            <w:pPr>
              <w:ind w:firstLine="0"/>
              <w:rPr>
                <w:sz w:val="28"/>
                <w:szCs w:val="28"/>
              </w:rPr>
            </w:pPr>
          </w:p>
          <w:p w:rsidR="00930A81" w:rsidRDefault="00930A81" w:rsidP="00EB38D5">
            <w:pPr>
              <w:ind w:firstLine="0"/>
              <w:rPr>
                <w:sz w:val="28"/>
                <w:szCs w:val="28"/>
              </w:rPr>
            </w:pPr>
          </w:p>
          <w:p w:rsidR="00EB38D5" w:rsidRPr="00FA1C88" w:rsidRDefault="00EB38D5" w:rsidP="00EB38D5">
            <w:pPr>
              <w:ind w:firstLine="0"/>
              <w:rPr>
                <w:sz w:val="28"/>
                <w:szCs w:val="28"/>
              </w:rPr>
            </w:pPr>
            <w:r w:rsidRPr="00FA1C88">
              <w:rPr>
                <w:sz w:val="28"/>
                <w:szCs w:val="28"/>
              </w:rPr>
              <w:t>10</w:t>
            </w:r>
          </w:p>
          <w:p w:rsidR="00EB38D5" w:rsidRPr="00FA1C88" w:rsidRDefault="00EB38D5" w:rsidP="00EB38D5">
            <w:pPr>
              <w:ind w:firstLine="0"/>
              <w:rPr>
                <w:sz w:val="28"/>
                <w:szCs w:val="28"/>
              </w:rPr>
            </w:pPr>
            <w:r w:rsidRPr="00FA1C88">
              <w:rPr>
                <w:sz w:val="28"/>
                <w:szCs w:val="28"/>
              </w:rPr>
              <w:t>12</w:t>
            </w:r>
          </w:p>
        </w:tc>
      </w:tr>
      <w:tr w:rsidR="00EB38D5" w:rsidRPr="00FA1C88" w:rsidTr="008F2CE4">
        <w:trPr>
          <w:trHeight w:val="473"/>
        </w:trPr>
        <w:tc>
          <w:tcPr>
            <w:tcW w:w="817" w:type="dxa"/>
            <w:vAlign w:val="center"/>
          </w:tcPr>
          <w:p w:rsidR="00EB38D5" w:rsidRPr="00FA1C88" w:rsidRDefault="00EB38D5" w:rsidP="00EB38D5">
            <w:pPr>
              <w:ind w:firstLine="0"/>
              <w:jc w:val="center"/>
              <w:rPr>
                <w:sz w:val="28"/>
                <w:szCs w:val="28"/>
              </w:rPr>
            </w:pPr>
            <w:r w:rsidRPr="00FA1C88">
              <w:rPr>
                <w:sz w:val="28"/>
                <w:szCs w:val="28"/>
              </w:rPr>
              <w:lastRenderedPageBreak/>
              <w:t>6</w:t>
            </w:r>
          </w:p>
        </w:tc>
        <w:tc>
          <w:tcPr>
            <w:tcW w:w="7567" w:type="dxa"/>
          </w:tcPr>
          <w:p w:rsidR="00EB38D5" w:rsidRPr="00FA1C88" w:rsidRDefault="00EB38D5" w:rsidP="00EB38D5">
            <w:pPr>
              <w:ind w:firstLine="0"/>
              <w:jc w:val="left"/>
              <w:rPr>
                <w:sz w:val="28"/>
                <w:szCs w:val="28"/>
              </w:rPr>
            </w:pPr>
            <w:r w:rsidRPr="00FA1C88">
              <w:rPr>
                <w:sz w:val="28"/>
                <w:szCs w:val="28"/>
              </w:rPr>
              <w:t>Разработка образовательных программ и методических пособий для профессионального сопровождения педагогов</w:t>
            </w:r>
          </w:p>
        </w:tc>
        <w:tc>
          <w:tcPr>
            <w:tcW w:w="1363" w:type="dxa"/>
          </w:tcPr>
          <w:p w:rsidR="00EB38D5" w:rsidRPr="00FA1C88" w:rsidRDefault="00EB38D5" w:rsidP="00EB38D5">
            <w:pPr>
              <w:ind w:firstLine="0"/>
              <w:rPr>
                <w:sz w:val="28"/>
                <w:szCs w:val="28"/>
              </w:rPr>
            </w:pPr>
            <w:r w:rsidRPr="00FA1C88">
              <w:rPr>
                <w:sz w:val="28"/>
                <w:szCs w:val="28"/>
              </w:rPr>
              <w:t>до 10</w:t>
            </w:r>
          </w:p>
        </w:tc>
      </w:tr>
      <w:tr w:rsidR="00EB38D5" w:rsidRPr="0095046E" w:rsidTr="008F2CE4">
        <w:trPr>
          <w:trHeight w:val="561"/>
        </w:trPr>
        <w:tc>
          <w:tcPr>
            <w:tcW w:w="817" w:type="dxa"/>
            <w:vAlign w:val="center"/>
          </w:tcPr>
          <w:p w:rsidR="00EB38D5" w:rsidRPr="009B5446" w:rsidRDefault="00EB38D5" w:rsidP="00EB38D5">
            <w:pPr>
              <w:ind w:firstLine="0"/>
              <w:jc w:val="center"/>
              <w:rPr>
                <w:sz w:val="28"/>
                <w:szCs w:val="28"/>
              </w:rPr>
            </w:pPr>
            <w:r w:rsidRPr="009B5446">
              <w:rPr>
                <w:sz w:val="28"/>
                <w:szCs w:val="28"/>
              </w:rPr>
              <w:t>7</w:t>
            </w:r>
          </w:p>
        </w:tc>
        <w:tc>
          <w:tcPr>
            <w:tcW w:w="7567" w:type="dxa"/>
          </w:tcPr>
          <w:p w:rsidR="00EB38D5" w:rsidRPr="00FA1C88" w:rsidRDefault="00EB38D5" w:rsidP="00EB38D5">
            <w:pPr>
              <w:ind w:firstLine="33"/>
              <w:rPr>
                <w:sz w:val="28"/>
                <w:szCs w:val="28"/>
              </w:rPr>
            </w:pPr>
            <w:r w:rsidRPr="00FA1C88">
              <w:rPr>
                <w:sz w:val="28"/>
                <w:szCs w:val="28"/>
              </w:rPr>
              <w:t>Подготовка и участие педагогов в конкурсах, выставках, мастер-классах, открытых мероприятий  и т.д:</w:t>
            </w:r>
          </w:p>
          <w:p w:rsidR="00EB38D5" w:rsidRPr="00FA1C88" w:rsidRDefault="00EB38D5" w:rsidP="00EB38D5">
            <w:pPr>
              <w:numPr>
                <w:ilvl w:val="0"/>
                <w:numId w:val="3"/>
              </w:numPr>
              <w:rPr>
                <w:sz w:val="28"/>
                <w:szCs w:val="28"/>
              </w:rPr>
            </w:pPr>
            <w:r w:rsidRPr="00FA1C88">
              <w:rPr>
                <w:sz w:val="28"/>
                <w:szCs w:val="28"/>
              </w:rPr>
              <w:t>на уровне  ДОУ</w:t>
            </w:r>
          </w:p>
          <w:p w:rsidR="00EB38D5" w:rsidRPr="00FA1C88" w:rsidRDefault="00EB38D5" w:rsidP="00EB38D5">
            <w:pPr>
              <w:numPr>
                <w:ilvl w:val="0"/>
                <w:numId w:val="3"/>
              </w:numPr>
              <w:rPr>
                <w:sz w:val="28"/>
                <w:szCs w:val="28"/>
              </w:rPr>
            </w:pPr>
            <w:r w:rsidRPr="00FA1C88">
              <w:rPr>
                <w:sz w:val="28"/>
                <w:szCs w:val="28"/>
              </w:rPr>
              <w:t xml:space="preserve">на муниципальном уровне </w:t>
            </w:r>
          </w:p>
          <w:p w:rsidR="00EB38D5" w:rsidRPr="00FA1C88" w:rsidRDefault="00EB38D5" w:rsidP="00EB38D5">
            <w:pPr>
              <w:numPr>
                <w:ilvl w:val="0"/>
                <w:numId w:val="3"/>
              </w:numPr>
              <w:rPr>
                <w:sz w:val="28"/>
                <w:szCs w:val="28"/>
              </w:rPr>
            </w:pPr>
            <w:r w:rsidRPr="00FA1C88">
              <w:rPr>
                <w:sz w:val="28"/>
                <w:szCs w:val="28"/>
              </w:rPr>
              <w:t>областном уровне</w:t>
            </w:r>
          </w:p>
          <w:p w:rsidR="00EB38D5" w:rsidRPr="00FA1C88" w:rsidRDefault="00EB38D5" w:rsidP="00EB38D5">
            <w:pPr>
              <w:numPr>
                <w:ilvl w:val="0"/>
                <w:numId w:val="3"/>
              </w:numPr>
              <w:rPr>
                <w:sz w:val="28"/>
                <w:szCs w:val="28"/>
              </w:rPr>
            </w:pPr>
            <w:r w:rsidRPr="00FA1C88">
              <w:rPr>
                <w:sz w:val="28"/>
                <w:szCs w:val="28"/>
              </w:rPr>
              <w:t>на федеральном уровне</w:t>
            </w:r>
          </w:p>
        </w:tc>
        <w:tc>
          <w:tcPr>
            <w:tcW w:w="1363" w:type="dxa"/>
          </w:tcPr>
          <w:p w:rsidR="00EB38D5" w:rsidRPr="00FA1C88" w:rsidRDefault="00EB38D5" w:rsidP="00EB38D5">
            <w:pPr>
              <w:ind w:firstLine="0"/>
              <w:rPr>
                <w:sz w:val="28"/>
                <w:szCs w:val="28"/>
              </w:rPr>
            </w:pPr>
          </w:p>
          <w:p w:rsidR="008F2CE4" w:rsidRPr="00FA1C88" w:rsidRDefault="008F2CE4" w:rsidP="00EB38D5">
            <w:pPr>
              <w:ind w:firstLine="0"/>
              <w:rPr>
                <w:sz w:val="28"/>
                <w:szCs w:val="28"/>
              </w:rPr>
            </w:pPr>
          </w:p>
          <w:p w:rsidR="00EB38D5" w:rsidRPr="00FA1C88" w:rsidRDefault="00EB38D5" w:rsidP="00EB38D5">
            <w:pPr>
              <w:ind w:firstLine="0"/>
              <w:rPr>
                <w:sz w:val="28"/>
                <w:szCs w:val="28"/>
              </w:rPr>
            </w:pPr>
            <w:r w:rsidRPr="00FA1C88">
              <w:rPr>
                <w:sz w:val="28"/>
                <w:szCs w:val="28"/>
              </w:rPr>
              <w:t>3</w:t>
            </w:r>
          </w:p>
          <w:p w:rsidR="00EB38D5" w:rsidRPr="00FA1C88" w:rsidRDefault="00EB38D5" w:rsidP="00EB38D5">
            <w:pPr>
              <w:ind w:firstLine="0"/>
              <w:rPr>
                <w:sz w:val="28"/>
                <w:szCs w:val="28"/>
              </w:rPr>
            </w:pPr>
            <w:r w:rsidRPr="00FA1C88">
              <w:rPr>
                <w:sz w:val="28"/>
                <w:szCs w:val="28"/>
              </w:rPr>
              <w:t>5</w:t>
            </w:r>
          </w:p>
          <w:p w:rsidR="00EB38D5" w:rsidRPr="00FA1C88" w:rsidRDefault="00EB38D5" w:rsidP="00EB38D5">
            <w:pPr>
              <w:ind w:firstLine="0"/>
              <w:rPr>
                <w:sz w:val="28"/>
                <w:szCs w:val="28"/>
              </w:rPr>
            </w:pPr>
            <w:r w:rsidRPr="00FA1C88">
              <w:rPr>
                <w:sz w:val="28"/>
                <w:szCs w:val="28"/>
              </w:rPr>
              <w:t>8</w:t>
            </w:r>
          </w:p>
          <w:p w:rsidR="00EB38D5" w:rsidRPr="00FA1C88" w:rsidRDefault="00EB38D5" w:rsidP="00EB38D5">
            <w:pPr>
              <w:ind w:firstLine="0"/>
              <w:rPr>
                <w:sz w:val="28"/>
                <w:szCs w:val="28"/>
              </w:rPr>
            </w:pPr>
            <w:r w:rsidRPr="00FA1C88">
              <w:rPr>
                <w:sz w:val="28"/>
                <w:szCs w:val="28"/>
              </w:rPr>
              <w:t>10</w:t>
            </w:r>
          </w:p>
        </w:tc>
      </w:tr>
      <w:tr w:rsidR="00EB38D5" w:rsidRPr="0095046E" w:rsidTr="008F2CE4">
        <w:trPr>
          <w:trHeight w:val="734"/>
        </w:trPr>
        <w:tc>
          <w:tcPr>
            <w:tcW w:w="817" w:type="dxa"/>
            <w:vAlign w:val="center"/>
          </w:tcPr>
          <w:p w:rsidR="00EB38D5" w:rsidRPr="009B5446" w:rsidRDefault="00EB38D5" w:rsidP="00EB38D5">
            <w:pPr>
              <w:ind w:firstLine="0"/>
              <w:jc w:val="center"/>
              <w:rPr>
                <w:sz w:val="28"/>
                <w:szCs w:val="28"/>
              </w:rPr>
            </w:pPr>
            <w:r w:rsidRPr="009B5446">
              <w:rPr>
                <w:sz w:val="28"/>
                <w:szCs w:val="28"/>
              </w:rPr>
              <w:t>8</w:t>
            </w:r>
          </w:p>
        </w:tc>
        <w:tc>
          <w:tcPr>
            <w:tcW w:w="7567" w:type="dxa"/>
          </w:tcPr>
          <w:p w:rsidR="00EB38D5" w:rsidRPr="009B5446" w:rsidRDefault="00EB38D5" w:rsidP="00EB38D5">
            <w:pPr>
              <w:ind w:firstLine="0"/>
              <w:jc w:val="left"/>
              <w:rPr>
                <w:sz w:val="28"/>
                <w:szCs w:val="28"/>
              </w:rPr>
            </w:pPr>
            <w:r w:rsidRPr="009B5446">
              <w:rPr>
                <w:sz w:val="28"/>
                <w:szCs w:val="28"/>
              </w:rPr>
              <w:t>Культура во  взаимоотношении с сотрудниками, родителями, представителями контролирующих органов</w:t>
            </w:r>
          </w:p>
        </w:tc>
        <w:tc>
          <w:tcPr>
            <w:tcW w:w="1363" w:type="dxa"/>
          </w:tcPr>
          <w:p w:rsidR="00EB38D5" w:rsidRPr="009B5446" w:rsidRDefault="00EB38D5" w:rsidP="00EB38D5">
            <w:pPr>
              <w:ind w:firstLine="0"/>
              <w:rPr>
                <w:sz w:val="28"/>
                <w:szCs w:val="28"/>
              </w:rPr>
            </w:pPr>
          </w:p>
          <w:p w:rsidR="00EB38D5" w:rsidRPr="009B5446" w:rsidRDefault="00EB38D5" w:rsidP="00EB38D5">
            <w:pPr>
              <w:ind w:firstLine="0"/>
              <w:rPr>
                <w:sz w:val="28"/>
                <w:szCs w:val="28"/>
              </w:rPr>
            </w:pPr>
            <w:r w:rsidRPr="009B5446">
              <w:rPr>
                <w:sz w:val="28"/>
                <w:szCs w:val="28"/>
              </w:rPr>
              <w:t>до 5</w:t>
            </w:r>
          </w:p>
        </w:tc>
      </w:tr>
      <w:tr w:rsidR="00EB38D5" w:rsidRPr="0095046E" w:rsidTr="008F2CE4">
        <w:trPr>
          <w:trHeight w:val="386"/>
        </w:trPr>
        <w:tc>
          <w:tcPr>
            <w:tcW w:w="817" w:type="dxa"/>
            <w:vAlign w:val="center"/>
          </w:tcPr>
          <w:p w:rsidR="00EB38D5" w:rsidRPr="009B5446" w:rsidRDefault="00EB38D5" w:rsidP="00EB38D5">
            <w:pPr>
              <w:ind w:firstLine="0"/>
              <w:jc w:val="center"/>
              <w:rPr>
                <w:sz w:val="28"/>
                <w:szCs w:val="28"/>
              </w:rPr>
            </w:pPr>
            <w:r w:rsidRPr="009B5446">
              <w:rPr>
                <w:sz w:val="28"/>
                <w:szCs w:val="28"/>
              </w:rPr>
              <w:t>9</w:t>
            </w:r>
          </w:p>
        </w:tc>
        <w:tc>
          <w:tcPr>
            <w:tcW w:w="7567" w:type="dxa"/>
          </w:tcPr>
          <w:p w:rsidR="00EB38D5" w:rsidRPr="009B5446" w:rsidRDefault="00EB38D5" w:rsidP="00EB38D5">
            <w:pPr>
              <w:ind w:firstLine="0"/>
              <w:jc w:val="left"/>
              <w:rPr>
                <w:sz w:val="28"/>
                <w:szCs w:val="28"/>
              </w:rPr>
            </w:pPr>
            <w:r w:rsidRPr="009B5446">
              <w:rPr>
                <w:sz w:val="28"/>
                <w:szCs w:val="28"/>
              </w:rPr>
              <w:t xml:space="preserve">Активное участие в общественных  мероприятиях ДОУ </w:t>
            </w:r>
          </w:p>
        </w:tc>
        <w:tc>
          <w:tcPr>
            <w:tcW w:w="1363" w:type="dxa"/>
          </w:tcPr>
          <w:p w:rsidR="00EB38D5" w:rsidRPr="009B5446" w:rsidRDefault="00EB38D5" w:rsidP="00EB38D5">
            <w:pPr>
              <w:ind w:firstLine="0"/>
              <w:rPr>
                <w:sz w:val="28"/>
                <w:szCs w:val="28"/>
              </w:rPr>
            </w:pPr>
            <w:r w:rsidRPr="009B5446">
              <w:rPr>
                <w:sz w:val="28"/>
                <w:szCs w:val="28"/>
              </w:rPr>
              <w:t>до 5</w:t>
            </w:r>
          </w:p>
        </w:tc>
      </w:tr>
      <w:tr w:rsidR="00EB38D5" w:rsidRPr="0095046E" w:rsidTr="008F2CE4">
        <w:trPr>
          <w:trHeight w:val="561"/>
        </w:trPr>
        <w:tc>
          <w:tcPr>
            <w:tcW w:w="817" w:type="dxa"/>
            <w:vAlign w:val="center"/>
          </w:tcPr>
          <w:p w:rsidR="00EB38D5" w:rsidRPr="009B5446" w:rsidRDefault="00EB38D5" w:rsidP="00EB38D5">
            <w:pPr>
              <w:ind w:firstLine="0"/>
              <w:jc w:val="center"/>
              <w:rPr>
                <w:sz w:val="28"/>
                <w:szCs w:val="28"/>
              </w:rPr>
            </w:pPr>
            <w:r w:rsidRPr="009B5446">
              <w:rPr>
                <w:sz w:val="28"/>
                <w:szCs w:val="28"/>
              </w:rPr>
              <w:t>10</w:t>
            </w:r>
          </w:p>
        </w:tc>
        <w:tc>
          <w:tcPr>
            <w:tcW w:w="7567" w:type="dxa"/>
          </w:tcPr>
          <w:p w:rsidR="00EB38D5" w:rsidRPr="009B5446" w:rsidRDefault="00EB38D5" w:rsidP="00EB38D5">
            <w:pPr>
              <w:ind w:firstLine="0"/>
              <w:jc w:val="left"/>
              <w:rPr>
                <w:sz w:val="28"/>
                <w:szCs w:val="28"/>
              </w:rPr>
            </w:pPr>
            <w:r w:rsidRPr="009B5446">
              <w:rPr>
                <w:sz w:val="28"/>
                <w:szCs w:val="28"/>
              </w:rPr>
              <w:t>Создание оптимальных условий в методическом кабинете для деятельности педагогов  (сменяемость информации, стенды, наличие картотек, выставок, научно-методической библиотеки и т.п.)</w:t>
            </w:r>
          </w:p>
        </w:tc>
        <w:tc>
          <w:tcPr>
            <w:tcW w:w="1363" w:type="dxa"/>
          </w:tcPr>
          <w:p w:rsidR="00EB38D5" w:rsidRPr="009B5446" w:rsidRDefault="00EB38D5" w:rsidP="00EB38D5">
            <w:pPr>
              <w:ind w:firstLine="0"/>
              <w:jc w:val="left"/>
              <w:rPr>
                <w:sz w:val="28"/>
                <w:szCs w:val="28"/>
              </w:rPr>
            </w:pPr>
            <w:r w:rsidRPr="009B5446">
              <w:rPr>
                <w:sz w:val="28"/>
                <w:szCs w:val="28"/>
              </w:rPr>
              <w:t>до 5</w:t>
            </w:r>
          </w:p>
        </w:tc>
      </w:tr>
      <w:tr w:rsidR="00EB38D5" w:rsidRPr="0095046E" w:rsidTr="008F2CE4">
        <w:trPr>
          <w:trHeight w:val="407"/>
        </w:trPr>
        <w:tc>
          <w:tcPr>
            <w:tcW w:w="817" w:type="dxa"/>
            <w:vAlign w:val="center"/>
          </w:tcPr>
          <w:p w:rsidR="00EB38D5" w:rsidRPr="009B5446" w:rsidRDefault="00EB38D5" w:rsidP="00EB38D5">
            <w:pPr>
              <w:ind w:firstLine="0"/>
              <w:jc w:val="center"/>
              <w:rPr>
                <w:sz w:val="28"/>
                <w:szCs w:val="28"/>
              </w:rPr>
            </w:pPr>
            <w:r w:rsidRPr="009B5446">
              <w:rPr>
                <w:sz w:val="28"/>
                <w:szCs w:val="28"/>
              </w:rPr>
              <w:t>11</w:t>
            </w:r>
          </w:p>
        </w:tc>
        <w:tc>
          <w:tcPr>
            <w:tcW w:w="7567" w:type="dxa"/>
          </w:tcPr>
          <w:p w:rsidR="00EB38D5" w:rsidRPr="009B5446" w:rsidRDefault="00EB38D5" w:rsidP="00EB38D5">
            <w:pPr>
              <w:ind w:firstLine="0"/>
              <w:jc w:val="left"/>
              <w:rPr>
                <w:sz w:val="28"/>
                <w:szCs w:val="28"/>
              </w:rPr>
            </w:pPr>
            <w:r w:rsidRPr="009B5446">
              <w:rPr>
                <w:sz w:val="28"/>
                <w:szCs w:val="28"/>
              </w:rPr>
              <w:t>Непрерывный стаж работы по специальности:</w:t>
            </w:r>
          </w:p>
          <w:p w:rsidR="00EB38D5" w:rsidRPr="009B5446" w:rsidRDefault="00EB38D5" w:rsidP="00EB38D5">
            <w:pPr>
              <w:ind w:firstLine="0"/>
              <w:jc w:val="left"/>
              <w:rPr>
                <w:sz w:val="28"/>
                <w:szCs w:val="28"/>
              </w:rPr>
            </w:pPr>
            <w:r w:rsidRPr="009B5446">
              <w:rPr>
                <w:sz w:val="28"/>
                <w:szCs w:val="28"/>
              </w:rPr>
              <w:t>1-5 лет</w:t>
            </w:r>
          </w:p>
          <w:p w:rsidR="00EB38D5" w:rsidRPr="009B5446" w:rsidRDefault="00EB38D5" w:rsidP="00EB38D5">
            <w:pPr>
              <w:ind w:firstLine="0"/>
              <w:jc w:val="left"/>
              <w:rPr>
                <w:sz w:val="28"/>
                <w:szCs w:val="28"/>
              </w:rPr>
            </w:pPr>
            <w:r w:rsidRPr="009B5446">
              <w:rPr>
                <w:sz w:val="28"/>
                <w:szCs w:val="28"/>
              </w:rPr>
              <w:t>5-10 лет</w:t>
            </w:r>
          </w:p>
          <w:p w:rsidR="00EB38D5" w:rsidRPr="009B5446" w:rsidRDefault="00EB38D5" w:rsidP="00EB38D5">
            <w:pPr>
              <w:ind w:firstLine="0"/>
              <w:jc w:val="left"/>
              <w:rPr>
                <w:sz w:val="28"/>
                <w:szCs w:val="28"/>
              </w:rPr>
            </w:pPr>
            <w:r w:rsidRPr="009B5446">
              <w:rPr>
                <w:sz w:val="28"/>
                <w:szCs w:val="28"/>
              </w:rPr>
              <w:t>10 лет и более</w:t>
            </w:r>
          </w:p>
        </w:tc>
        <w:tc>
          <w:tcPr>
            <w:tcW w:w="1363" w:type="dxa"/>
          </w:tcPr>
          <w:p w:rsidR="00EB38D5" w:rsidRPr="009B5446" w:rsidRDefault="00EB38D5" w:rsidP="00EB38D5">
            <w:pPr>
              <w:ind w:firstLine="0"/>
              <w:jc w:val="left"/>
              <w:rPr>
                <w:sz w:val="28"/>
                <w:szCs w:val="28"/>
              </w:rPr>
            </w:pPr>
          </w:p>
          <w:p w:rsidR="00EB38D5" w:rsidRPr="009B5446" w:rsidRDefault="00EB38D5" w:rsidP="00EB38D5">
            <w:pPr>
              <w:ind w:firstLine="0"/>
              <w:jc w:val="left"/>
              <w:rPr>
                <w:sz w:val="28"/>
                <w:szCs w:val="28"/>
              </w:rPr>
            </w:pPr>
            <w:r w:rsidRPr="009B5446">
              <w:rPr>
                <w:sz w:val="28"/>
                <w:szCs w:val="28"/>
              </w:rPr>
              <w:t>3</w:t>
            </w:r>
          </w:p>
          <w:p w:rsidR="00EB38D5" w:rsidRPr="009B5446" w:rsidRDefault="00EB38D5" w:rsidP="00EB38D5">
            <w:pPr>
              <w:ind w:firstLine="0"/>
              <w:jc w:val="left"/>
              <w:rPr>
                <w:sz w:val="28"/>
                <w:szCs w:val="28"/>
              </w:rPr>
            </w:pPr>
            <w:r w:rsidRPr="009B5446">
              <w:rPr>
                <w:sz w:val="28"/>
                <w:szCs w:val="28"/>
              </w:rPr>
              <w:t>5</w:t>
            </w:r>
          </w:p>
          <w:p w:rsidR="00EB38D5" w:rsidRPr="009B5446" w:rsidRDefault="00EB38D5" w:rsidP="00EB38D5">
            <w:pPr>
              <w:ind w:firstLine="0"/>
              <w:jc w:val="left"/>
              <w:rPr>
                <w:sz w:val="28"/>
                <w:szCs w:val="28"/>
              </w:rPr>
            </w:pPr>
            <w:r w:rsidRPr="009B5446">
              <w:rPr>
                <w:sz w:val="28"/>
                <w:szCs w:val="28"/>
              </w:rPr>
              <w:t>7</w:t>
            </w:r>
          </w:p>
        </w:tc>
      </w:tr>
      <w:tr w:rsidR="00EB38D5" w:rsidRPr="0095046E" w:rsidTr="008F2CE4">
        <w:trPr>
          <w:trHeight w:val="546"/>
        </w:trPr>
        <w:tc>
          <w:tcPr>
            <w:tcW w:w="817" w:type="dxa"/>
            <w:vAlign w:val="center"/>
          </w:tcPr>
          <w:p w:rsidR="00EB38D5" w:rsidRPr="009B5446" w:rsidRDefault="00EB38D5" w:rsidP="00EB38D5">
            <w:pPr>
              <w:ind w:firstLine="0"/>
              <w:jc w:val="center"/>
              <w:rPr>
                <w:sz w:val="28"/>
                <w:szCs w:val="28"/>
              </w:rPr>
            </w:pPr>
            <w:r w:rsidRPr="009B5446">
              <w:rPr>
                <w:sz w:val="28"/>
                <w:szCs w:val="28"/>
              </w:rPr>
              <w:t>12</w:t>
            </w:r>
          </w:p>
        </w:tc>
        <w:tc>
          <w:tcPr>
            <w:tcW w:w="7567" w:type="dxa"/>
          </w:tcPr>
          <w:p w:rsidR="00EB38D5" w:rsidRPr="009B5446" w:rsidRDefault="00EB38D5" w:rsidP="00EB38D5">
            <w:pPr>
              <w:ind w:firstLine="0"/>
              <w:jc w:val="left"/>
              <w:rPr>
                <w:sz w:val="28"/>
                <w:szCs w:val="28"/>
              </w:rPr>
            </w:pPr>
            <w:r w:rsidRPr="009B5446">
              <w:rPr>
                <w:sz w:val="28"/>
                <w:szCs w:val="28"/>
              </w:rPr>
              <w:t xml:space="preserve"> 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-председателем профкома</w:t>
            </w:r>
          </w:p>
          <w:p w:rsidR="00EB38D5" w:rsidRPr="009B5446" w:rsidRDefault="00EB38D5" w:rsidP="00EB38D5">
            <w:pPr>
              <w:ind w:firstLine="0"/>
              <w:jc w:val="left"/>
              <w:rPr>
                <w:sz w:val="28"/>
                <w:szCs w:val="28"/>
              </w:rPr>
            </w:pPr>
            <w:r w:rsidRPr="009B5446">
              <w:rPr>
                <w:sz w:val="28"/>
                <w:szCs w:val="28"/>
              </w:rPr>
              <w:t>-ответственным по ОТ</w:t>
            </w:r>
          </w:p>
          <w:p w:rsidR="00EB38D5" w:rsidRPr="009B5446" w:rsidRDefault="00EB38D5" w:rsidP="00EB38D5">
            <w:pPr>
              <w:ind w:firstLine="0"/>
              <w:jc w:val="left"/>
              <w:rPr>
                <w:sz w:val="28"/>
                <w:szCs w:val="28"/>
              </w:rPr>
            </w:pPr>
            <w:r w:rsidRPr="009B5446">
              <w:rPr>
                <w:sz w:val="28"/>
                <w:szCs w:val="28"/>
              </w:rPr>
              <w:t>-ответственным по ППР</w:t>
            </w:r>
          </w:p>
        </w:tc>
        <w:tc>
          <w:tcPr>
            <w:tcW w:w="1363" w:type="dxa"/>
          </w:tcPr>
          <w:p w:rsidR="00EB38D5" w:rsidRPr="009B5446" w:rsidRDefault="00EB38D5" w:rsidP="00EB38D5">
            <w:pPr>
              <w:ind w:firstLine="0"/>
              <w:rPr>
                <w:sz w:val="28"/>
                <w:szCs w:val="28"/>
              </w:rPr>
            </w:pPr>
          </w:p>
          <w:p w:rsidR="00EB38D5" w:rsidRPr="009B5446" w:rsidRDefault="00EB38D5" w:rsidP="00EB38D5">
            <w:pPr>
              <w:ind w:firstLine="0"/>
              <w:rPr>
                <w:sz w:val="28"/>
                <w:szCs w:val="28"/>
              </w:rPr>
            </w:pPr>
            <w:r w:rsidRPr="009B5446">
              <w:rPr>
                <w:sz w:val="28"/>
                <w:szCs w:val="28"/>
              </w:rPr>
              <w:t>до 10</w:t>
            </w:r>
          </w:p>
          <w:p w:rsidR="00EB38D5" w:rsidRPr="009B5446" w:rsidRDefault="00EB38D5" w:rsidP="00EB38D5">
            <w:pPr>
              <w:ind w:firstLine="0"/>
              <w:rPr>
                <w:sz w:val="28"/>
                <w:szCs w:val="28"/>
              </w:rPr>
            </w:pPr>
            <w:r w:rsidRPr="009B5446">
              <w:rPr>
                <w:sz w:val="28"/>
                <w:szCs w:val="28"/>
              </w:rPr>
              <w:t>до 5</w:t>
            </w:r>
          </w:p>
          <w:p w:rsidR="00EB38D5" w:rsidRPr="009B5446" w:rsidRDefault="00EB38D5" w:rsidP="00EB38D5">
            <w:pPr>
              <w:ind w:firstLine="0"/>
              <w:rPr>
                <w:sz w:val="28"/>
                <w:szCs w:val="28"/>
              </w:rPr>
            </w:pPr>
            <w:r w:rsidRPr="009B5446">
              <w:rPr>
                <w:sz w:val="28"/>
                <w:szCs w:val="28"/>
              </w:rPr>
              <w:t>до5</w:t>
            </w:r>
          </w:p>
        </w:tc>
      </w:tr>
      <w:tr w:rsidR="00EB38D5" w:rsidRPr="0095046E" w:rsidTr="008F2CE4">
        <w:trPr>
          <w:trHeight w:val="273"/>
        </w:trPr>
        <w:tc>
          <w:tcPr>
            <w:tcW w:w="817" w:type="dxa"/>
            <w:vAlign w:val="center"/>
          </w:tcPr>
          <w:p w:rsidR="00EB38D5" w:rsidRPr="009B5446" w:rsidRDefault="00EB38D5" w:rsidP="00EB38D5">
            <w:pPr>
              <w:ind w:firstLine="0"/>
              <w:jc w:val="center"/>
              <w:rPr>
                <w:sz w:val="28"/>
                <w:szCs w:val="28"/>
              </w:rPr>
            </w:pPr>
            <w:r w:rsidRPr="009B5446">
              <w:rPr>
                <w:sz w:val="28"/>
                <w:szCs w:val="28"/>
              </w:rPr>
              <w:t>13</w:t>
            </w:r>
          </w:p>
        </w:tc>
        <w:tc>
          <w:tcPr>
            <w:tcW w:w="7567" w:type="dxa"/>
          </w:tcPr>
          <w:p w:rsidR="00EB38D5" w:rsidRPr="009B5446" w:rsidRDefault="00EB38D5" w:rsidP="00EB38D5">
            <w:pPr>
              <w:ind w:firstLine="0"/>
              <w:jc w:val="left"/>
              <w:rPr>
                <w:sz w:val="28"/>
                <w:szCs w:val="28"/>
              </w:rPr>
            </w:pPr>
            <w:r w:rsidRPr="009B5446">
              <w:rPr>
                <w:sz w:val="28"/>
                <w:szCs w:val="28"/>
              </w:rPr>
              <w:t>Организация своевременного мониторинг образовательного процесса в ДОУ</w:t>
            </w:r>
          </w:p>
        </w:tc>
        <w:tc>
          <w:tcPr>
            <w:tcW w:w="1363" w:type="dxa"/>
          </w:tcPr>
          <w:p w:rsidR="00EB38D5" w:rsidRPr="009B5446" w:rsidRDefault="00EB38D5" w:rsidP="00EB38D5">
            <w:pPr>
              <w:ind w:firstLine="0"/>
              <w:rPr>
                <w:sz w:val="28"/>
                <w:szCs w:val="28"/>
              </w:rPr>
            </w:pPr>
            <w:r w:rsidRPr="009B5446">
              <w:rPr>
                <w:sz w:val="28"/>
                <w:szCs w:val="28"/>
              </w:rPr>
              <w:t>до 5</w:t>
            </w:r>
          </w:p>
        </w:tc>
      </w:tr>
      <w:tr w:rsidR="00EB38D5" w:rsidRPr="0095046E" w:rsidTr="008F2CE4">
        <w:trPr>
          <w:trHeight w:val="248"/>
        </w:trPr>
        <w:tc>
          <w:tcPr>
            <w:tcW w:w="9747" w:type="dxa"/>
            <w:gridSpan w:val="3"/>
            <w:vAlign w:val="center"/>
          </w:tcPr>
          <w:p w:rsidR="00EB38D5" w:rsidRPr="009B5446" w:rsidRDefault="00EB38D5" w:rsidP="00EB38D5">
            <w:pPr>
              <w:ind w:firstLine="0"/>
              <w:jc w:val="center"/>
              <w:rPr>
                <w:i/>
                <w:iCs/>
                <w:sz w:val="28"/>
                <w:szCs w:val="28"/>
              </w:rPr>
            </w:pPr>
            <w:r w:rsidRPr="009B5446">
              <w:rPr>
                <w:i/>
                <w:iCs/>
                <w:sz w:val="28"/>
                <w:szCs w:val="28"/>
              </w:rPr>
              <w:t>Главный бухгалтер</w:t>
            </w:r>
            <w:r w:rsidR="009F346E">
              <w:rPr>
                <w:i/>
                <w:iCs/>
                <w:sz w:val="28"/>
                <w:szCs w:val="28"/>
              </w:rPr>
              <w:t>, бухгалтер</w:t>
            </w:r>
          </w:p>
        </w:tc>
      </w:tr>
      <w:tr w:rsidR="00EB38D5" w:rsidRPr="0095046E" w:rsidTr="008F2CE4">
        <w:trPr>
          <w:trHeight w:val="545"/>
        </w:trPr>
        <w:tc>
          <w:tcPr>
            <w:tcW w:w="817" w:type="dxa"/>
          </w:tcPr>
          <w:p w:rsidR="00EB38D5" w:rsidRPr="009B5446" w:rsidRDefault="00EB38D5" w:rsidP="00EB38D5">
            <w:pPr>
              <w:tabs>
                <w:tab w:val="left" w:pos="360"/>
                <w:tab w:val="left" w:pos="720"/>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autoSpaceDE w:val="0"/>
              <w:autoSpaceDN w:val="0"/>
              <w:adjustRightInd w:val="0"/>
              <w:ind w:firstLine="0"/>
              <w:rPr>
                <w:sz w:val="28"/>
                <w:szCs w:val="28"/>
              </w:rPr>
            </w:pPr>
            <w:r w:rsidRPr="009B5446">
              <w:rPr>
                <w:sz w:val="28"/>
                <w:szCs w:val="28"/>
              </w:rPr>
              <w:t xml:space="preserve">Знание законодательных и нормативных документов, приказов и инструкций Министерства образования РФ, Министерства финансов Свердловской области, инструкцию бухгалтерского учета и др. и их качественное исполнение. </w:t>
            </w:r>
          </w:p>
        </w:tc>
        <w:tc>
          <w:tcPr>
            <w:tcW w:w="1363" w:type="dxa"/>
          </w:tcPr>
          <w:p w:rsidR="00EB38D5" w:rsidRPr="009B5446" w:rsidRDefault="00EB38D5" w:rsidP="00EB38D5">
            <w:pPr>
              <w:tabs>
                <w:tab w:val="left" w:pos="355"/>
              </w:tabs>
              <w:autoSpaceDE w:val="0"/>
              <w:autoSpaceDN w:val="0"/>
              <w:adjustRightInd w:val="0"/>
              <w:ind w:firstLine="0"/>
              <w:rPr>
                <w:b/>
                <w:bCs/>
                <w:color w:val="000000"/>
                <w:spacing w:val="2"/>
                <w:sz w:val="28"/>
                <w:szCs w:val="28"/>
              </w:rPr>
            </w:pPr>
            <w:r w:rsidRPr="009B5446">
              <w:rPr>
                <w:color w:val="000000"/>
                <w:spacing w:val="2"/>
                <w:sz w:val="28"/>
                <w:szCs w:val="28"/>
              </w:rPr>
              <w:t xml:space="preserve">     до 10</w:t>
            </w:r>
          </w:p>
        </w:tc>
      </w:tr>
      <w:tr w:rsidR="00EB38D5" w:rsidRPr="0095046E" w:rsidTr="008F2CE4">
        <w:trPr>
          <w:trHeight w:val="545"/>
        </w:trPr>
        <w:tc>
          <w:tcPr>
            <w:tcW w:w="817" w:type="dxa"/>
          </w:tcPr>
          <w:p w:rsidR="00EB38D5" w:rsidRPr="009B5446" w:rsidRDefault="00EB38D5" w:rsidP="00EB38D5">
            <w:pPr>
              <w:tabs>
                <w:tab w:val="left" w:pos="360"/>
                <w:tab w:val="left" w:pos="720"/>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ind w:firstLine="0"/>
              <w:jc w:val="left"/>
              <w:rPr>
                <w:sz w:val="28"/>
                <w:szCs w:val="28"/>
              </w:rPr>
            </w:pPr>
            <w:r w:rsidRPr="009B5446">
              <w:rPr>
                <w:sz w:val="28"/>
                <w:szCs w:val="28"/>
              </w:rPr>
              <w:t>Непрерывный стаж работы по специальности:</w:t>
            </w:r>
          </w:p>
          <w:p w:rsidR="00EB38D5" w:rsidRPr="009B5446" w:rsidRDefault="00EB38D5" w:rsidP="00EB38D5">
            <w:pPr>
              <w:ind w:firstLine="0"/>
              <w:jc w:val="left"/>
              <w:rPr>
                <w:sz w:val="28"/>
                <w:szCs w:val="28"/>
              </w:rPr>
            </w:pPr>
            <w:r w:rsidRPr="009B5446">
              <w:rPr>
                <w:sz w:val="28"/>
                <w:szCs w:val="28"/>
              </w:rPr>
              <w:t>1-5 лет</w:t>
            </w:r>
          </w:p>
          <w:p w:rsidR="00EB38D5" w:rsidRPr="009B5446" w:rsidRDefault="00EB38D5" w:rsidP="00EB38D5">
            <w:pPr>
              <w:ind w:firstLine="0"/>
              <w:jc w:val="left"/>
              <w:rPr>
                <w:sz w:val="28"/>
                <w:szCs w:val="28"/>
              </w:rPr>
            </w:pPr>
            <w:r w:rsidRPr="009B5446">
              <w:rPr>
                <w:sz w:val="28"/>
                <w:szCs w:val="28"/>
              </w:rPr>
              <w:t>5-10 лет</w:t>
            </w:r>
          </w:p>
          <w:p w:rsidR="00EB38D5" w:rsidRPr="009B5446" w:rsidRDefault="00EB38D5" w:rsidP="00EB38D5">
            <w:pPr>
              <w:ind w:firstLine="0"/>
              <w:jc w:val="left"/>
              <w:rPr>
                <w:sz w:val="28"/>
                <w:szCs w:val="28"/>
              </w:rPr>
            </w:pPr>
            <w:r w:rsidRPr="009B5446">
              <w:rPr>
                <w:sz w:val="28"/>
                <w:szCs w:val="28"/>
              </w:rPr>
              <w:t>10 лет и более</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3</w:t>
            </w:r>
          </w:p>
          <w:p w:rsidR="00EB38D5" w:rsidRPr="009B5446" w:rsidRDefault="00EB38D5" w:rsidP="00EB38D5">
            <w:pPr>
              <w:ind w:firstLine="0"/>
              <w:jc w:val="center"/>
              <w:rPr>
                <w:sz w:val="28"/>
                <w:szCs w:val="28"/>
              </w:rPr>
            </w:pPr>
            <w:r w:rsidRPr="009B5446">
              <w:rPr>
                <w:sz w:val="28"/>
                <w:szCs w:val="28"/>
              </w:rPr>
              <w:t>5</w:t>
            </w:r>
          </w:p>
          <w:p w:rsidR="00EB38D5" w:rsidRPr="009B5446" w:rsidRDefault="00EB38D5" w:rsidP="00EB38D5">
            <w:pPr>
              <w:ind w:firstLine="0"/>
              <w:jc w:val="center"/>
              <w:rPr>
                <w:sz w:val="28"/>
                <w:szCs w:val="28"/>
              </w:rPr>
            </w:pPr>
            <w:r w:rsidRPr="009B5446">
              <w:rPr>
                <w:sz w:val="28"/>
                <w:szCs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 xml:space="preserve">      3</w:t>
            </w:r>
          </w:p>
        </w:tc>
        <w:tc>
          <w:tcPr>
            <w:tcW w:w="7567" w:type="dxa"/>
          </w:tcPr>
          <w:p w:rsidR="00EB38D5" w:rsidRPr="009B5446" w:rsidRDefault="00EB38D5" w:rsidP="00EB38D5">
            <w:pPr>
              <w:autoSpaceDE w:val="0"/>
              <w:autoSpaceDN w:val="0"/>
              <w:adjustRightInd w:val="0"/>
              <w:ind w:left="284" w:hanging="284"/>
              <w:rPr>
                <w:sz w:val="28"/>
                <w:szCs w:val="28"/>
              </w:rPr>
            </w:pPr>
            <w:r w:rsidRPr="009B5446">
              <w:rPr>
                <w:sz w:val="28"/>
                <w:szCs w:val="28"/>
              </w:rPr>
              <w:t xml:space="preserve">Качественная подготовка и составление сметы расходов на </w:t>
            </w:r>
          </w:p>
          <w:p w:rsidR="00EB38D5" w:rsidRPr="009B5446" w:rsidRDefault="00EB38D5" w:rsidP="00EB38D5">
            <w:pPr>
              <w:autoSpaceDE w:val="0"/>
              <w:autoSpaceDN w:val="0"/>
              <w:adjustRightInd w:val="0"/>
              <w:ind w:left="284" w:hanging="284"/>
              <w:rPr>
                <w:sz w:val="28"/>
                <w:szCs w:val="28"/>
              </w:rPr>
            </w:pPr>
            <w:r w:rsidRPr="009B5446">
              <w:rPr>
                <w:sz w:val="28"/>
                <w:szCs w:val="28"/>
              </w:rPr>
              <w:t>финансовый год совместно с заведующим.</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 xml:space="preserve">      4</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sz w:val="28"/>
                <w:szCs w:val="28"/>
              </w:rPr>
              <w:t xml:space="preserve">Своевременное и качественное представление  экономически обоснованных отчетов по исполнению муниципального задания, ПФХД и др. отчетов в </w:t>
            </w:r>
            <w:r w:rsidRPr="009B5446">
              <w:rPr>
                <w:sz w:val="28"/>
                <w:szCs w:val="28"/>
              </w:rPr>
              <w:lastRenderedPageBreak/>
              <w:t>запрашиваемые учреждения, контролирующие органы.</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5</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Организация инновационной деятельности (разработка и внедрение технических средств и информационных технологий)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30A81" w:rsidRDefault="00EB38D5" w:rsidP="00EB38D5">
            <w:pPr>
              <w:tabs>
                <w:tab w:val="left" w:pos="355"/>
              </w:tabs>
              <w:autoSpaceDE w:val="0"/>
              <w:autoSpaceDN w:val="0"/>
              <w:adjustRightInd w:val="0"/>
              <w:ind w:firstLine="0"/>
              <w:rPr>
                <w:color w:val="000000"/>
                <w:spacing w:val="2"/>
                <w:sz w:val="28"/>
                <w:szCs w:val="28"/>
              </w:rPr>
            </w:pPr>
            <w:r w:rsidRPr="00930A81">
              <w:rPr>
                <w:color w:val="000000"/>
                <w:spacing w:val="2"/>
                <w:sz w:val="28"/>
                <w:szCs w:val="28"/>
              </w:rPr>
              <w:t>Отсутствие замечаний, нареканий, штрафных санкций контролирующих органов (ПФР, налоговая, казначейство, ФАС и др.)</w:t>
            </w:r>
          </w:p>
          <w:p w:rsidR="00EB38D5" w:rsidRPr="00930A81" w:rsidRDefault="00EB38D5" w:rsidP="00EB38D5">
            <w:pPr>
              <w:tabs>
                <w:tab w:val="left" w:pos="355"/>
              </w:tabs>
              <w:autoSpaceDE w:val="0"/>
              <w:autoSpaceDN w:val="0"/>
              <w:adjustRightInd w:val="0"/>
              <w:ind w:firstLine="0"/>
              <w:rPr>
                <w:color w:val="000000"/>
                <w:spacing w:val="2"/>
                <w:sz w:val="28"/>
                <w:szCs w:val="28"/>
              </w:rPr>
            </w:pPr>
            <w:r w:rsidRPr="00930A81">
              <w:rPr>
                <w:color w:val="000000"/>
                <w:spacing w:val="2"/>
                <w:sz w:val="28"/>
                <w:szCs w:val="28"/>
              </w:rPr>
              <w:t xml:space="preserve">-одно незначительное замечание в короткий срок исправленное </w:t>
            </w:r>
          </w:p>
        </w:tc>
        <w:tc>
          <w:tcPr>
            <w:tcW w:w="1363" w:type="dxa"/>
          </w:tcPr>
          <w:p w:rsidR="00EB38D5" w:rsidRPr="00930A81" w:rsidRDefault="00EB38D5" w:rsidP="00EB38D5">
            <w:pPr>
              <w:tabs>
                <w:tab w:val="left" w:pos="355"/>
              </w:tabs>
              <w:autoSpaceDE w:val="0"/>
              <w:autoSpaceDN w:val="0"/>
              <w:adjustRightInd w:val="0"/>
              <w:ind w:firstLine="0"/>
              <w:jc w:val="center"/>
              <w:rPr>
                <w:color w:val="000000"/>
                <w:spacing w:val="2"/>
                <w:sz w:val="28"/>
                <w:szCs w:val="28"/>
              </w:rPr>
            </w:pPr>
          </w:p>
          <w:p w:rsidR="00930A81" w:rsidRDefault="00930A81" w:rsidP="00EB38D5">
            <w:pPr>
              <w:tabs>
                <w:tab w:val="left" w:pos="355"/>
              </w:tabs>
              <w:autoSpaceDE w:val="0"/>
              <w:autoSpaceDN w:val="0"/>
              <w:adjustRightInd w:val="0"/>
              <w:ind w:firstLine="0"/>
              <w:jc w:val="center"/>
              <w:rPr>
                <w:color w:val="000000"/>
                <w:spacing w:val="2"/>
                <w:sz w:val="28"/>
                <w:szCs w:val="28"/>
              </w:rPr>
            </w:pPr>
          </w:p>
          <w:p w:rsidR="00EB38D5" w:rsidRPr="00930A81" w:rsidRDefault="00EB38D5" w:rsidP="00EB38D5">
            <w:pPr>
              <w:tabs>
                <w:tab w:val="left" w:pos="355"/>
              </w:tabs>
              <w:autoSpaceDE w:val="0"/>
              <w:autoSpaceDN w:val="0"/>
              <w:adjustRightInd w:val="0"/>
              <w:ind w:firstLine="0"/>
              <w:jc w:val="center"/>
              <w:rPr>
                <w:color w:val="000000"/>
                <w:spacing w:val="2"/>
                <w:sz w:val="28"/>
                <w:szCs w:val="28"/>
              </w:rPr>
            </w:pPr>
            <w:r w:rsidRPr="00930A81">
              <w:rPr>
                <w:color w:val="000000"/>
                <w:spacing w:val="2"/>
                <w:sz w:val="28"/>
                <w:szCs w:val="28"/>
              </w:rPr>
              <w:t>10</w:t>
            </w:r>
          </w:p>
          <w:p w:rsidR="00EB38D5" w:rsidRPr="00930A81" w:rsidRDefault="00EB38D5" w:rsidP="00EB38D5">
            <w:pPr>
              <w:tabs>
                <w:tab w:val="left" w:pos="355"/>
              </w:tabs>
              <w:autoSpaceDE w:val="0"/>
              <w:autoSpaceDN w:val="0"/>
              <w:adjustRightInd w:val="0"/>
              <w:ind w:firstLine="0"/>
              <w:jc w:val="center"/>
              <w:rPr>
                <w:color w:val="000000"/>
                <w:spacing w:val="2"/>
                <w:sz w:val="28"/>
                <w:szCs w:val="28"/>
              </w:rPr>
            </w:pPr>
            <w:r w:rsidRPr="00930A81">
              <w:rPr>
                <w:color w:val="000000"/>
                <w:spacing w:val="2"/>
                <w:sz w:val="28"/>
                <w:szCs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FA1C88" w:rsidRPr="00930A81" w:rsidRDefault="00EB38D5" w:rsidP="00EB38D5">
            <w:pPr>
              <w:tabs>
                <w:tab w:val="left" w:pos="355"/>
              </w:tabs>
              <w:autoSpaceDE w:val="0"/>
              <w:autoSpaceDN w:val="0"/>
              <w:adjustRightInd w:val="0"/>
              <w:ind w:firstLine="0"/>
              <w:rPr>
                <w:color w:val="000000"/>
                <w:spacing w:val="2"/>
                <w:sz w:val="28"/>
                <w:szCs w:val="28"/>
              </w:rPr>
            </w:pPr>
            <w:r w:rsidRPr="00930A81">
              <w:rPr>
                <w:color w:val="000000"/>
                <w:spacing w:val="2"/>
                <w:sz w:val="28"/>
                <w:szCs w:val="28"/>
              </w:rPr>
              <w:t>Качественное проведение экономического анализа хозяйственно-финансовой деятельности по данным бухгалтерского отчета и отчетности.</w:t>
            </w:r>
          </w:p>
        </w:tc>
        <w:tc>
          <w:tcPr>
            <w:tcW w:w="1363" w:type="dxa"/>
          </w:tcPr>
          <w:p w:rsidR="00EB38D5" w:rsidRPr="00930A81" w:rsidRDefault="00EB38D5" w:rsidP="00EB38D5">
            <w:pPr>
              <w:tabs>
                <w:tab w:val="left" w:pos="355"/>
              </w:tabs>
              <w:autoSpaceDE w:val="0"/>
              <w:autoSpaceDN w:val="0"/>
              <w:adjustRightInd w:val="0"/>
              <w:ind w:firstLine="0"/>
              <w:jc w:val="center"/>
              <w:rPr>
                <w:color w:val="000000"/>
                <w:spacing w:val="2"/>
                <w:sz w:val="28"/>
                <w:szCs w:val="28"/>
              </w:rPr>
            </w:pPr>
          </w:p>
          <w:p w:rsidR="00EB38D5" w:rsidRPr="00930A81" w:rsidRDefault="00EB38D5" w:rsidP="00EB38D5">
            <w:pPr>
              <w:tabs>
                <w:tab w:val="left" w:pos="355"/>
              </w:tabs>
              <w:autoSpaceDE w:val="0"/>
              <w:autoSpaceDN w:val="0"/>
              <w:adjustRightInd w:val="0"/>
              <w:ind w:firstLine="0"/>
              <w:jc w:val="center"/>
              <w:rPr>
                <w:color w:val="000000"/>
                <w:spacing w:val="2"/>
                <w:sz w:val="28"/>
                <w:szCs w:val="28"/>
              </w:rPr>
            </w:pPr>
            <w:r w:rsidRPr="00930A81">
              <w:rPr>
                <w:color w:val="000000"/>
                <w:spacing w:val="2"/>
                <w:sz w:val="28"/>
                <w:szCs w:val="28"/>
              </w:rPr>
              <w:t>до 10</w:t>
            </w:r>
          </w:p>
        </w:tc>
      </w:tr>
      <w:tr w:rsidR="00EB38D5" w:rsidRPr="0095046E" w:rsidTr="008F2CE4">
        <w:trPr>
          <w:trHeight w:val="248"/>
        </w:trPr>
        <w:tc>
          <w:tcPr>
            <w:tcW w:w="817" w:type="dxa"/>
          </w:tcPr>
          <w:p w:rsidR="00EB38D5" w:rsidRPr="009B5446" w:rsidRDefault="008F2CE4"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 xml:space="preserve">   </w:t>
            </w:r>
            <w:r w:rsidR="00EB38D5" w:rsidRPr="009B5446">
              <w:rPr>
                <w:color w:val="000000"/>
                <w:spacing w:val="2"/>
                <w:sz w:val="28"/>
                <w:szCs w:val="28"/>
              </w:rPr>
              <w:t xml:space="preserve"> 8</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Культура взаимоотношений с контролирующими органами, администрацией, работниками, родителями воспитанников:</w:t>
            </w:r>
          </w:p>
          <w:p w:rsidR="00EB38D5" w:rsidRPr="009B5446" w:rsidRDefault="00EB38D5" w:rsidP="00EB38D5">
            <w:pPr>
              <w:tabs>
                <w:tab w:val="left" w:pos="355"/>
              </w:tabs>
              <w:autoSpaceDE w:val="0"/>
              <w:autoSpaceDN w:val="0"/>
              <w:adjustRightInd w:val="0"/>
              <w:ind w:firstLine="0"/>
              <w:rPr>
                <w:i/>
                <w:color w:val="000000"/>
                <w:spacing w:val="2"/>
                <w:sz w:val="28"/>
                <w:szCs w:val="28"/>
              </w:rPr>
            </w:pPr>
            <w:r w:rsidRPr="009B5446">
              <w:rPr>
                <w:color w:val="000000"/>
                <w:spacing w:val="2"/>
                <w:sz w:val="28"/>
                <w:szCs w:val="28"/>
              </w:rPr>
              <w:t xml:space="preserve">-отсутствие конфликтных ситуаций </w:t>
            </w:r>
            <w:r w:rsidRPr="009B5446">
              <w:rPr>
                <w:i/>
                <w:color w:val="000000"/>
                <w:spacing w:val="2"/>
                <w:sz w:val="28"/>
                <w:szCs w:val="28"/>
              </w:rPr>
              <w:t>(доброжелательное отношение, взаимное уважение, тактичность)</w:t>
            </w:r>
          </w:p>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i/>
                <w:color w:val="000000"/>
                <w:spacing w:val="2"/>
                <w:sz w:val="28"/>
                <w:szCs w:val="28"/>
              </w:rPr>
              <w:t>-</w:t>
            </w:r>
            <w:r w:rsidRPr="009B5446">
              <w:rPr>
                <w:color w:val="000000"/>
                <w:spacing w:val="2"/>
                <w:sz w:val="28"/>
                <w:szCs w:val="28"/>
              </w:rPr>
              <w:t>наличие жалоб от работников или родителей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до10</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0</w:t>
            </w:r>
          </w:p>
        </w:tc>
      </w:tr>
      <w:tr w:rsidR="00EB38D5" w:rsidRPr="0095046E" w:rsidTr="008F2CE4">
        <w:trPr>
          <w:trHeight w:val="248"/>
        </w:trPr>
        <w:tc>
          <w:tcPr>
            <w:tcW w:w="817" w:type="dxa"/>
          </w:tcPr>
          <w:p w:rsidR="00EB38D5" w:rsidRPr="009B5446" w:rsidRDefault="008F2CE4"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 xml:space="preserve">   </w:t>
            </w:r>
            <w:r w:rsidR="00EB38D5" w:rsidRPr="009B5446">
              <w:rPr>
                <w:color w:val="000000"/>
                <w:spacing w:val="2"/>
                <w:sz w:val="28"/>
                <w:szCs w:val="28"/>
              </w:rPr>
              <w:t xml:space="preserve"> 9</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Строгое соблюдение финансовой дисциплины и кассовых операций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ind w:firstLine="0"/>
              <w:jc w:val="left"/>
              <w:rPr>
                <w:sz w:val="28"/>
                <w:szCs w:val="28"/>
              </w:rPr>
            </w:pPr>
            <w:r w:rsidRPr="009B5446">
              <w:rPr>
                <w:sz w:val="28"/>
                <w:szCs w:val="28"/>
              </w:rPr>
              <w:t xml:space="preserve"> 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-председателем профкома</w:t>
            </w:r>
          </w:p>
          <w:p w:rsidR="00EB38D5" w:rsidRPr="009B5446" w:rsidRDefault="00EB38D5" w:rsidP="00EB38D5">
            <w:pPr>
              <w:ind w:firstLine="0"/>
              <w:jc w:val="left"/>
              <w:rPr>
                <w:sz w:val="28"/>
                <w:szCs w:val="28"/>
              </w:rPr>
            </w:pPr>
            <w:r w:rsidRPr="009B5446">
              <w:rPr>
                <w:sz w:val="28"/>
                <w:szCs w:val="28"/>
              </w:rPr>
              <w:t>-ответственным по ОТ</w:t>
            </w:r>
          </w:p>
          <w:p w:rsidR="00EB38D5" w:rsidRPr="009B5446" w:rsidRDefault="00EB38D5" w:rsidP="00EB38D5">
            <w:pPr>
              <w:ind w:firstLine="0"/>
              <w:jc w:val="left"/>
              <w:rPr>
                <w:sz w:val="28"/>
                <w:szCs w:val="28"/>
              </w:rPr>
            </w:pPr>
            <w:r w:rsidRPr="009B5446">
              <w:rPr>
                <w:sz w:val="28"/>
                <w:szCs w:val="28"/>
              </w:rPr>
              <w:t>-ответственным по ППР</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до 10</w:t>
            </w:r>
          </w:p>
          <w:p w:rsidR="00EB38D5" w:rsidRPr="009B5446" w:rsidRDefault="00EB38D5" w:rsidP="00EB38D5">
            <w:pPr>
              <w:ind w:firstLine="0"/>
              <w:jc w:val="center"/>
              <w:rPr>
                <w:sz w:val="28"/>
                <w:szCs w:val="28"/>
              </w:rPr>
            </w:pPr>
            <w:r w:rsidRPr="009B5446">
              <w:rPr>
                <w:sz w:val="28"/>
                <w:szCs w:val="28"/>
              </w:rPr>
              <w:t>до 5</w:t>
            </w:r>
          </w:p>
          <w:p w:rsidR="00EB38D5" w:rsidRPr="009B5446" w:rsidRDefault="00EB38D5" w:rsidP="00EB38D5">
            <w:pPr>
              <w:ind w:firstLine="0"/>
              <w:jc w:val="center"/>
              <w:rPr>
                <w:sz w:val="28"/>
                <w:szCs w:val="28"/>
              </w:rPr>
            </w:pPr>
            <w:r w:rsidRPr="009B5446">
              <w:rPr>
                <w:sz w:val="28"/>
                <w:szCs w:val="28"/>
              </w:rPr>
              <w:t>до5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11</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Участие в общественных и культурных мероприятиях ДОУ (конкурсах, выставках и т.п.)</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8</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rPr>
                <w:b/>
                <w:bCs/>
                <w:color w:val="000000"/>
                <w:spacing w:val="2"/>
                <w:sz w:val="28"/>
                <w:szCs w:val="28"/>
              </w:rPr>
            </w:pPr>
            <w:r w:rsidRPr="009B5446">
              <w:rPr>
                <w:b/>
                <w:bCs/>
                <w:color w:val="000000"/>
                <w:spacing w:val="2"/>
                <w:sz w:val="28"/>
                <w:szCs w:val="28"/>
              </w:rPr>
              <w:t>Педагогические работники:</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b/>
                <w:bCs/>
                <w:i/>
                <w:iCs/>
                <w:color w:val="000000"/>
                <w:spacing w:val="2"/>
                <w:sz w:val="28"/>
                <w:szCs w:val="28"/>
              </w:rPr>
            </w:pPr>
            <w:r w:rsidRPr="009B5446">
              <w:rPr>
                <w:b/>
                <w:bCs/>
                <w:i/>
                <w:iCs/>
                <w:color w:val="000000"/>
                <w:spacing w:val="2"/>
                <w:sz w:val="28"/>
                <w:szCs w:val="28"/>
              </w:rPr>
              <w:t>Воспитатель</w:t>
            </w:r>
            <w:r w:rsidR="009F346E">
              <w:rPr>
                <w:b/>
                <w:bCs/>
                <w:i/>
                <w:iCs/>
                <w:color w:val="000000"/>
                <w:spacing w:val="2"/>
                <w:sz w:val="28"/>
                <w:szCs w:val="28"/>
              </w:rPr>
              <w:t>:</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ind w:firstLine="0"/>
              <w:rPr>
                <w:sz w:val="28"/>
                <w:szCs w:val="28"/>
              </w:rPr>
            </w:pPr>
            <w:r w:rsidRPr="009B5446">
              <w:rPr>
                <w:sz w:val="28"/>
                <w:szCs w:val="28"/>
              </w:rPr>
              <w:t>Участие в инновационной деятельности, ведение экспериментальной работы, внедрение авторских программ в НОД, стабильность и рост качества воспитания и обучения.</w:t>
            </w:r>
          </w:p>
        </w:tc>
        <w:tc>
          <w:tcPr>
            <w:tcW w:w="1363" w:type="dxa"/>
          </w:tcPr>
          <w:p w:rsidR="00EB38D5" w:rsidRPr="009B5446" w:rsidRDefault="00EB38D5" w:rsidP="00EB38D5">
            <w:pPr>
              <w:ind w:firstLine="0"/>
              <w:rPr>
                <w:sz w:val="28"/>
                <w:szCs w:val="28"/>
              </w:rPr>
            </w:pPr>
            <w:r w:rsidRPr="009B5446">
              <w:rPr>
                <w:sz w:val="28"/>
                <w:szCs w:val="28"/>
              </w:rPr>
              <w:t xml:space="preserve">     до 5</w:t>
            </w:r>
          </w:p>
        </w:tc>
      </w:tr>
      <w:tr w:rsidR="00EB38D5" w:rsidRPr="0095046E" w:rsidTr="008F2CE4">
        <w:trPr>
          <w:trHeight w:val="1643"/>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ind w:firstLine="33"/>
              <w:jc w:val="left"/>
              <w:rPr>
                <w:sz w:val="28"/>
                <w:szCs w:val="28"/>
              </w:rPr>
            </w:pPr>
            <w:r w:rsidRPr="009B5446">
              <w:rPr>
                <w:sz w:val="28"/>
                <w:szCs w:val="28"/>
              </w:rPr>
              <w:t xml:space="preserve">Проведение мастер-классов, участие в  конкурсах профессионального мастерства: </w:t>
            </w:r>
          </w:p>
          <w:p w:rsidR="00EB38D5" w:rsidRPr="009B5446" w:rsidRDefault="00EB38D5" w:rsidP="00EB38D5">
            <w:pPr>
              <w:numPr>
                <w:ilvl w:val="0"/>
                <w:numId w:val="4"/>
              </w:numPr>
              <w:rPr>
                <w:sz w:val="28"/>
                <w:szCs w:val="28"/>
              </w:rPr>
            </w:pPr>
            <w:r w:rsidRPr="009B5446">
              <w:rPr>
                <w:sz w:val="28"/>
                <w:szCs w:val="28"/>
              </w:rPr>
              <w:t>на уровне ДОУ</w:t>
            </w:r>
          </w:p>
          <w:p w:rsidR="00EB38D5" w:rsidRPr="009B5446" w:rsidRDefault="00EB38D5" w:rsidP="00EB38D5">
            <w:pPr>
              <w:numPr>
                <w:ilvl w:val="0"/>
                <w:numId w:val="4"/>
              </w:numPr>
              <w:rPr>
                <w:sz w:val="28"/>
                <w:szCs w:val="28"/>
              </w:rPr>
            </w:pPr>
            <w:r w:rsidRPr="009B5446">
              <w:rPr>
                <w:sz w:val="28"/>
                <w:szCs w:val="28"/>
              </w:rPr>
              <w:t>на муниципальном уровне</w:t>
            </w:r>
          </w:p>
          <w:p w:rsidR="00EB38D5" w:rsidRPr="009B5446" w:rsidRDefault="00EB38D5" w:rsidP="00EB38D5">
            <w:pPr>
              <w:numPr>
                <w:ilvl w:val="0"/>
                <w:numId w:val="4"/>
              </w:numPr>
              <w:rPr>
                <w:sz w:val="28"/>
                <w:szCs w:val="28"/>
              </w:rPr>
            </w:pPr>
            <w:r w:rsidRPr="009B5446">
              <w:rPr>
                <w:sz w:val="28"/>
                <w:szCs w:val="28"/>
              </w:rPr>
              <w:t>на областном уровне</w:t>
            </w:r>
          </w:p>
          <w:p w:rsidR="00EB38D5" w:rsidRPr="009B5446" w:rsidRDefault="00EB38D5" w:rsidP="00EB38D5">
            <w:pPr>
              <w:numPr>
                <w:ilvl w:val="0"/>
                <w:numId w:val="4"/>
              </w:numPr>
              <w:rPr>
                <w:sz w:val="28"/>
                <w:szCs w:val="28"/>
              </w:rPr>
            </w:pPr>
            <w:r w:rsidRPr="009B5446">
              <w:rPr>
                <w:sz w:val="28"/>
                <w:szCs w:val="28"/>
              </w:rPr>
              <w:t>на общероссийском уровне</w:t>
            </w:r>
          </w:p>
        </w:tc>
        <w:tc>
          <w:tcPr>
            <w:tcW w:w="1363" w:type="dxa"/>
          </w:tcPr>
          <w:p w:rsidR="00EB38D5" w:rsidRPr="009B5446" w:rsidRDefault="00EB38D5" w:rsidP="00EB38D5">
            <w:pPr>
              <w:ind w:firstLine="0"/>
              <w:jc w:val="center"/>
              <w:rPr>
                <w:sz w:val="28"/>
                <w:szCs w:val="28"/>
              </w:rPr>
            </w:pPr>
          </w:p>
          <w:p w:rsidR="00EB38D5" w:rsidRPr="009B5446" w:rsidRDefault="00EB38D5" w:rsidP="00EB38D5">
            <w:pPr>
              <w:spacing w:line="360" w:lineRule="auto"/>
              <w:ind w:firstLine="0"/>
              <w:jc w:val="center"/>
              <w:rPr>
                <w:sz w:val="28"/>
                <w:szCs w:val="28"/>
              </w:rPr>
            </w:pPr>
          </w:p>
          <w:p w:rsidR="00EB38D5" w:rsidRPr="009B5446" w:rsidRDefault="00EB38D5" w:rsidP="00EB38D5">
            <w:pPr>
              <w:ind w:firstLine="0"/>
              <w:jc w:val="center"/>
              <w:rPr>
                <w:sz w:val="28"/>
                <w:szCs w:val="28"/>
              </w:rPr>
            </w:pPr>
            <w:r w:rsidRPr="009B5446">
              <w:rPr>
                <w:sz w:val="28"/>
                <w:szCs w:val="28"/>
              </w:rPr>
              <w:t>до 3</w:t>
            </w:r>
          </w:p>
          <w:p w:rsidR="00EB38D5" w:rsidRPr="009B5446" w:rsidRDefault="00EB38D5" w:rsidP="00EB38D5">
            <w:pPr>
              <w:ind w:firstLine="0"/>
              <w:jc w:val="center"/>
              <w:rPr>
                <w:sz w:val="28"/>
                <w:szCs w:val="28"/>
              </w:rPr>
            </w:pPr>
            <w:r w:rsidRPr="009B5446">
              <w:rPr>
                <w:sz w:val="28"/>
                <w:szCs w:val="28"/>
              </w:rPr>
              <w:t>до 5</w:t>
            </w:r>
          </w:p>
          <w:p w:rsidR="00EB38D5" w:rsidRPr="009B5446" w:rsidRDefault="00EB38D5" w:rsidP="00EB38D5">
            <w:pPr>
              <w:ind w:firstLine="0"/>
              <w:jc w:val="center"/>
              <w:rPr>
                <w:sz w:val="28"/>
                <w:szCs w:val="28"/>
              </w:rPr>
            </w:pPr>
            <w:r w:rsidRPr="009B5446">
              <w:rPr>
                <w:sz w:val="28"/>
                <w:szCs w:val="28"/>
              </w:rPr>
              <w:t xml:space="preserve">  до 10</w:t>
            </w:r>
          </w:p>
          <w:p w:rsidR="00EB38D5" w:rsidRPr="009B5446" w:rsidRDefault="00EB38D5" w:rsidP="00EB38D5">
            <w:pPr>
              <w:spacing w:line="360" w:lineRule="auto"/>
              <w:ind w:firstLine="0"/>
              <w:jc w:val="center"/>
              <w:rPr>
                <w:sz w:val="28"/>
                <w:szCs w:val="28"/>
              </w:rPr>
            </w:pPr>
            <w:r w:rsidRPr="009B5446">
              <w:rPr>
                <w:sz w:val="28"/>
                <w:szCs w:val="28"/>
              </w:rPr>
              <w:t xml:space="preserve">  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Распространение передового педагогического опыта. Публикация научно-практической деятельности на сайте учреждения:</w:t>
            </w:r>
          </w:p>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-создание на сайте своей странички</w:t>
            </w:r>
          </w:p>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-подготовка консультаций на сайт ДОУ, СМИ</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ind w:firstLine="0"/>
              <w:jc w:val="left"/>
              <w:rPr>
                <w:sz w:val="28"/>
                <w:szCs w:val="28"/>
              </w:rPr>
            </w:pPr>
            <w:r w:rsidRPr="009B5446">
              <w:rPr>
                <w:sz w:val="28"/>
                <w:szCs w:val="28"/>
              </w:rPr>
              <w:t>Подготовка и участие воспитанников в конкурсах, выставках и т.д.</w:t>
            </w:r>
          </w:p>
          <w:p w:rsidR="00EB38D5" w:rsidRPr="009B5446" w:rsidRDefault="00EB38D5" w:rsidP="00EB38D5">
            <w:pPr>
              <w:ind w:firstLine="0"/>
              <w:jc w:val="left"/>
              <w:rPr>
                <w:sz w:val="28"/>
                <w:szCs w:val="28"/>
              </w:rPr>
            </w:pPr>
            <w:r w:rsidRPr="009B5446">
              <w:rPr>
                <w:sz w:val="28"/>
                <w:szCs w:val="28"/>
              </w:rPr>
              <w:lastRenderedPageBreak/>
              <w:t>-на уровне ДОУ</w:t>
            </w:r>
          </w:p>
          <w:p w:rsidR="00EB38D5" w:rsidRPr="009B5446" w:rsidRDefault="00EB38D5" w:rsidP="00EB38D5">
            <w:pPr>
              <w:ind w:firstLine="0"/>
              <w:jc w:val="left"/>
              <w:rPr>
                <w:sz w:val="28"/>
                <w:szCs w:val="28"/>
              </w:rPr>
            </w:pPr>
            <w:r w:rsidRPr="009B5446">
              <w:rPr>
                <w:sz w:val="28"/>
                <w:szCs w:val="28"/>
              </w:rPr>
              <w:t>-на муниципальном уровне</w:t>
            </w:r>
          </w:p>
          <w:p w:rsidR="00EB38D5" w:rsidRPr="009B5446" w:rsidRDefault="00EB38D5" w:rsidP="00EB38D5">
            <w:pPr>
              <w:ind w:firstLine="0"/>
              <w:jc w:val="left"/>
              <w:rPr>
                <w:sz w:val="28"/>
                <w:szCs w:val="28"/>
              </w:rPr>
            </w:pPr>
            <w:r w:rsidRPr="009B5446">
              <w:rPr>
                <w:sz w:val="28"/>
                <w:szCs w:val="28"/>
              </w:rPr>
              <w:t>-на областном уровне</w:t>
            </w:r>
          </w:p>
          <w:p w:rsidR="00EB38D5" w:rsidRPr="009B5446" w:rsidRDefault="00EB38D5" w:rsidP="00EB38D5">
            <w:pPr>
              <w:ind w:firstLine="0"/>
              <w:jc w:val="left"/>
              <w:rPr>
                <w:sz w:val="28"/>
                <w:szCs w:val="28"/>
              </w:rPr>
            </w:pPr>
            <w:r w:rsidRPr="009B5446">
              <w:rPr>
                <w:sz w:val="28"/>
                <w:szCs w:val="28"/>
              </w:rPr>
              <w:t>-на федеральном уровне</w:t>
            </w:r>
          </w:p>
          <w:p w:rsidR="00EB38D5" w:rsidRPr="009B5446" w:rsidRDefault="00EB38D5" w:rsidP="00EB38D5">
            <w:pPr>
              <w:ind w:firstLine="0"/>
              <w:jc w:val="left"/>
              <w:rPr>
                <w:sz w:val="28"/>
                <w:szCs w:val="28"/>
              </w:rPr>
            </w:pPr>
            <w:r w:rsidRPr="009B5446">
              <w:rPr>
                <w:sz w:val="28"/>
                <w:szCs w:val="28"/>
              </w:rPr>
              <w:t>При получение призовых мест</w:t>
            </w:r>
          </w:p>
        </w:tc>
        <w:tc>
          <w:tcPr>
            <w:tcW w:w="1363" w:type="dxa"/>
          </w:tcPr>
          <w:p w:rsidR="00EB38D5" w:rsidRPr="009B5446" w:rsidRDefault="00EB38D5" w:rsidP="00EB38D5">
            <w:pPr>
              <w:ind w:firstLine="0"/>
              <w:jc w:val="left"/>
              <w:rPr>
                <w:sz w:val="28"/>
                <w:szCs w:val="28"/>
              </w:rPr>
            </w:pPr>
            <w:r w:rsidRPr="009B5446">
              <w:rPr>
                <w:sz w:val="28"/>
                <w:szCs w:val="28"/>
              </w:rPr>
              <w:lastRenderedPageBreak/>
              <w:t xml:space="preserve">       </w:t>
            </w:r>
          </w:p>
          <w:p w:rsidR="00EB38D5" w:rsidRPr="009B5446" w:rsidRDefault="00EB38D5" w:rsidP="00EB38D5">
            <w:pPr>
              <w:ind w:firstLine="0"/>
              <w:jc w:val="center"/>
              <w:rPr>
                <w:sz w:val="28"/>
                <w:szCs w:val="28"/>
              </w:rPr>
            </w:pPr>
            <w:r w:rsidRPr="009B5446">
              <w:rPr>
                <w:sz w:val="28"/>
                <w:szCs w:val="28"/>
              </w:rPr>
              <w:t>3</w:t>
            </w:r>
          </w:p>
          <w:p w:rsidR="00EB38D5" w:rsidRPr="009B5446" w:rsidRDefault="00EB38D5" w:rsidP="00EB38D5">
            <w:pPr>
              <w:ind w:firstLine="0"/>
              <w:jc w:val="center"/>
              <w:rPr>
                <w:sz w:val="28"/>
                <w:szCs w:val="28"/>
              </w:rPr>
            </w:pPr>
            <w:r w:rsidRPr="009B5446">
              <w:rPr>
                <w:sz w:val="28"/>
                <w:szCs w:val="28"/>
              </w:rPr>
              <w:lastRenderedPageBreak/>
              <w:t>5</w:t>
            </w:r>
          </w:p>
          <w:p w:rsidR="00EB38D5" w:rsidRPr="009B5446" w:rsidRDefault="00EB38D5" w:rsidP="00EB38D5">
            <w:pPr>
              <w:ind w:firstLine="0"/>
              <w:jc w:val="center"/>
              <w:rPr>
                <w:sz w:val="28"/>
                <w:szCs w:val="28"/>
              </w:rPr>
            </w:pPr>
            <w:r w:rsidRPr="009B5446">
              <w:rPr>
                <w:sz w:val="28"/>
                <w:szCs w:val="28"/>
              </w:rPr>
              <w:t>8</w:t>
            </w:r>
          </w:p>
          <w:p w:rsidR="00EB38D5" w:rsidRPr="009B5446" w:rsidRDefault="00EB38D5" w:rsidP="00EB38D5">
            <w:pPr>
              <w:ind w:firstLine="0"/>
              <w:jc w:val="center"/>
              <w:rPr>
                <w:sz w:val="28"/>
                <w:szCs w:val="28"/>
              </w:rPr>
            </w:pPr>
            <w:r w:rsidRPr="009B5446">
              <w:rPr>
                <w:sz w:val="28"/>
                <w:szCs w:val="28"/>
              </w:rPr>
              <w:t>10</w:t>
            </w:r>
          </w:p>
          <w:p w:rsidR="00EB38D5" w:rsidRPr="009B5446" w:rsidRDefault="00EB38D5" w:rsidP="00EB38D5">
            <w:pPr>
              <w:ind w:firstLine="0"/>
              <w:jc w:val="center"/>
              <w:rPr>
                <w:sz w:val="28"/>
                <w:szCs w:val="28"/>
              </w:rPr>
            </w:pPr>
            <w:r w:rsidRPr="009B5446">
              <w:rPr>
                <w:sz w:val="28"/>
                <w:szCs w:val="28"/>
              </w:rPr>
              <w:t>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5</w:t>
            </w:r>
          </w:p>
        </w:tc>
        <w:tc>
          <w:tcPr>
            <w:tcW w:w="7567" w:type="dxa"/>
          </w:tcPr>
          <w:p w:rsidR="00EB38D5" w:rsidRPr="009B5446" w:rsidRDefault="00EB38D5" w:rsidP="00EB38D5">
            <w:pPr>
              <w:ind w:firstLine="0"/>
              <w:jc w:val="left"/>
              <w:rPr>
                <w:sz w:val="28"/>
                <w:szCs w:val="28"/>
              </w:rPr>
            </w:pPr>
            <w:r w:rsidRPr="009B5446">
              <w:rPr>
                <w:sz w:val="28"/>
                <w:szCs w:val="28"/>
              </w:rPr>
              <w:t>Уровень развития воспитанников по результатам педагогической оценки (мониторинга)</w:t>
            </w:r>
          </w:p>
        </w:tc>
        <w:tc>
          <w:tcPr>
            <w:tcW w:w="1363" w:type="dxa"/>
          </w:tcPr>
          <w:p w:rsidR="00EB38D5" w:rsidRPr="009B5446" w:rsidRDefault="00EB38D5" w:rsidP="00EB38D5">
            <w:pPr>
              <w:ind w:firstLine="0"/>
              <w:jc w:val="left"/>
              <w:rPr>
                <w:sz w:val="28"/>
                <w:szCs w:val="28"/>
              </w:rPr>
            </w:pPr>
            <w:r w:rsidRPr="009B5446">
              <w:rPr>
                <w:sz w:val="28"/>
                <w:szCs w:val="28"/>
              </w:rPr>
              <w:t xml:space="preserve">       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ind w:firstLine="0"/>
              <w:jc w:val="left"/>
              <w:rPr>
                <w:sz w:val="28"/>
                <w:szCs w:val="28"/>
              </w:rPr>
            </w:pPr>
            <w:r w:rsidRPr="009B5446">
              <w:rPr>
                <w:sz w:val="28"/>
                <w:szCs w:val="28"/>
              </w:rPr>
              <w:t>Отсутствие обоснованных обращений родителей (законных представителей) воспитанников, сотрудников по поводу конфликтных ситуаций в группе и высокий уровень решения конфликтных ситуаций</w:t>
            </w:r>
          </w:p>
        </w:tc>
        <w:tc>
          <w:tcPr>
            <w:tcW w:w="1363" w:type="dxa"/>
          </w:tcPr>
          <w:p w:rsidR="00EB38D5" w:rsidRPr="009B5446" w:rsidRDefault="00EB38D5" w:rsidP="00EB38D5">
            <w:pPr>
              <w:ind w:firstLine="0"/>
              <w:jc w:val="left"/>
              <w:rPr>
                <w:sz w:val="28"/>
                <w:szCs w:val="28"/>
              </w:rPr>
            </w:pPr>
            <w:r w:rsidRPr="009B5446">
              <w:rPr>
                <w:sz w:val="28"/>
                <w:szCs w:val="28"/>
              </w:rPr>
              <w:t xml:space="preserve">       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ind w:firstLine="0"/>
              <w:jc w:val="left"/>
              <w:rPr>
                <w:sz w:val="28"/>
                <w:szCs w:val="28"/>
              </w:rPr>
            </w:pPr>
            <w:r w:rsidRPr="009B5446">
              <w:rPr>
                <w:sz w:val="28"/>
                <w:szCs w:val="28"/>
              </w:rPr>
              <w:t>Создание, обогащение и расширение образовательной среды:</w:t>
            </w:r>
          </w:p>
          <w:p w:rsidR="00EB38D5" w:rsidRPr="009B5446" w:rsidRDefault="00EB38D5" w:rsidP="00EB38D5">
            <w:pPr>
              <w:ind w:firstLine="0"/>
              <w:jc w:val="left"/>
              <w:rPr>
                <w:sz w:val="28"/>
                <w:szCs w:val="28"/>
              </w:rPr>
            </w:pPr>
            <w:r w:rsidRPr="009B5446">
              <w:rPr>
                <w:sz w:val="28"/>
                <w:szCs w:val="28"/>
              </w:rPr>
              <w:t>качественная разработка рабочих программ, материалов, пособий учебно-методического сопровождения, использование современных информационных технологий</w:t>
            </w:r>
          </w:p>
        </w:tc>
        <w:tc>
          <w:tcPr>
            <w:tcW w:w="1363" w:type="dxa"/>
          </w:tcPr>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ind w:firstLine="0"/>
              <w:jc w:val="left"/>
              <w:rPr>
                <w:sz w:val="28"/>
                <w:szCs w:val="28"/>
              </w:rPr>
            </w:pPr>
            <w:r w:rsidRPr="009B5446">
              <w:rPr>
                <w:sz w:val="28"/>
                <w:szCs w:val="28"/>
              </w:rPr>
              <w:t xml:space="preserve"> 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-председателем профкома</w:t>
            </w:r>
          </w:p>
          <w:p w:rsidR="00EB38D5" w:rsidRPr="009B5446" w:rsidRDefault="00EB38D5" w:rsidP="00EB38D5">
            <w:pPr>
              <w:ind w:firstLine="0"/>
              <w:jc w:val="left"/>
              <w:rPr>
                <w:sz w:val="28"/>
                <w:szCs w:val="28"/>
              </w:rPr>
            </w:pPr>
            <w:r w:rsidRPr="009B5446">
              <w:rPr>
                <w:sz w:val="28"/>
                <w:szCs w:val="28"/>
              </w:rPr>
              <w:t>-ответственным по ОТ</w:t>
            </w:r>
          </w:p>
          <w:p w:rsidR="00EB38D5" w:rsidRPr="009B5446" w:rsidRDefault="00EB38D5" w:rsidP="00EB38D5">
            <w:pPr>
              <w:ind w:firstLine="0"/>
              <w:jc w:val="left"/>
              <w:rPr>
                <w:sz w:val="28"/>
                <w:szCs w:val="28"/>
              </w:rPr>
            </w:pPr>
            <w:r w:rsidRPr="009B5446">
              <w:rPr>
                <w:sz w:val="28"/>
                <w:szCs w:val="28"/>
              </w:rPr>
              <w:t>-ответственным по ППР</w:t>
            </w:r>
          </w:p>
        </w:tc>
        <w:tc>
          <w:tcPr>
            <w:tcW w:w="1363" w:type="dxa"/>
          </w:tcPr>
          <w:p w:rsidR="00EB38D5" w:rsidRPr="009B5446" w:rsidRDefault="00EB38D5" w:rsidP="00EB38D5">
            <w:pPr>
              <w:ind w:firstLine="0"/>
              <w:rPr>
                <w:sz w:val="28"/>
                <w:szCs w:val="28"/>
              </w:rPr>
            </w:pPr>
          </w:p>
          <w:p w:rsidR="00EB38D5" w:rsidRPr="009B5446" w:rsidRDefault="00EB38D5" w:rsidP="00EB38D5">
            <w:pPr>
              <w:ind w:firstLine="0"/>
              <w:jc w:val="center"/>
              <w:rPr>
                <w:sz w:val="28"/>
                <w:szCs w:val="28"/>
              </w:rPr>
            </w:pPr>
            <w:r w:rsidRPr="009B5446">
              <w:rPr>
                <w:sz w:val="28"/>
                <w:szCs w:val="28"/>
              </w:rPr>
              <w:t>до 10</w:t>
            </w:r>
          </w:p>
          <w:p w:rsidR="00EB38D5" w:rsidRPr="009B5446" w:rsidRDefault="00EB38D5" w:rsidP="00EB38D5">
            <w:pPr>
              <w:ind w:firstLine="0"/>
              <w:jc w:val="center"/>
              <w:rPr>
                <w:sz w:val="28"/>
                <w:szCs w:val="28"/>
              </w:rPr>
            </w:pPr>
            <w:r w:rsidRPr="009B5446">
              <w:rPr>
                <w:sz w:val="28"/>
                <w:szCs w:val="28"/>
              </w:rPr>
              <w:t>до 5</w:t>
            </w:r>
          </w:p>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9B5446" w:rsidRDefault="00EB38D5" w:rsidP="00EB38D5">
            <w:pPr>
              <w:ind w:firstLine="0"/>
              <w:jc w:val="left"/>
              <w:rPr>
                <w:sz w:val="28"/>
                <w:szCs w:val="28"/>
              </w:rPr>
            </w:pPr>
            <w:r w:rsidRPr="009B5446">
              <w:rPr>
                <w:sz w:val="28"/>
                <w:szCs w:val="28"/>
              </w:rPr>
              <w:t>Участие в общественных мероприятиях ДОУ, в подготовке помещений возрастной группы к учебному году  (создание развивающей среды в соответствии с требованиями, эстетика оформления)</w:t>
            </w:r>
          </w:p>
        </w:tc>
        <w:tc>
          <w:tcPr>
            <w:tcW w:w="1363" w:type="dxa"/>
          </w:tcPr>
          <w:p w:rsidR="00EB38D5" w:rsidRPr="009B5446" w:rsidRDefault="00EB38D5" w:rsidP="00EB38D5">
            <w:pPr>
              <w:ind w:left="252" w:firstLine="0"/>
              <w:jc w:val="center"/>
              <w:rPr>
                <w:sz w:val="28"/>
                <w:szCs w:val="28"/>
              </w:rPr>
            </w:pPr>
          </w:p>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ind w:firstLine="0"/>
              <w:jc w:val="left"/>
              <w:rPr>
                <w:sz w:val="28"/>
                <w:szCs w:val="28"/>
              </w:rPr>
            </w:pPr>
            <w:r w:rsidRPr="009B5446">
              <w:rPr>
                <w:sz w:val="28"/>
                <w:szCs w:val="28"/>
              </w:rPr>
              <w:t>Стабильность посещаемости воспитанниками в группах. Отсутствие случаев детского травматизма.</w:t>
            </w:r>
          </w:p>
        </w:tc>
        <w:tc>
          <w:tcPr>
            <w:tcW w:w="1363" w:type="dxa"/>
          </w:tcPr>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11</w:t>
            </w:r>
          </w:p>
        </w:tc>
        <w:tc>
          <w:tcPr>
            <w:tcW w:w="7567" w:type="dxa"/>
          </w:tcPr>
          <w:p w:rsidR="00EB38D5" w:rsidRPr="009B5446" w:rsidRDefault="00EB38D5" w:rsidP="00EB38D5">
            <w:pPr>
              <w:ind w:firstLine="0"/>
              <w:jc w:val="left"/>
              <w:rPr>
                <w:sz w:val="28"/>
                <w:szCs w:val="28"/>
              </w:rPr>
            </w:pPr>
            <w:r w:rsidRPr="009B5446">
              <w:rPr>
                <w:sz w:val="28"/>
                <w:szCs w:val="28"/>
              </w:rPr>
              <w:t>Непрерывный стаж работы по специальности:</w:t>
            </w:r>
          </w:p>
          <w:p w:rsidR="00EB38D5" w:rsidRPr="009B5446" w:rsidRDefault="00EB38D5" w:rsidP="00EB38D5">
            <w:pPr>
              <w:ind w:firstLine="0"/>
              <w:jc w:val="left"/>
              <w:rPr>
                <w:sz w:val="28"/>
                <w:szCs w:val="28"/>
              </w:rPr>
            </w:pPr>
            <w:r w:rsidRPr="009B5446">
              <w:rPr>
                <w:sz w:val="28"/>
                <w:szCs w:val="28"/>
              </w:rPr>
              <w:t>1-5 лет</w:t>
            </w:r>
          </w:p>
          <w:p w:rsidR="00EB38D5" w:rsidRPr="009B5446" w:rsidRDefault="00EB38D5" w:rsidP="00EB38D5">
            <w:pPr>
              <w:ind w:firstLine="0"/>
              <w:jc w:val="left"/>
              <w:rPr>
                <w:sz w:val="28"/>
                <w:szCs w:val="28"/>
              </w:rPr>
            </w:pPr>
            <w:r w:rsidRPr="009B5446">
              <w:rPr>
                <w:sz w:val="28"/>
                <w:szCs w:val="28"/>
              </w:rPr>
              <w:t>5-10 лет</w:t>
            </w:r>
          </w:p>
          <w:p w:rsidR="00EB38D5" w:rsidRPr="009B5446" w:rsidRDefault="00EB38D5" w:rsidP="00EB38D5">
            <w:pPr>
              <w:ind w:firstLine="0"/>
              <w:jc w:val="left"/>
              <w:rPr>
                <w:sz w:val="28"/>
                <w:szCs w:val="28"/>
              </w:rPr>
            </w:pPr>
            <w:r w:rsidRPr="009B5446">
              <w:rPr>
                <w:sz w:val="28"/>
                <w:szCs w:val="28"/>
              </w:rPr>
              <w:t>10 лет и более</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3</w:t>
            </w:r>
          </w:p>
          <w:p w:rsidR="00EB38D5" w:rsidRPr="009B5446" w:rsidRDefault="00EB38D5" w:rsidP="00EB38D5">
            <w:pPr>
              <w:ind w:firstLine="0"/>
              <w:jc w:val="center"/>
              <w:rPr>
                <w:sz w:val="28"/>
                <w:szCs w:val="28"/>
              </w:rPr>
            </w:pPr>
            <w:r w:rsidRPr="009B5446">
              <w:rPr>
                <w:sz w:val="28"/>
                <w:szCs w:val="28"/>
              </w:rPr>
              <w:t>5</w:t>
            </w:r>
          </w:p>
          <w:p w:rsidR="00EB38D5" w:rsidRPr="009B5446" w:rsidRDefault="00EB38D5" w:rsidP="00EB38D5">
            <w:pPr>
              <w:ind w:firstLine="0"/>
              <w:jc w:val="center"/>
              <w:rPr>
                <w:sz w:val="28"/>
                <w:szCs w:val="28"/>
              </w:rPr>
            </w:pPr>
            <w:r w:rsidRPr="009B5446">
              <w:rPr>
                <w:sz w:val="28"/>
                <w:szCs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12</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 xml:space="preserve">Взаимодействие  с родителями, общественностью и развитие системы социального партнерства ( вовлечение родителей в ВОП, их активность в обобщении и пропаганде  опыта семейного воспитания и др.) </w:t>
            </w:r>
          </w:p>
        </w:tc>
        <w:tc>
          <w:tcPr>
            <w:tcW w:w="1363" w:type="dxa"/>
          </w:tcPr>
          <w:p w:rsidR="00EB38D5" w:rsidRPr="009B5446" w:rsidRDefault="00EB38D5" w:rsidP="00EB38D5">
            <w:pPr>
              <w:ind w:left="252" w:firstLine="0"/>
              <w:jc w:val="center"/>
              <w:rPr>
                <w:sz w:val="28"/>
                <w:szCs w:val="28"/>
              </w:rPr>
            </w:pPr>
          </w:p>
          <w:p w:rsidR="00EB38D5" w:rsidRPr="009B5446" w:rsidRDefault="00EB38D5" w:rsidP="00EB38D5">
            <w:pPr>
              <w:ind w:firstLine="0"/>
              <w:jc w:val="center"/>
              <w:rPr>
                <w:sz w:val="28"/>
                <w:szCs w:val="28"/>
              </w:rPr>
            </w:pPr>
            <w:r w:rsidRPr="009B5446">
              <w:rPr>
                <w:sz w:val="28"/>
                <w:szCs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13</w:t>
            </w:r>
          </w:p>
        </w:tc>
        <w:tc>
          <w:tcPr>
            <w:tcW w:w="7567" w:type="dxa"/>
          </w:tcPr>
          <w:p w:rsidR="00EB38D5" w:rsidRPr="009B5446" w:rsidRDefault="00EB38D5" w:rsidP="00EB38D5">
            <w:pPr>
              <w:tabs>
                <w:tab w:val="num" w:pos="360"/>
              </w:tabs>
              <w:autoSpaceDE w:val="0"/>
              <w:autoSpaceDN w:val="0"/>
              <w:adjustRightInd w:val="0"/>
              <w:ind w:firstLine="0"/>
              <w:jc w:val="left"/>
              <w:rPr>
                <w:sz w:val="28"/>
                <w:szCs w:val="28"/>
              </w:rPr>
            </w:pPr>
            <w:r w:rsidRPr="009B5446">
              <w:rPr>
                <w:sz w:val="28"/>
                <w:szCs w:val="28"/>
              </w:rPr>
              <w:t>Инициатива, творчество в организации дополнительного образования по направлениям развития</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14</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Активность в организации и проведении открытых мероприятий, выступления на РМО, семинарах, конференциях, выступления на утренниках, изготовление костюмов, атрибутов и  т.п.</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b/>
                <w:bCs/>
                <w:i/>
                <w:iCs/>
                <w:color w:val="000000"/>
                <w:spacing w:val="2"/>
                <w:sz w:val="28"/>
                <w:szCs w:val="28"/>
              </w:rPr>
            </w:pPr>
            <w:r w:rsidRPr="009B5446">
              <w:rPr>
                <w:b/>
                <w:bCs/>
                <w:i/>
                <w:iCs/>
                <w:color w:val="000000"/>
                <w:spacing w:val="2"/>
                <w:sz w:val="28"/>
                <w:szCs w:val="28"/>
              </w:rPr>
              <w:t>Воспитатель группы раннего возраста</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ind w:firstLine="0"/>
              <w:rPr>
                <w:sz w:val="28"/>
                <w:szCs w:val="28"/>
              </w:rPr>
            </w:pPr>
            <w:r w:rsidRPr="009B5446">
              <w:rPr>
                <w:sz w:val="28"/>
                <w:szCs w:val="28"/>
              </w:rPr>
              <w:t>Участие в инновационной деятельности, ведение экспериментальной работы, внедрение авторских программ в НОД, стабильность и рост качества воспитания и обучения.</w:t>
            </w:r>
          </w:p>
        </w:tc>
        <w:tc>
          <w:tcPr>
            <w:tcW w:w="1363" w:type="dxa"/>
          </w:tcPr>
          <w:p w:rsidR="00EB38D5" w:rsidRPr="009B5446" w:rsidRDefault="00EB38D5" w:rsidP="00EB38D5">
            <w:pPr>
              <w:ind w:firstLine="0"/>
              <w:rPr>
                <w:sz w:val="28"/>
                <w:szCs w:val="28"/>
              </w:rPr>
            </w:pPr>
            <w:r w:rsidRPr="009B5446">
              <w:rPr>
                <w:sz w:val="28"/>
                <w:szCs w:val="28"/>
              </w:rPr>
              <w:t xml:space="preserve">     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2</w:t>
            </w:r>
          </w:p>
        </w:tc>
        <w:tc>
          <w:tcPr>
            <w:tcW w:w="7567" w:type="dxa"/>
          </w:tcPr>
          <w:p w:rsidR="00EB38D5" w:rsidRPr="009B5446" w:rsidRDefault="00EB38D5" w:rsidP="00EB38D5">
            <w:pPr>
              <w:ind w:firstLine="33"/>
              <w:rPr>
                <w:sz w:val="28"/>
                <w:szCs w:val="28"/>
              </w:rPr>
            </w:pPr>
            <w:r w:rsidRPr="009B5446">
              <w:rPr>
                <w:sz w:val="28"/>
                <w:szCs w:val="28"/>
              </w:rPr>
              <w:t xml:space="preserve">Проведение мастер-классов, участие в конкурсах профессионального мастерства: </w:t>
            </w:r>
          </w:p>
          <w:p w:rsidR="00EB38D5" w:rsidRPr="009B5446" w:rsidRDefault="00EB38D5" w:rsidP="00EB38D5">
            <w:pPr>
              <w:numPr>
                <w:ilvl w:val="0"/>
                <w:numId w:val="4"/>
              </w:numPr>
              <w:rPr>
                <w:sz w:val="28"/>
                <w:szCs w:val="28"/>
              </w:rPr>
            </w:pPr>
            <w:r w:rsidRPr="009B5446">
              <w:rPr>
                <w:sz w:val="28"/>
                <w:szCs w:val="28"/>
              </w:rPr>
              <w:t>на уровне ДОУ</w:t>
            </w:r>
          </w:p>
          <w:p w:rsidR="00EB38D5" w:rsidRPr="009B5446" w:rsidRDefault="00EB38D5" w:rsidP="00EB38D5">
            <w:pPr>
              <w:numPr>
                <w:ilvl w:val="0"/>
                <w:numId w:val="4"/>
              </w:numPr>
              <w:rPr>
                <w:sz w:val="28"/>
                <w:szCs w:val="28"/>
              </w:rPr>
            </w:pPr>
            <w:r w:rsidRPr="009B5446">
              <w:rPr>
                <w:sz w:val="28"/>
                <w:szCs w:val="28"/>
              </w:rPr>
              <w:t>на муниципальном уровне</w:t>
            </w:r>
          </w:p>
          <w:p w:rsidR="00EB38D5" w:rsidRPr="009B5446" w:rsidRDefault="00EB38D5" w:rsidP="00EB38D5">
            <w:pPr>
              <w:numPr>
                <w:ilvl w:val="0"/>
                <w:numId w:val="4"/>
              </w:numPr>
              <w:rPr>
                <w:sz w:val="28"/>
                <w:szCs w:val="28"/>
              </w:rPr>
            </w:pPr>
            <w:r w:rsidRPr="009B5446">
              <w:rPr>
                <w:sz w:val="28"/>
                <w:szCs w:val="28"/>
              </w:rPr>
              <w:t>на областном уровне</w:t>
            </w:r>
          </w:p>
          <w:p w:rsidR="00EB38D5" w:rsidRPr="009B5446" w:rsidRDefault="00EB38D5" w:rsidP="00EB38D5">
            <w:pPr>
              <w:numPr>
                <w:ilvl w:val="0"/>
                <w:numId w:val="4"/>
              </w:numPr>
              <w:rPr>
                <w:sz w:val="28"/>
                <w:szCs w:val="28"/>
              </w:rPr>
            </w:pPr>
            <w:r w:rsidRPr="009B5446">
              <w:rPr>
                <w:sz w:val="28"/>
                <w:szCs w:val="28"/>
              </w:rPr>
              <w:t>на общероссийском уровне</w:t>
            </w:r>
          </w:p>
        </w:tc>
        <w:tc>
          <w:tcPr>
            <w:tcW w:w="1363" w:type="dxa"/>
          </w:tcPr>
          <w:p w:rsidR="00EB38D5" w:rsidRPr="009B5446" w:rsidRDefault="00EB38D5" w:rsidP="00EB38D5">
            <w:pPr>
              <w:ind w:firstLine="0"/>
              <w:jc w:val="center"/>
              <w:rPr>
                <w:sz w:val="28"/>
                <w:szCs w:val="28"/>
              </w:rPr>
            </w:pPr>
          </w:p>
          <w:p w:rsidR="00EB38D5" w:rsidRPr="009B5446" w:rsidRDefault="00EB38D5" w:rsidP="00EB38D5">
            <w:pPr>
              <w:spacing w:line="360" w:lineRule="auto"/>
              <w:ind w:firstLine="0"/>
              <w:jc w:val="center"/>
              <w:rPr>
                <w:sz w:val="28"/>
                <w:szCs w:val="28"/>
              </w:rPr>
            </w:pPr>
          </w:p>
          <w:p w:rsidR="00EB38D5" w:rsidRPr="009B5446" w:rsidRDefault="00EB38D5" w:rsidP="00EB38D5">
            <w:pPr>
              <w:ind w:firstLine="0"/>
              <w:jc w:val="center"/>
              <w:rPr>
                <w:sz w:val="28"/>
                <w:szCs w:val="28"/>
              </w:rPr>
            </w:pPr>
            <w:r w:rsidRPr="009B5446">
              <w:rPr>
                <w:sz w:val="28"/>
                <w:szCs w:val="28"/>
              </w:rPr>
              <w:t>до 3</w:t>
            </w:r>
          </w:p>
          <w:p w:rsidR="00EB38D5" w:rsidRPr="009B5446" w:rsidRDefault="00EB38D5" w:rsidP="00EB38D5">
            <w:pPr>
              <w:ind w:firstLine="0"/>
              <w:jc w:val="center"/>
              <w:rPr>
                <w:sz w:val="28"/>
                <w:szCs w:val="28"/>
              </w:rPr>
            </w:pPr>
            <w:r w:rsidRPr="009B5446">
              <w:rPr>
                <w:sz w:val="28"/>
                <w:szCs w:val="28"/>
              </w:rPr>
              <w:t>до 5</w:t>
            </w:r>
          </w:p>
          <w:p w:rsidR="00EB38D5" w:rsidRPr="009B5446" w:rsidRDefault="00EB38D5" w:rsidP="00EB38D5">
            <w:pPr>
              <w:ind w:firstLine="0"/>
              <w:jc w:val="center"/>
              <w:rPr>
                <w:sz w:val="28"/>
                <w:szCs w:val="28"/>
              </w:rPr>
            </w:pPr>
            <w:r w:rsidRPr="009B5446">
              <w:rPr>
                <w:sz w:val="28"/>
                <w:szCs w:val="28"/>
              </w:rPr>
              <w:t>до 10</w:t>
            </w:r>
          </w:p>
          <w:p w:rsidR="00EB38D5" w:rsidRPr="009B5446" w:rsidRDefault="00EB38D5" w:rsidP="00EB38D5">
            <w:pPr>
              <w:ind w:firstLine="0"/>
              <w:jc w:val="center"/>
              <w:rPr>
                <w:sz w:val="28"/>
                <w:szCs w:val="28"/>
              </w:rPr>
            </w:pPr>
            <w:r w:rsidRPr="009B5446">
              <w:rPr>
                <w:sz w:val="28"/>
                <w:szCs w:val="28"/>
              </w:rPr>
              <w:t>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tabs>
                <w:tab w:val="left" w:pos="355"/>
              </w:tabs>
              <w:autoSpaceDE w:val="0"/>
              <w:autoSpaceDN w:val="0"/>
              <w:adjustRightInd w:val="0"/>
              <w:ind w:firstLine="0"/>
              <w:rPr>
                <w:sz w:val="28"/>
                <w:szCs w:val="28"/>
              </w:rPr>
            </w:pPr>
            <w:r w:rsidRPr="009B5446">
              <w:rPr>
                <w:sz w:val="28"/>
                <w:szCs w:val="28"/>
              </w:rPr>
              <w:t>Распространение передового педагогического опыта. Публикация научно-практической деятельности  на сайте учреждения:</w:t>
            </w:r>
          </w:p>
          <w:p w:rsidR="00EB38D5" w:rsidRPr="009B5446" w:rsidRDefault="00EB38D5" w:rsidP="00EB38D5">
            <w:pPr>
              <w:tabs>
                <w:tab w:val="left" w:pos="355"/>
              </w:tabs>
              <w:autoSpaceDE w:val="0"/>
              <w:autoSpaceDN w:val="0"/>
              <w:adjustRightInd w:val="0"/>
              <w:ind w:firstLine="0"/>
              <w:rPr>
                <w:sz w:val="28"/>
                <w:szCs w:val="28"/>
              </w:rPr>
            </w:pPr>
            <w:r w:rsidRPr="009B5446">
              <w:rPr>
                <w:sz w:val="28"/>
                <w:szCs w:val="28"/>
              </w:rPr>
              <w:t>-создание на сайте своей странички</w:t>
            </w:r>
          </w:p>
          <w:p w:rsidR="00EB38D5" w:rsidRPr="009B5446" w:rsidRDefault="00EB38D5" w:rsidP="00EB38D5">
            <w:pPr>
              <w:tabs>
                <w:tab w:val="left" w:pos="355"/>
              </w:tabs>
              <w:autoSpaceDE w:val="0"/>
              <w:autoSpaceDN w:val="0"/>
              <w:adjustRightInd w:val="0"/>
              <w:ind w:firstLine="0"/>
              <w:rPr>
                <w:sz w:val="28"/>
                <w:szCs w:val="28"/>
              </w:rPr>
            </w:pPr>
            <w:r w:rsidRPr="009B5446">
              <w:rPr>
                <w:sz w:val="28"/>
                <w:szCs w:val="28"/>
              </w:rPr>
              <w:t>- подготовка консультаций на сайт ДОУ (в СМИ)</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tabs>
                <w:tab w:val="num" w:pos="360"/>
              </w:tabs>
              <w:autoSpaceDE w:val="0"/>
              <w:autoSpaceDN w:val="0"/>
              <w:adjustRightInd w:val="0"/>
              <w:ind w:left="360" w:hanging="360"/>
              <w:jc w:val="left"/>
              <w:rPr>
                <w:sz w:val="28"/>
                <w:szCs w:val="28"/>
              </w:rPr>
            </w:pPr>
            <w:r w:rsidRPr="009B5446">
              <w:rPr>
                <w:sz w:val="28"/>
                <w:szCs w:val="28"/>
              </w:rPr>
              <w:t>Подготовка и участие воспитанников в открытых мероприятиях.:</w:t>
            </w:r>
          </w:p>
          <w:p w:rsidR="00EB38D5" w:rsidRPr="009B5446" w:rsidRDefault="00EB38D5" w:rsidP="00EB38D5">
            <w:pPr>
              <w:ind w:firstLine="0"/>
              <w:jc w:val="left"/>
              <w:rPr>
                <w:sz w:val="28"/>
                <w:szCs w:val="28"/>
              </w:rPr>
            </w:pPr>
            <w:r w:rsidRPr="009B5446">
              <w:rPr>
                <w:sz w:val="28"/>
                <w:szCs w:val="28"/>
              </w:rPr>
              <w:t>- на уровне ДОУ;</w:t>
            </w:r>
          </w:p>
          <w:p w:rsidR="00EB38D5" w:rsidRPr="009B5446" w:rsidRDefault="00EB38D5" w:rsidP="00EB38D5">
            <w:pPr>
              <w:ind w:firstLine="0"/>
              <w:jc w:val="left"/>
              <w:rPr>
                <w:sz w:val="28"/>
                <w:szCs w:val="28"/>
              </w:rPr>
            </w:pPr>
            <w:r w:rsidRPr="009B5446">
              <w:rPr>
                <w:sz w:val="28"/>
                <w:szCs w:val="28"/>
              </w:rPr>
              <w:t>- на муниципальном уровне;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EB38D5">
            <w:pPr>
              <w:tabs>
                <w:tab w:val="num" w:pos="360"/>
              </w:tabs>
              <w:autoSpaceDE w:val="0"/>
              <w:autoSpaceDN w:val="0"/>
              <w:adjustRightInd w:val="0"/>
              <w:ind w:left="360" w:hanging="360"/>
              <w:jc w:val="left"/>
              <w:rPr>
                <w:sz w:val="28"/>
                <w:szCs w:val="28"/>
              </w:rPr>
            </w:pPr>
            <w:r w:rsidRPr="009B5446">
              <w:rPr>
                <w:sz w:val="28"/>
                <w:szCs w:val="28"/>
              </w:rPr>
              <w:t>Возрастная трудность (маленькие дети)</w:t>
            </w:r>
          </w:p>
        </w:tc>
        <w:tc>
          <w:tcPr>
            <w:tcW w:w="1363" w:type="dxa"/>
          </w:tcPr>
          <w:p w:rsidR="00EB38D5" w:rsidRPr="009B5446" w:rsidRDefault="003C4CE7" w:rsidP="00EB38D5">
            <w:pPr>
              <w:tabs>
                <w:tab w:val="left" w:pos="355"/>
              </w:tabs>
              <w:autoSpaceDE w:val="0"/>
              <w:autoSpaceDN w:val="0"/>
              <w:adjustRightInd w:val="0"/>
              <w:ind w:firstLine="0"/>
              <w:jc w:val="center"/>
              <w:rPr>
                <w:color w:val="000000"/>
                <w:spacing w:val="2"/>
                <w:sz w:val="28"/>
                <w:szCs w:val="28"/>
              </w:rPr>
            </w:pPr>
            <w:r>
              <w:rPr>
                <w:color w:val="000000"/>
                <w:spacing w:val="2"/>
                <w:sz w:val="28"/>
                <w:szCs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ind w:firstLine="0"/>
              <w:jc w:val="left"/>
              <w:rPr>
                <w:sz w:val="28"/>
                <w:szCs w:val="28"/>
              </w:rPr>
            </w:pPr>
            <w:r w:rsidRPr="009B5446">
              <w:rPr>
                <w:sz w:val="28"/>
                <w:szCs w:val="28"/>
              </w:rPr>
              <w:t>Уровень развития воспитанников по результатам педагогической оценки (мониторинга)</w:t>
            </w:r>
          </w:p>
        </w:tc>
        <w:tc>
          <w:tcPr>
            <w:tcW w:w="1363" w:type="dxa"/>
          </w:tcPr>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ind w:firstLine="0"/>
              <w:jc w:val="left"/>
              <w:rPr>
                <w:sz w:val="28"/>
                <w:szCs w:val="28"/>
              </w:rPr>
            </w:pPr>
            <w:r w:rsidRPr="009B5446">
              <w:rPr>
                <w:sz w:val="28"/>
                <w:szCs w:val="28"/>
              </w:rPr>
              <w:t>Отсутствие обоснованных обращений родителей (законных представителей) воспитанников, сотрудников по поводу конфликтных ситуаций в группе и высокий уровень решения конфликтных ситуаций;</w:t>
            </w:r>
          </w:p>
        </w:tc>
        <w:tc>
          <w:tcPr>
            <w:tcW w:w="1363" w:type="dxa"/>
          </w:tcPr>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ind w:firstLine="0"/>
              <w:jc w:val="left"/>
              <w:rPr>
                <w:sz w:val="28"/>
                <w:szCs w:val="28"/>
              </w:rPr>
            </w:pPr>
            <w:r w:rsidRPr="009B5446">
              <w:rPr>
                <w:sz w:val="28"/>
                <w:szCs w:val="28"/>
              </w:rPr>
              <w:t>Создание, обогащение и расширение образовательной среды: качественная разработка рабочих программ, материалов, пособий учебно-методического сопровождения,  использование современных информационных технологий</w:t>
            </w:r>
          </w:p>
        </w:tc>
        <w:tc>
          <w:tcPr>
            <w:tcW w:w="1363" w:type="dxa"/>
          </w:tcPr>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9B5446" w:rsidRDefault="00EB38D5" w:rsidP="00EB38D5">
            <w:pPr>
              <w:ind w:firstLine="0"/>
              <w:jc w:val="left"/>
              <w:rPr>
                <w:sz w:val="28"/>
                <w:szCs w:val="28"/>
              </w:rPr>
            </w:pPr>
            <w:r w:rsidRPr="009B5446">
              <w:rPr>
                <w:sz w:val="28"/>
                <w:szCs w:val="28"/>
              </w:rPr>
              <w:t>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 xml:space="preserve">-  председатель профкома, </w:t>
            </w:r>
          </w:p>
          <w:p w:rsidR="00EB38D5" w:rsidRPr="009B5446" w:rsidRDefault="00EB38D5" w:rsidP="00EB38D5">
            <w:pPr>
              <w:ind w:firstLine="0"/>
              <w:jc w:val="left"/>
              <w:rPr>
                <w:sz w:val="28"/>
                <w:szCs w:val="28"/>
              </w:rPr>
            </w:pPr>
            <w:r w:rsidRPr="009B5446">
              <w:rPr>
                <w:sz w:val="28"/>
                <w:szCs w:val="28"/>
              </w:rPr>
              <w:t xml:space="preserve">- ответственным по ОТ </w:t>
            </w:r>
          </w:p>
          <w:p w:rsidR="00EB38D5" w:rsidRPr="009B5446" w:rsidRDefault="00EB38D5" w:rsidP="00EB38D5">
            <w:pPr>
              <w:ind w:firstLine="0"/>
              <w:jc w:val="left"/>
              <w:rPr>
                <w:sz w:val="28"/>
                <w:szCs w:val="28"/>
              </w:rPr>
            </w:pPr>
            <w:r w:rsidRPr="009B5446">
              <w:rPr>
                <w:sz w:val="28"/>
                <w:szCs w:val="28"/>
              </w:rPr>
              <w:t>- ответственным по ППР</w:t>
            </w:r>
          </w:p>
        </w:tc>
        <w:tc>
          <w:tcPr>
            <w:tcW w:w="1363" w:type="dxa"/>
          </w:tcPr>
          <w:p w:rsidR="00EB38D5" w:rsidRPr="009B5446" w:rsidRDefault="00EB38D5" w:rsidP="0095046E">
            <w:pPr>
              <w:ind w:firstLine="0"/>
              <w:jc w:val="center"/>
              <w:rPr>
                <w:sz w:val="28"/>
                <w:szCs w:val="28"/>
              </w:rPr>
            </w:pPr>
          </w:p>
          <w:p w:rsidR="00EB38D5" w:rsidRPr="009B5446" w:rsidRDefault="00EB38D5" w:rsidP="000E0533">
            <w:pPr>
              <w:ind w:firstLine="0"/>
              <w:jc w:val="center"/>
              <w:rPr>
                <w:sz w:val="28"/>
                <w:szCs w:val="28"/>
              </w:rPr>
            </w:pPr>
            <w:r w:rsidRPr="009B5446">
              <w:rPr>
                <w:sz w:val="28"/>
                <w:szCs w:val="28"/>
              </w:rPr>
              <w:t>до 10</w:t>
            </w:r>
          </w:p>
          <w:p w:rsidR="00EB38D5" w:rsidRPr="009B5446" w:rsidRDefault="00EB38D5" w:rsidP="000E0533">
            <w:pPr>
              <w:ind w:left="252" w:firstLine="0"/>
              <w:jc w:val="center"/>
              <w:rPr>
                <w:sz w:val="28"/>
                <w:szCs w:val="28"/>
              </w:rPr>
            </w:pPr>
            <w:r w:rsidRPr="009B5446">
              <w:rPr>
                <w:sz w:val="28"/>
                <w:szCs w:val="28"/>
              </w:rPr>
              <w:t>до 5</w:t>
            </w:r>
          </w:p>
          <w:p w:rsidR="00EB38D5" w:rsidRPr="009B5446" w:rsidRDefault="00EB38D5" w:rsidP="000E0533">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ind w:firstLine="0"/>
              <w:jc w:val="left"/>
              <w:rPr>
                <w:sz w:val="28"/>
                <w:szCs w:val="28"/>
              </w:rPr>
            </w:pPr>
            <w:r w:rsidRPr="009B5446">
              <w:rPr>
                <w:sz w:val="28"/>
                <w:szCs w:val="28"/>
              </w:rPr>
              <w:t>Участие в общественных мероприятиях ДОУ  (уборках, субботниках, ремонте и т.п.), в подготовке помещений возрастной группы к учебному году ( косметический ремонт, создание развивающей среды, эстетика оформления)</w:t>
            </w:r>
          </w:p>
        </w:tc>
        <w:tc>
          <w:tcPr>
            <w:tcW w:w="1363" w:type="dxa"/>
          </w:tcPr>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11</w:t>
            </w:r>
          </w:p>
        </w:tc>
        <w:tc>
          <w:tcPr>
            <w:tcW w:w="7567" w:type="dxa"/>
          </w:tcPr>
          <w:p w:rsidR="00EB38D5" w:rsidRPr="009B5446" w:rsidRDefault="00EB38D5" w:rsidP="00EB38D5">
            <w:pPr>
              <w:ind w:firstLine="0"/>
              <w:jc w:val="left"/>
              <w:rPr>
                <w:sz w:val="28"/>
                <w:szCs w:val="28"/>
              </w:rPr>
            </w:pPr>
            <w:r w:rsidRPr="009B5446">
              <w:rPr>
                <w:sz w:val="28"/>
                <w:szCs w:val="28"/>
              </w:rPr>
              <w:t>Стабильность посещаемости воспитанниками в группах. Отсутствие случаев детского травматизма.</w:t>
            </w:r>
          </w:p>
        </w:tc>
        <w:tc>
          <w:tcPr>
            <w:tcW w:w="1363" w:type="dxa"/>
          </w:tcPr>
          <w:p w:rsidR="00EB38D5" w:rsidRPr="009B5446" w:rsidRDefault="00EB38D5" w:rsidP="00EB38D5">
            <w:pPr>
              <w:ind w:left="252" w:firstLine="0"/>
              <w:jc w:val="center"/>
              <w:rPr>
                <w:sz w:val="28"/>
                <w:szCs w:val="28"/>
              </w:rPr>
            </w:pPr>
            <w:r w:rsidRPr="009B5446">
              <w:rPr>
                <w:sz w:val="28"/>
                <w:szCs w:val="28"/>
              </w:rPr>
              <w:t>до 8</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12</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8"/>
              </w:rPr>
            </w:pPr>
            <w:r w:rsidRPr="009B5446">
              <w:rPr>
                <w:color w:val="000000"/>
                <w:spacing w:val="2"/>
                <w:sz w:val="28"/>
                <w:szCs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13</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 xml:space="preserve">Взаимодействие  с родителями, общественностью и развитие системы социального партнерства ( вовлечение родителей в ВОП, их активность в обобщении и пропаганде  опыта семейного воспитания и др.) </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r>
      <w:tr w:rsidR="00EB38D5" w:rsidRPr="0095046E" w:rsidTr="008F2CE4">
        <w:trPr>
          <w:trHeight w:val="248"/>
        </w:trPr>
        <w:tc>
          <w:tcPr>
            <w:tcW w:w="9747" w:type="dxa"/>
            <w:gridSpan w:val="3"/>
          </w:tcPr>
          <w:p w:rsidR="00EB38D5" w:rsidRPr="009B5446" w:rsidRDefault="00EB38D5" w:rsidP="00EB38D5">
            <w:pPr>
              <w:ind w:firstLine="0"/>
              <w:jc w:val="center"/>
              <w:rPr>
                <w:sz w:val="28"/>
                <w:szCs w:val="28"/>
              </w:rPr>
            </w:pPr>
            <w:r w:rsidRPr="009B5446">
              <w:rPr>
                <w:b/>
                <w:bCs/>
                <w:i/>
                <w:iCs/>
                <w:color w:val="000000"/>
                <w:spacing w:val="2"/>
                <w:sz w:val="28"/>
                <w:szCs w:val="28"/>
              </w:rPr>
              <w:t>Музыкальный руководитель</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1</w:t>
            </w:r>
          </w:p>
        </w:tc>
        <w:tc>
          <w:tcPr>
            <w:tcW w:w="7567" w:type="dxa"/>
          </w:tcPr>
          <w:p w:rsidR="000E0533" w:rsidRPr="009B5446" w:rsidRDefault="00EB38D5" w:rsidP="00EB38D5">
            <w:pPr>
              <w:tabs>
                <w:tab w:val="num" w:pos="426"/>
              </w:tabs>
              <w:autoSpaceDE w:val="0"/>
              <w:autoSpaceDN w:val="0"/>
              <w:adjustRightInd w:val="0"/>
              <w:ind w:left="88" w:hanging="88"/>
              <w:jc w:val="left"/>
              <w:rPr>
                <w:sz w:val="28"/>
                <w:szCs w:val="28"/>
              </w:rPr>
            </w:pPr>
            <w:r w:rsidRPr="009B5446">
              <w:rPr>
                <w:sz w:val="28"/>
                <w:szCs w:val="28"/>
              </w:rPr>
              <w:t xml:space="preserve">Участие в инновационной деятельности, ведение   экспериментальной  </w:t>
            </w:r>
          </w:p>
          <w:p w:rsidR="00EB38D5" w:rsidRPr="009B5446" w:rsidRDefault="00EB38D5" w:rsidP="000E0533">
            <w:pPr>
              <w:tabs>
                <w:tab w:val="num" w:pos="426"/>
              </w:tabs>
              <w:autoSpaceDE w:val="0"/>
              <w:autoSpaceDN w:val="0"/>
              <w:adjustRightInd w:val="0"/>
              <w:ind w:firstLine="0"/>
              <w:jc w:val="left"/>
              <w:rPr>
                <w:sz w:val="28"/>
                <w:szCs w:val="28"/>
              </w:rPr>
            </w:pPr>
            <w:r w:rsidRPr="009B5446">
              <w:rPr>
                <w:sz w:val="28"/>
                <w:szCs w:val="28"/>
              </w:rPr>
              <w:t>работы, внедрение авторских программ в НОД по музыкальному воспитанию.</w:t>
            </w:r>
          </w:p>
        </w:tc>
        <w:tc>
          <w:tcPr>
            <w:tcW w:w="1363" w:type="dxa"/>
          </w:tcPr>
          <w:p w:rsidR="00EB38D5" w:rsidRPr="009B5446" w:rsidRDefault="00EB38D5" w:rsidP="00EB38D5">
            <w:pPr>
              <w:tabs>
                <w:tab w:val="left" w:pos="355"/>
              </w:tabs>
              <w:autoSpaceDE w:val="0"/>
              <w:autoSpaceDN w:val="0"/>
              <w:adjustRightInd w:val="0"/>
              <w:ind w:firstLine="0"/>
              <w:jc w:val="center"/>
              <w:rPr>
                <w:i/>
                <w:iCs/>
                <w:color w:val="000000"/>
                <w:spacing w:val="2"/>
                <w:sz w:val="28"/>
                <w:szCs w:val="28"/>
              </w:rPr>
            </w:pPr>
          </w:p>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2</w:t>
            </w:r>
          </w:p>
        </w:tc>
        <w:tc>
          <w:tcPr>
            <w:tcW w:w="7567" w:type="dxa"/>
          </w:tcPr>
          <w:p w:rsidR="00EB38D5" w:rsidRPr="009B5446" w:rsidRDefault="00EB38D5" w:rsidP="00EB38D5">
            <w:pPr>
              <w:ind w:firstLine="33"/>
              <w:rPr>
                <w:sz w:val="28"/>
                <w:szCs w:val="22"/>
              </w:rPr>
            </w:pPr>
            <w:r w:rsidRPr="009B5446">
              <w:rPr>
                <w:sz w:val="28"/>
                <w:szCs w:val="22"/>
              </w:rPr>
              <w:t xml:space="preserve">Проведение мастер-классов, конкурсов профессионального мастерства: </w:t>
            </w:r>
          </w:p>
          <w:p w:rsidR="00EB38D5" w:rsidRPr="009B5446" w:rsidRDefault="00EB38D5" w:rsidP="00EB38D5">
            <w:pPr>
              <w:numPr>
                <w:ilvl w:val="0"/>
                <w:numId w:val="4"/>
              </w:numPr>
              <w:rPr>
                <w:sz w:val="28"/>
                <w:szCs w:val="22"/>
              </w:rPr>
            </w:pPr>
            <w:r w:rsidRPr="009B5446">
              <w:rPr>
                <w:sz w:val="28"/>
                <w:szCs w:val="22"/>
              </w:rPr>
              <w:t>на уровне ДОУ</w:t>
            </w:r>
          </w:p>
          <w:p w:rsidR="00EB38D5" w:rsidRPr="009B5446" w:rsidRDefault="00EB38D5" w:rsidP="00EB38D5">
            <w:pPr>
              <w:numPr>
                <w:ilvl w:val="0"/>
                <w:numId w:val="4"/>
              </w:numPr>
              <w:rPr>
                <w:sz w:val="28"/>
                <w:szCs w:val="22"/>
              </w:rPr>
            </w:pPr>
            <w:r w:rsidRPr="009B5446">
              <w:rPr>
                <w:sz w:val="28"/>
                <w:szCs w:val="22"/>
              </w:rPr>
              <w:t>на муниципальном уровне</w:t>
            </w:r>
          </w:p>
          <w:p w:rsidR="00EB38D5" w:rsidRPr="009B5446" w:rsidRDefault="00EB38D5" w:rsidP="00EB38D5">
            <w:pPr>
              <w:numPr>
                <w:ilvl w:val="0"/>
                <w:numId w:val="4"/>
              </w:numPr>
              <w:rPr>
                <w:sz w:val="28"/>
                <w:szCs w:val="22"/>
              </w:rPr>
            </w:pPr>
            <w:r w:rsidRPr="009B5446">
              <w:rPr>
                <w:sz w:val="28"/>
                <w:szCs w:val="22"/>
              </w:rPr>
              <w:t xml:space="preserve">на областном уровне </w:t>
            </w:r>
          </w:p>
          <w:p w:rsidR="00EB38D5" w:rsidRPr="009B5446" w:rsidRDefault="00EB38D5" w:rsidP="00EB38D5">
            <w:pPr>
              <w:numPr>
                <w:ilvl w:val="0"/>
                <w:numId w:val="4"/>
              </w:numPr>
              <w:rPr>
                <w:sz w:val="28"/>
                <w:szCs w:val="22"/>
              </w:rPr>
            </w:pPr>
            <w:r w:rsidRPr="009B5446">
              <w:rPr>
                <w:sz w:val="28"/>
                <w:szCs w:val="22"/>
              </w:rPr>
              <w:t>на общероссийском уровне</w:t>
            </w:r>
          </w:p>
        </w:tc>
        <w:tc>
          <w:tcPr>
            <w:tcW w:w="1363" w:type="dxa"/>
          </w:tcPr>
          <w:p w:rsidR="00EB38D5" w:rsidRPr="009B5446" w:rsidRDefault="00EB38D5" w:rsidP="00EB38D5">
            <w:pPr>
              <w:ind w:firstLine="0"/>
              <w:jc w:val="center"/>
              <w:rPr>
                <w:sz w:val="28"/>
                <w:szCs w:val="22"/>
              </w:rPr>
            </w:pPr>
          </w:p>
          <w:p w:rsidR="00EB38D5" w:rsidRPr="009B5446" w:rsidRDefault="00EB38D5" w:rsidP="00EB38D5">
            <w:pPr>
              <w:ind w:firstLine="0"/>
              <w:jc w:val="center"/>
              <w:rPr>
                <w:sz w:val="28"/>
                <w:szCs w:val="22"/>
              </w:rPr>
            </w:pPr>
          </w:p>
          <w:p w:rsidR="00EB38D5" w:rsidRPr="009B5446" w:rsidRDefault="00EB38D5" w:rsidP="00EB38D5">
            <w:pPr>
              <w:ind w:firstLine="0"/>
              <w:jc w:val="center"/>
              <w:rPr>
                <w:sz w:val="28"/>
                <w:szCs w:val="22"/>
              </w:rPr>
            </w:pPr>
            <w:r w:rsidRPr="009B5446">
              <w:rPr>
                <w:sz w:val="28"/>
                <w:szCs w:val="22"/>
              </w:rPr>
              <w:t>до 3</w:t>
            </w:r>
          </w:p>
          <w:p w:rsidR="00EB38D5" w:rsidRPr="009B5446" w:rsidRDefault="00EB38D5" w:rsidP="00EB38D5">
            <w:pPr>
              <w:ind w:firstLine="0"/>
              <w:jc w:val="center"/>
              <w:rPr>
                <w:sz w:val="28"/>
                <w:szCs w:val="22"/>
              </w:rPr>
            </w:pPr>
            <w:r w:rsidRPr="009B5446">
              <w:rPr>
                <w:sz w:val="28"/>
                <w:szCs w:val="22"/>
              </w:rPr>
              <w:t>до 5</w:t>
            </w:r>
          </w:p>
          <w:p w:rsidR="00EB38D5" w:rsidRPr="009B5446" w:rsidRDefault="00EB38D5" w:rsidP="00EB38D5">
            <w:pPr>
              <w:ind w:firstLine="0"/>
              <w:jc w:val="center"/>
              <w:rPr>
                <w:sz w:val="28"/>
                <w:szCs w:val="22"/>
              </w:rPr>
            </w:pPr>
            <w:r w:rsidRPr="009B5446">
              <w:rPr>
                <w:sz w:val="28"/>
                <w:szCs w:val="22"/>
              </w:rPr>
              <w:t>до 10</w:t>
            </w:r>
          </w:p>
          <w:p w:rsidR="00EB38D5" w:rsidRPr="009B5446" w:rsidRDefault="00EB38D5" w:rsidP="00EB38D5">
            <w:pPr>
              <w:ind w:firstLine="0"/>
              <w:jc w:val="center"/>
              <w:rPr>
                <w:sz w:val="28"/>
                <w:szCs w:val="22"/>
              </w:rPr>
            </w:pPr>
            <w:r w:rsidRPr="009B5446">
              <w:rPr>
                <w:sz w:val="28"/>
                <w:szCs w:val="22"/>
              </w:rPr>
              <w:t>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3</w:t>
            </w:r>
          </w:p>
        </w:tc>
        <w:tc>
          <w:tcPr>
            <w:tcW w:w="7567" w:type="dxa"/>
          </w:tcPr>
          <w:p w:rsidR="00EB38D5" w:rsidRPr="009B5446" w:rsidRDefault="00EB38D5" w:rsidP="00EB38D5">
            <w:pPr>
              <w:tabs>
                <w:tab w:val="left" w:pos="355"/>
              </w:tabs>
              <w:autoSpaceDE w:val="0"/>
              <w:autoSpaceDN w:val="0"/>
              <w:adjustRightInd w:val="0"/>
              <w:ind w:firstLine="0"/>
              <w:rPr>
                <w:sz w:val="28"/>
                <w:szCs w:val="22"/>
              </w:rPr>
            </w:pPr>
            <w:r w:rsidRPr="009B5446">
              <w:rPr>
                <w:sz w:val="28"/>
                <w:szCs w:val="22"/>
              </w:rPr>
              <w:t>Распространение передового педагогического опыта. Публикация научно-практической деятельности  на сайте учреждения:</w:t>
            </w:r>
          </w:p>
          <w:p w:rsidR="00EB38D5" w:rsidRPr="009B5446" w:rsidRDefault="00EB38D5" w:rsidP="00EB38D5">
            <w:pPr>
              <w:tabs>
                <w:tab w:val="left" w:pos="355"/>
              </w:tabs>
              <w:autoSpaceDE w:val="0"/>
              <w:autoSpaceDN w:val="0"/>
              <w:adjustRightInd w:val="0"/>
              <w:ind w:firstLine="0"/>
              <w:rPr>
                <w:sz w:val="28"/>
                <w:szCs w:val="22"/>
              </w:rPr>
            </w:pPr>
            <w:r w:rsidRPr="009B5446">
              <w:rPr>
                <w:sz w:val="28"/>
                <w:szCs w:val="22"/>
              </w:rPr>
              <w:t>-создание на сайте своей странички</w:t>
            </w:r>
          </w:p>
          <w:p w:rsidR="00EB38D5" w:rsidRPr="009B5446" w:rsidRDefault="00EB38D5" w:rsidP="00EB38D5">
            <w:pPr>
              <w:tabs>
                <w:tab w:val="left" w:pos="355"/>
              </w:tabs>
              <w:autoSpaceDE w:val="0"/>
              <w:autoSpaceDN w:val="0"/>
              <w:adjustRightInd w:val="0"/>
              <w:ind w:firstLine="0"/>
              <w:rPr>
                <w:sz w:val="28"/>
                <w:szCs w:val="22"/>
              </w:rPr>
            </w:pPr>
            <w:r w:rsidRPr="009B5446">
              <w:rPr>
                <w:sz w:val="28"/>
                <w:szCs w:val="22"/>
              </w:rPr>
              <w:t>- подготовка консультаций на сайт ДОУ (в СМИ)</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p>
          <w:p w:rsidR="00EB38D5" w:rsidRPr="009B5446" w:rsidRDefault="00EB38D5" w:rsidP="000E0533">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10</w:t>
            </w:r>
          </w:p>
          <w:p w:rsidR="00EB38D5" w:rsidRPr="009B5446" w:rsidRDefault="00EB38D5" w:rsidP="000E0533">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4</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2"/>
              </w:rPr>
            </w:pPr>
            <w:r w:rsidRPr="009B5446">
              <w:rPr>
                <w:rFonts w:eastAsiaTheme="minorHAnsi"/>
                <w:sz w:val="28"/>
                <w:szCs w:val="22"/>
              </w:rPr>
              <w:t>Организация  и проведение  мероприятий, направленных на повышение авторитета и имиджа Учреждения среди населения (семинары, конференции, праздники, конкурсы, фестивали детского творчества, открытые мероприятия) по профилю работы Учреждения:</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5</w:t>
            </w:r>
          </w:p>
        </w:tc>
        <w:tc>
          <w:tcPr>
            <w:tcW w:w="7567" w:type="dxa"/>
          </w:tcPr>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Подготовка и участие воспитанников в конкурсах, выставках и т.д.</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уровне ДОУ;</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муниципальном уровне;</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областном уровне;</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федеральном уровне</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При получении призовых мест</w:t>
            </w:r>
          </w:p>
        </w:tc>
        <w:tc>
          <w:tcPr>
            <w:tcW w:w="1363" w:type="dxa"/>
          </w:tcPr>
          <w:p w:rsidR="00EB38D5" w:rsidRPr="009B5446" w:rsidRDefault="00EB38D5" w:rsidP="00EB38D5">
            <w:pPr>
              <w:ind w:firstLine="0"/>
              <w:jc w:val="center"/>
              <w:rPr>
                <w:sz w:val="28"/>
                <w:szCs w:val="22"/>
              </w:rPr>
            </w:pPr>
          </w:p>
          <w:p w:rsidR="0095046E" w:rsidRPr="009B5446" w:rsidRDefault="0095046E" w:rsidP="00EB38D5">
            <w:pPr>
              <w:ind w:firstLine="0"/>
              <w:jc w:val="center"/>
              <w:rPr>
                <w:sz w:val="28"/>
                <w:szCs w:val="22"/>
              </w:rPr>
            </w:pPr>
          </w:p>
          <w:p w:rsidR="00EB38D5" w:rsidRPr="009B5446" w:rsidRDefault="00EB38D5" w:rsidP="00EB38D5">
            <w:pPr>
              <w:ind w:firstLine="0"/>
              <w:jc w:val="center"/>
              <w:rPr>
                <w:sz w:val="28"/>
                <w:szCs w:val="22"/>
              </w:rPr>
            </w:pPr>
            <w:r w:rsidRPr="009B5446">
              <w:rPr>
                <w:sz w:val="28"/>
                <w:szCs w:val="22"/>
              </w:rPr>
              <w:t>3</w:t>
            </w:r>
          </w:p>
          <w:p w:rsidR="00EB38D5" w:rsidRPr="009B5446" w:rsidRDefault="00EB38D5" w:rsidP="00EB38D5">
            <w:pPr>
              <w:ind w:firstLine="0"/>
              <w:jc w:val="center"/>
              <w:rPr>
                <w:sz w:val="28"/>
                <w:szCs w:val="22"/>
              </w:rPr>
            </w:pPr>
            <w:r w:rsidRPr="009B5446">
              <w:rPr>
                <w:sz w:val="28"/>
                <w:szCs w:val="22"/>
              </w:rPr>
              <w:t>5</w:t>
            </w:r>
          </w:p>
          <w:p w:rsidR="00EB38D5" w:rsidRPr="009B5446" w:rsidRDefault="00EB38D5" w:rsidP="00EB38D5">
            <w:pPr>
              <w:ind w:firstLine="0"/>
              <w:jc w:val="center"/>
              <w:rPr>
                <w:sz w:val="28"/>
                <w:szCs w:val="22"/>
              </w:rPr>
            </w:pPr>
            <w:r w:rsidRPr="009B5446">
              <w:rPr>
                <w:sz w:val="28"/>
                <w:szCs w:val="22"/>
              </w:rPr>
              <w:t>8</w:t>
            </w:r>
          </w:p>
          <w:p w:rsidR="00EB38D5" w:rsidRPr="009B5446" w:rsidRDefault="00EB38D5" w:rsidP="00EB38D5">
            <w:pPr>
              <w:ind w:firstLine="0"/>
              <w:jc w:val="center"/>
              <w:rPr>
                <w:sz w:val="28"/>
                <w:szCs w:val="22"/>
              </w:rPr>
            </w:pPr>
            <w:r w:rsidRPr="009B5446">
              <w:rPr>
                <w:sz w:val="28"/>
                <w:szCs w:val="22"/>
              </w:rPr>
              <w:t>10</w:t>
            </w: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sz w:val="28"/>
                <w:szCs w:val="22"/>
              </w:rPr>
              <w:t>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6</w:t>
            </w:r>
          </w:p>
        </w:tc>
        <w:tc>
          <w:tcPr>
            <w:tcW w:w="7567" w:type="dxa"/>
          </w:tcPr>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Инициатива, творчество в организации дополнительного</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образования по направлениям развития</w:t>
            </w:r>
          </w:p>
        </w:tc>
        <w:tc>
          <w:tcPr>
            <w:tcW w:w="1363" w:type="dxa"/>
          </w:tcPr>
          <w:p w:rsidR="00EB38D5" w:rsidRPr="009B5446" w:rsidRDefault="00EB38D5" w:rsidP="000E0533">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7</w:t>
            </w:r>
          </w:p>
        </w:tc>
        <w:tc>
          <w:tcPr>
            <w:tcW w:w="7567" w:type="dxa"/>
          </w:tcPr>
          <w:p w:rsidR="00EB38D5" w:rsidRPr="009B5446" w:rsidRDefault="00EB38D5" w:rsidP="00EB38D5">
            <w:pPr>
              <w:tabs>
                <w:tab w:val="num" w:pos="426"/>
              </w:tabs>
              <w:autoSpaceDE w:val="0"/>
              <w:autoSpaceDN w:val="0"/>
              <w:adjustRightInd w:val="0"/>
              <w:ind w:firstLine="0"/>
              <w:rPr>
                <w:sz w:val="28"/>
                <w:szCs w:val="22"/>
              </w:rPr>
            </w:pPr>
            <w:r w:rsidRPr="009B5446">
              <w:rPr>
                <w:sz w:val="28"/>
                <w:szCs w:val="22"/>
              </w:rPr>
              <w:t>Уровень развития воспитанников по результатам педагогической оценки (мониторинга)</w:t>
            </w:r>
          </w:p>
        </w:tc>
        <w:tc>
          <w:tcPr>
            <w:tcW w:w="1363" w:type="dxa"/>
          </w:tcPr>
          <w:p w:rsidR="00EB38D5" w:rsidRPr="009B5446" w:rsidRDefault="00EB38D5" w:rsidP="000E0533">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8</w:t>
            </w:r>
          </w:p>
        </w:tc>
        <w:tc>
          <w:tcPr>
            <w:tcW w:w="7567" w:type="dxa"/>
          </w:tcPr>
          <w:p w:rsidR="00EB38D5" w:rsidRPr="009B5446" w:rsidRDefault="00EB38D5" w:rsidP="000E0533">
            <w:pPr>
              <w:ind w:left="-108" w:firstLine="108"/>
              <w:jc w:val="left"/>
              <w:rPr>
                <w:sz w:val="28"/>
                <w:szCs w:val="22"/>
              </w:rPr>
            </w:pPr>
            <w:r w:rsidRPr="009B5446">
              <w:rPr>
                <w:sz w:val="28"/>
                <w:szCs w:val="22"/>
              </w:rPr>
              <w:t>Создание, обогащение и расширение образовательной среды: качественная разработка рабочих программ, материалов, пособий учебно-методического сопровождения,  использование современных информационных технологий</w:t>
            </w:r>
          </w:p>
        </w:tc>
        <w:tc>
          <w:tcPr>
            <w:tcW w:w="1363" w:type="dxa"/>
          </w:tcPr>
          <w:p w:rsidR="00EB38D5" w:rsidRPr="009B5446" w:rsidRDefault="00EB38D5" w:rsidP="000E0533">
            <w:pPr>
              <w:ind w:left="252" w:firstLine="0"/>
              <w:jc w:val="center"/>
              <w:rPr>
                <w:sz w:val="28"/>
                <w:szCs w:val="22"/>
              </w:rPr>
            </w:pPr>
            <w:r w:rsidRPr="009B5446">
              <w:rPr>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9</w:t>
            </w:r>
          </w:p>
        </w:tc>
        <w:tc>
          <w:tcPr>
            <w:tcW w:w="7567" w:type="dxa"/>
          </w:tcPr>
          <w:p w:rsidR="00EB38D5" w:rsidRPr="009B5446" w:rsidRDefault="00EB38D5" w:rsidP="00EB38D5">
            <w:pPr>
              <w:ind w:firstLine="0"/>
              <w:jc w:val="left"/>
              <w:rPr>
                <w:sz w:val="28"/>
                <w:szCs w:val="22"/>
              </w:rPr>
            </w:pPr>
            <w:r w:rsidRPr="009B5446">
              <w:rPr>
                <w:sz w:val="28"/>
                <w:szCs w:val="22"/>
              </w:rPr>
              <w:t>Участие в общественно значимой работе ДОУ:</w:t>
            </w:r>
          </w:p>
          <w:p w:rsidR="00EB38D5" w:rsidRPr="009B5446" w:rsidRDefault="00EB38D5" w:rsidP="00EB38D5">
            <w:pPr>
              <w:ind w:firstLine="0"/>
              <w:jc w:val="left"/>
              <w:rPr>
                <w:sz w:val="28"/>
                <w:szCs w:val="22"/>
              </w:rPr>
            </w:pPr>
            <w:r w:rsidRPr="009B5446">
              <w:rPr>
                <w:sz w:val="28"/>
                <w:szCs w:val="22"/>
              </w:rPr>
              <w:t xml:space="preserve">-  председатель профкома, </w:t>
            </w:r>
          </w:p>
          <w:p w:rsidR="00EB38D5" w:rsidRPr="009B5446" w:rsidRDefault="00EB38D5" w:rsidP="00EB38D5">
            <w:pPr>
              <w:ind w:firstLine="0"/>
              <w:jc w:val="left"/>
              <w:rPr>
                <w:sz w:val="28"/>
                <w:szCs w:val="22"/>
              </w:rPr>
            </w:pPr>
            <w:r w:rsidRPr="009B5446">
              <w:rPr>
                <w:sz w:val="28"/>
                <w:szCs w:val="22"/>
              </w:rPr>
              <w:t xml:space="preserve">- ответственным по ОТ </w:t>
            </w:r>
          </w:p>
          <w:p w:rsidR="00EB38D5" w:rsidRPr="009B5446" w:rsidRDefault="00EB38D5" w:rsidP="00EB38D5">
            <w:pPr>
              <w:ind w:firstLine="0"/>
              <w:jc w:val="left"/>
              <w:rPr>
                <w:sz w:val="28"/>
                <w:szCs w:val="22"/>
              </w:rPr>
            </w:pPr>
            <w:r w:rsidRPr="009B5446">
              <w:rPr>
                <w:sz w:val="28"/>
                <w:szCs w:val="22"/>
              </w:rPr>
              <w:t>- ответственным по ППР</w:t>
            </w:r>
          </w:p>
        </w:tc>
        <w:tc>
          <w:tcPr>
            <w:tcW w:w="1363" w:type="dxa"/>
          </w:tcPr>
          <w:p w:rsidR="00EB38D5" w:rsidRPr="009B5446" w:rsidRDefault="00EB38D5" w:rsidP="00EB38D5">
            <w:pPr>
              <w:ind w:left="252" w:firstLine="0"/>
              <w:rPr>
                <w:sz w:val="28"/>
                <w:szCs w:val="22"/>
              </w:rPr>
            </w:pPr>
          </w:p>
          <w:p w:rsidR="00EB38D5" w:rsidRPr="009B5446" w:rsidRDefault="000E0533" w:rsidP="0095046E">
            <w:pPr>
              <w:ind w:firstLine="0"/>
              <w:rPr>
                <w:sz w:val="28"/>
                <w:szCs w:val="22"/>
              </w:rPr>
            </w:pPr>
            <w:r w:rsidRPr="009B5446">
              <w:rPr>
                <w:sz w:val="28"/>
                <w:szCs w:val="22"/>
              </w:rPr>
              <w:t xml:space="preserve">   </w:t>
            </w:r>
            <w:r w:rsidR="00EB38D5" w:rsidRPr="009B5446">
              <w:rPr>
                <w:sz w:val="28"/>
                <w:szCs w:val="22"/>
              </w:rPr>
              <w:t>до 10</w:t>
            </w:r>
          </w:p>
          <w:p w:rsidR="00EB38D5" w:rsidRPr="009B5446" w:rsidRDefault="00EB38D5" w:rsidP="00EB38D5">
            <w:pPr>
              <w:ind w:left="252" w:firstLine="0"/>
              <w:rPr>
                <w:sz w:val="28"/>
                <w:szCs w:val="22"/>
              </w:rPr>
            </w:pPr>
            <w:r w:rsidRPr="009B5446">
              <w:rPr>
                <w:sz w:val="28"/>
                <w:szCs w:val="22"/>
              </w:rPr>
              <w:t>до 5</w:t>
            </w:r>
          </w:p>
          <w:p w:rsidR="00EB38D5" w:rsidRPr="009B5446" w:rsidRDefault="00EB38D5" w:rsidP="00EB38D5">
            <w:pPr>
              <w:ind w:left="252" w:firstLine="0"/>
              <w:rPr>
                <w:sz w:val="28"/>
                <w:szCs w:val="22"/>
              </w:rPr>
            </w:pPr>
            <w:r w:rsidRPr="009B5446">
              <w:rPr>
                <w:sz w:val="28"/>
                <w:szCs w:val="22"/>
              </w:rPr>
              <w:t>до 5</w:t>
            </w:r>
          </w:p>
        </w:tc>
      </w:tr>
      <w:tr w:rsidR="00EB38D5" w:rsidRPr="0095046E" w:rsidTr="000E0533">
        <w:trPr>
          <w:trHeight w:val="893"/>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10</w:t>
            </w:r>
          </w:p>
        </w:tc>
        <w:tc>
          <w:tcPr>
            <w:tcW w:w="7567" w:type="dxa"/>
          </w:tcPr>
          <w:p w:rsidR="00EB38D5" w:rsidRPr="009B5446" w:rsidRDefault="00EB38D5" w:rsidP="00EB38D5">
            <w:pPr>
              <w:spacing w:after="200" w:line="276" w:lineRule="auto"/>
              <w:ind w:firstLine="0"/>
              <w:jc w:val="left"/>
              <w:rPr>
                <w:sz w:val="28"/>
                <w:szCs w:val="22"/>
              </w:rPr>
            </w:pPr>
            <w:r w:rsidRPr="009B5446">
              <w:rPr>
                <w:rFonts w:asciiTheme="minorHAnsi" w:eastAsiaTheme="minorHAnsi" w:hAnsiTheme="minorHAnsi" w:cstheme="minorBidi"/>
                <w:sz w:val="28"/>
                <w:szCs w:val="22"/>
              </w:rPr>
              <w:t xml:space="preserve"> </w:t>
            </w:r>
            <w:r w:rsidRPr="009B5446">
              <w:rPr>
                <w:sz w:val="28"/>
                <w:szCs w:val="22"/>
              </w:rPr>
              <w:t>Участие в общественных мероприятиях ДОУ, в подготовке музыкального зала к учебному году  (создание развивающей среды в соответствии с требованиями, эстетика оформления)</w:t>
            </w:r>
          </w:p>
        </w:tc>
        <w:tc>
          <w:tcPr>
            <w:tcW w:w="1363" w:type="dxa"/>
          </w:tcPr>
          <w:p w:rsidR="000E0533" w:rsidRPr="009B5446" w:rsidRDefault="000E0533" w:rsidP="00EB38D5">
            <w:pPr>
              <w:ind w:left="252" w:firstLine="0"/>
              <w:rPr>
                <w:sz w:val="28"/>
                <w:szCs w:val="22"/>
              </w:rPr>
            </w:pPr>
          </w:p>
          <w:p w:rsidR="00EB38D5" w:rsidRPr="009B5446" w:rsidRDefault="00EB38D5" w:rsidP="00EB38D5">
            <w:pPr>
              <w:ind w:left="252" w:firstLine="0"/>
              <w:rPr>
                <w:sz w:val="28"/>
                <w:szCs w:val="22"/>
              </w:rPr>
            </w:pPr>
            <w:r w:rsidRPr="009B5446">
              <w:rPr>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11</w:t>
            </w:r>
          </w:p>
        </w:tc>
        <w:tc>
          <w:tcPr>
            <w:tcW w:w="7567" w:type="dxa"/>
          </w:tcPr>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 xml:space="preserve">Культура взаимоотношений с контролирующими органами, </w:t>
            </w:r>
          </w:p>
          <w:p w:rsidR="00EB38D5" w:rsidRPr="009B5446" w:rsidRDefault="00EB38D5" w:rsidP="00EB38D5">
            <w:pPr>
              <w:tabs>
                <w:tab w:val="num" w:pos="426"/>
              </w:tabs>
              <w:autoSpaceDE w:val="0"/>
              <w:autoSpaceDN w:val="0"/>
              <w:adjustRightInd w:val="0"/>
              <w:ind w:firstLine="0"/>
              <w:rPr>
                <w:sz w:val="28"/>
                <w:szCs w:val="22"/>
              </w:rPr>
            </w:pPr>
            <w:r w:rsidRPr="009B5446">
              <w:rPr>
                <w:sz w:val="28"/>
                <w:szCs w:val="22"/>
              </w:rPr>
              <w:t>администрацией и сотрудниками ДОУ</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lastRenderedPageBreak/>
              <w:t>12</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2"/>
              </w:rPr>
            </w:pPr>
            <w:r w:rsidRPr="009B5446">
              <w:rPr>
                <w:bCs/>
                <w:color w:val="000000"/>
                <w:spacing w:val="2"/>
                <w:sz w:val="28"/>
                <w:szCs w:val="22"/>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2"/>
              </w:rPr>
            </w:pPr>
            <w:r w:rsidRPr="009B5446">
              <w:rPr>
                <w:bCs/>
                <w:color w:val="000000"/>
                <w:spacing w:val="2"/>
                <w:sz w:val="28"/>
                <w:szCs w:val="22"/>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2"/>
              </w:rPr>
            </w:pPr>
            <w:r w:rsidRPr="009B5446">
              <w:rPr>
                <w:bCs/>
                <w:color w:val="000000"/>
                <w:spacing w:val="2"/>
                <w:sz w:val="28"/>
                <w:szCs w:val="22"/>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2"/>
              </w:rPr>
            </w:pPr>
            <w:r w:rsidRPr="009B5446">
              <w:rPr>
                <w:bCs/>
                <w:color w:val="000000"/>
                <w:spacing w:val="2"/>
                <w:sz w:val="28"/>
                <w:szCs w:val="22"/>
              </w:rPr>
              <w:t>10 лет и более</w:t>
            </w:r>
          </w:p>
        </w:tc>
        <w:tc>
          <w:tcPr>
            <w:tcW w:w="1363" w:type="dxa"/>
          </w:tcPr>
          <w:p w:rsidR="00EB38D5" w:rsidRPr="009B5446" w:rsidRDefault="00EB38D5" w:rsidP="00EB38D5">
            <w:pPr>
              <w:tabs>
                <w:tab w:val="left" w:pos="355"/>
              </w:tabs>
              <w:autoSpaceDE w:val="0"/>
              <w:autoSpaceDN w:val="0"/>
              <w:adjustRightInd w:val="0"/>
              <w:ind w:firstLine="0"/>
              <w:rPr>
                <w:color w:val="000000"/>
                <w:spacing w:val="2"/>
                <w:sz w:val="28"/>
                <w:szCs w:val="22"/>
              </w:rPr>
            </w:pPr>
            <w:r w:rsidRPr="009B5446">
              <w:rPr>
                <w:color w:val="000000"/>
                <w:spacing w:val="2"/>
                <w:sz w:val="28"/>
                <w:szCs w:val="22"/>
              </w:rPr>
              <w:t xml:space="preserve"> </w:t>
            </w: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2"/>
              </w:rPr>
            </w:pPr>
            <w:r w:rsidRPr="009B5446">
              <w:rPr>
                <w:color w:val="000000"/>
                <w:spacing w:val="2"/>
                <w:sz w:val="28"/>
                <w:szCs w:val="22"/>
              </w:rPr>
              <w:t>7</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b/>
                <w:bCs/>
                <w:i/>
                <w:iCs/>
                <w:color w:val="000000"/>
                <w:spacing w:val="2"/>
                <w:sz w:val="28"/>
                <w:szCs w:val="22"/>
              </w:rPr>
            </w:pPr>
            <w:r w:rsidRPr="009B5446">
              <w:rPr>
                <w:b/>
                <w:bCs/>
                <w:i/>
                <w:iCs/>
                <w:color w:val="000000"/>
                <w:spacing w:val="2"/>
                <w:sz w:val="28"/>
                <w:szCs w:val="22"/>
              </w:rPr>
              <w:t>Инструктор по физической культуре</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1</w:t>
            </w:r>
          </w:p>
        </w:tc>
        <w:tc>
          <w:tcPr>
            <w:tcW w:w="7567" w:type="dxa"/>
          </w:tcPr>
          <w:p w:rsidR="00EB38D5" w:rsidRPr="009B5446" w:rsidRDefault="00EB38D5" w:rsidP="00EB38D5">
            <w:pPr>
              <w:tabs>
                <w:tab w:val="num" w:pos="88"/>
              </w:tabs>
              <w:autoSpaceDE w:val="0"/>
              <w:autoSpaceDN w:val="0"/>
              <w:adjustRightInd w:val="0"/>
              <w:ind w:left="426" w:hanging="426"/>
              <w:rPr>
                <w:sz w:val="28"/>
                <w:szCs w:val="22"/>
              </w:rPr>
            </w:pPr>
            <w:r w:rsidRPr="009B5446">
              <w:rPr>
                <w:sz w:val="28"/>
                <w:szCs w:val="22"/>
              </w:rPr>
              <w:t xml:space="preserve">Участие в инновационной деятельности, ведение </w:t>
            </w:r>
          </w:p>
          <w:p w:rsidR="00EB38D5" w:rsidRPr="009B5446" w:rsidRDefault="00EB38D5" w:rsidP="00EB38D5">
            <w:pPr>
              <w:tabs>
                <w:tab w:val="num" w:pos="88"/>
              </w:tabs>
              <w:autoSpaceDE w:val="0"/>
              <w:autoSpaceDN w:val="0"/>
              <w:adjustRightInd w:val="0"/>
              <w:ind w:firstLine="0"/>
              <w:rPr>
                <w:sz w:val="28"/>
                <w:szCs w:val="22"/>
              </w:rPr>
            </w:pPr>
            <w:r w:rsidRPr="009B5446">
              <w:rPr>
                <w:sz w:val="28"/>
                <w:szCs w:val="22"/>
              </w:rPr>
              <w:t>экспериментальной работы, внедрение авторских программ в НОД по физическому воспитанию</w:t>
            </w:r>
          </w:p>
        </w:tc>
        <w:tc>
          <w:tcPr>
            <w:tcW w:w="1363" w:type="dxa"/>
          </w:tcPr>
          <w:p w:rsidR="00EB38D5" w:rsidRPr="009B5446" w:rsidRDefault="00EB38D5" w:rsidP="000E0533">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2</w:t>
            </w:r>
          </w:p>
        </w:tc>
        <w:tc>
          <w:tcPr>
            <w:tcW w:w="7567" w:type="dxa"/>
          </w:tcPr>
          <w:p w:rsidR="00EB38D5" w:rsidRPr="009B5446" w:rsidRDefault="00EB38D5" w:rsidP="00EB38D5">
            <w:pPr>
              <w:ind w:firstLine="0"/>
              <w:jc w:val="left"/>
              <w:rPr>
                <w:sz w:val="28"/>
                <w:szCs w:val="22"/>
              </w:rPr>
            </w:pPr>
            <w:r w:rsidRPr="009B5446">
              <w:rPr>
                <w:sz w:val="28"/>
                <w:szCs w:val="22"/>
              </w:rPr>
              <w:t>Создание, обогащение и расширение образовательной среды: качественная разработка рабочих программ, материалов, пособий учебно-методического сопровождения,  использование современных информационных технологий</w:t>
            </w:r>
          </w:p>
        </w:tc>
        <w:tc>
          <w:tcPr>
            <w:tcW w:w="1363" w:type="dxa"/>
          </w:tcPr>
          <w:p w:rsidR="00EB38D5" w:rsidRPr="009B5446" w:rsidRDefault="00EB38D5" w:rsidP="000E0533">
            <w:pPr>
              <w:ind w:left="252" w:firstLine="0"/>
              <w:jc w:val="center"/>
              <w:rPr>
                <w:sz w:val="28"/>
                <w:szCs w:val="22"/>
              </w:rPr>
            </w:pPr>
            <w:r w:rsidRPr="009B5446">
              <w:rPr>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3</w:t>
            </w:r>
          </w:p>
        </w:tc>
        <w:tc>
          <w:tcPr>
            <w:tcW w:w="7567" w:type="dxa"/>
          </w:tcPr>
          <w:p w:rsidR="00EB38D5" w:rsidRPr="009B5446" w:rsidRDefault="00EB38D5" w:rsidP="00EB38D5">
            <w:pPr>
              <w:ind w:firstLine="33"/>
              <w:rPr>
                <w:sz w:val="28"/>
                <w:szCs w:val="22"/>
              </w:rPr>
            </w:pPr>
            <w:r w:rsidRPr="009B5446">
              <w:rPr>
                <w:sz w:val="28"/>
                <w:szCs w:val="22"/>
              </w:rPr>
              <w:t xml:space="preserve">Проведение мастер-классов, конкурсов профессионального мастерства: </w:t>
            </w:r>
          </w:p>
          <w:p w:rsidR="00EB38D5" w:rsidRPr="009B5446" w:rsidRDefault="00EB38D5" w:rsidP="00EB38D5">
            <w:pPr>
              <w:numPr>
                <w:ilvl w:val="0"/>
                <w:numId w:val="4"/>
              </w:numPr>
              <w:rPr>
                <w:sz w:val="28"/>
                <w:szCs w:val="22"/>
              </w:rPr>
            </w:pPr>
            <w:r w:rsidRPr="009B5446">
              <w:rPr>
                <w:sz w:val="28"/>
                <w:szCs w:val="22"/>
              </w:rPr>
              <w:t>на уровне ДОУ</w:t>
            </w:r>
          </w:p>
          <w:p w:rsidR="00EB38D5" w:rsidRPr="009B5446" w:rsidRDefault="00EB38D5" w:rsidP="00EB38D5">
            <w:pPr>
              <w:numPr>
                <w:ilvl w:val="0"/>
                <w:numId w:val="4"/>
              </w:numPr>
              <w:rPr>
                <w:sz w:val="28"/>
                <w:szCs w:val="22"/>
              </w:rPr>
            </w:pPr>
            <w:r w:rsidRPr="009B5446">
              <w:rPr>
                <w:sz w:val="28"/>
                <w:szCs w:val="22"/>
              </w:rPr>
              <w:t>на муниципальном уровне</w:t>
            </w:r>
          </w:p>
          <w:p w:rsidR="00EB38D5" w:rsidRPr="009B5446" w:rsidRDefault="00EB38D5" w:rsidP="00EB38D5">
            <w:pPr>
              <w:numPr>
                <w:ilvl w:val="0"/>
                <w:numId w:val="4"/>
              </w:numPr>
              <w:rPr>
                <w:sz w:val="28"/>
                <w:szCs w:val="22"/>
              </w:rPr>
            </w:pPr>
            <w:r w:rsidRPr="009B5446">
              <w:rPr>
                <w:sz w:val="28"/>
                <w:szCs w:val="22"/>
              </w:rPr>
              <w:t xml:space="preserve">на областном уровне </w:t>
            </w:r>
          </w:p>
          <w:p w:rsidR="00EB38D5" w:rsidRPr="009B5446" w:rsidRDefault="00EB38D5" w:rsidP="00EB38D5">
            <w:pPr>
              <w:numPr>
                <w:ilvl w:val="0"/>
                <w:numId w:val="4"/>
              </w:numPr>
              <w:rPr>
                <w:sz w:val="28"/>
                <w:szCs w:val="22"/>
              </w:rPr>
            </w:pPr>
            <w:r w:rsidRPr="009B5446">
              <w:rPr>
                <w:sz w:val="28"/>
                <w:szCs w:val="22"/>
              </w:rPr>
              <w:t>на общероссийском уровне</w:t>
            </w:r>
          </w:p>
        </w:tc>
        <w:tc>
          <w:tcPr>
            <w:tcW w:w="1363" w:type="dxa"/>
          </w:tcPr>
          <w:p w:rsidR="00EB38D5" w:rsidRPr="009B5446" w:rsidRDefault="00EB38D5" w:rsidP="00EB38D5">
            <w:pPr>
              <w:ind w:firstLine="0"/>
              <w:jc w:val="center"/>
              <w:rPr>
                <w:sz w:val="28"/>
                <w:szCs w:val="22"/>
              </w:rPr>
            </w:pPr>
          </w:p>
          <w:p w:rsidR="00EB38D5" w:rsidRPr="009B5446" w:rsidRDefault="00EB38D5" w:rsidP="00EB38D5">
            <w:pPr>
              <w:ind w:firstLine="0"/>
              <w:jc w:val="center"/>
              <w:rPr>
                <w:sz w:val="28"/>
                <w:szCs w:val="22"/>
              </w:rPr>
            </w:pPr>
          </w:p>
          <w:p w:rsidR="00EB38D5" w:rsidRPr="009B5446" w:rsidRDefault="00EB38D5" w:rsidP="00EB38D5">
            <w:pPr>
              <w:ind w:firstLine="0"/>
              <w:jc w:val="center"/>
              <w:rPr>
                <w:sz w:val="28"/>
                <w:szCs w:val="22"/>
              </w:rPr>
            </w:pPr>
            <w:r w:rsidRPr="009B5446">
              <w:rPr>
                <w:sz w:val="28"/>
                <w:szCs w:val="22"/>
              </w:rPr>
              <w:t>до 3</w:t>
            </w:r>
          </w:p>
          <w:p w:rsidR="00EB38D5" w:rsidRPr="009B5446" w:rsidRDefault="00EB38D5" w:rsidP="00EB38D5">
            <w:pPr>
              <w:ind w:firstLine="0"/>
              <w:jc w:val="center"/>
              <w:rPr>
                <w:sz w:val="28"/>
                <w:szCs w:val="22"/>
              </w:rPr>
            </w:pPr>
            <w:r w:rsidRPr="009B5446">
              <w:rPr>
                <w:sz w:val="28"/>
                <w:szCs w:val="22"/>
              </w:rPr>
              <w:t>до 5</w:t>
            </w:r>
          </w:p>
          <w:p w:rsidR="00EB38D5" w:rsidRPr="009B5446" w:rsidRDefault="00EB38D5" w:rsidP="00EB38D5">
            <w:pPr>
              <w:ind w:firstLine="0"/>
              <w:jc w:val="center"/>
              <w:rPr>
                <w:sz w:val="28"/>
                <w:szCs w:val="22"/>
              </w:rPr>
            </w:pPr>
            <w:r w:rsidRPr="009B5446">
              <w:rPr>
                <w:sz w:val="28"/>
                <w:szCs w:val="22"/>
              </w:rPr>
              <w:t>до 10</w:t>
            </w:r>
          </w:p>
          <w:p w:rsidR="00EB38D5" w:rsidRPr="009B5446" w:rsidRDefault="00EB38D5" w:rsidP="00EB38D5">
            <w:pPr>
              <w:ind w:firstLine="0"/>
              <w:jc w:val="center"/>
              <w:rPr>
                <w:sz w:val="28"/>
                <w:szCs w:val="22"/>
              </w:rPr>
            </w:pPr>
            <w:r w:rsidRPr="009B5446">
              <w:rPr>
                <w:sz w:val="28"/>
                <w:szCs w:val="22"/>
              </w:rPr>
              <w:t>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4</w:t>
            </w:r>
          </w:p>
        </w:tc>
        <w:tc>
          <w:tcPr>
            <w:tcW w:w="7567" w:type="dxa"/>
          </w:tcPr>
          <w:p w:rsidR="00EB38D5" w:rsidRPr="009B5446" w:rsidRDefault="00EB38D5" w:rsidP="00EB38D5">
            <w:pPr>
              <w:tabs>
                <w:tab w:val="left" w:pos="355"/>
              </w:tabs>
              <w:autoSpaceDE w:val="0"/>
              <w:autoSpaceDN w:val="0"/>
              <w:adjustRightInd w:val="0"/>
              <w:ind w:firstLine="0"/>
              <w:jc w:val="left"/>
              <w:rPr>
                <w:sz w:val="28"/>
                <w:szCs w:val="22"/>
              </w:rPr>
            </w:pPr>
            <w:r w:rsidRPr="009B5446">
              <w:rPr>
                <w:sz w:val="28"/>
                <w:szCs w:val="22"/>
              </w:rPr>
              <w:t>Организация и проведение мероприятий, способствующих снижению заболеваемости детей, формированию здорового образа жизни с воспитанниками группы, родителями (спортивные досуги, дни здоровья, походы и др.).</w:t>
            </w:r>
          </w:p>
        </w:tc>
        <w:tc>
          <w:tcPr>
            <w:tcW w:w="1363" w:type="dxa"/>
          </w:tcPr>
          <w:p w:rsidR="00EB38D5" w:rsidRPr="009B5446" w:rsidRDefault="00EB38D5" w:rsidP="00EB38D5">
            <w:pPr>
              <w:tabs>
                <w:tab w:val="left" w:pos="355"/>
              </w:tabs>
              <w:autoSpaceDE w:val="0"/>
              <w:autoSpaceDN w:val="0"/>
              <w:adjustRightInd w:val="0"/>
              <w:ind w:firstLine="0"/>
              <w:jc w:val="center"/>
              <w:rPr>
                <w:sz w:val="28"/>
                <w:szCs w:val="22"/>
              </w:rPr>
            </w:pP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sz w:val="28"/>
                <w:szCs w:val="22"/>
              </w:rPr>
              <w:t xml:space="preserve">  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5</w:t>
            </w:r>
          </w:p>
        </w:tc>
        <w:tc>
          <w:tcPr>
            <w:tcW w:w="7567" w:type="dxa"/>
          </w:tcPr>
          <w:p w:rsidR="00F97876" w:rsidRDefault="00EB38D5" w:rsidP="00EB38D5">
            <w:pPr>
              <w:tabs>
                <w:tab w:val="num" w:pos="426"/>
              </w:tabs>
              <w:autoSpaceDE w:val="0"/>
              <w:autoSpaceDN w:val="0"/>
              <w:adjustRightInd w:val="0"/>
              <w:ind w:left="720" w:hanging="720"/>
              <w:rPr>
                <w:sz w:val="28"/>
                <w:szCs w:val="22"/>
              </w:rPr>
            </w:pPr>
            <w:r w:rsidRPr="009B5446">
              <w:rPr>
                <w:sz w:val="28"/>
                <w:szCs w:val="22"/>
              </w:rPr>
              <w:t>Подготовка и участие воспи</w:t>
            </w:r>
            <w:r w:rsidR="00F97876">
              <w:rPr>
                <w:sz w:val="28"/>
                <w:szCs w:val="22"/>
              </w:rPr>
              <w:t>танников в конкурсах, выставках</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и т.д.</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уровне ДОУ;</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муниципальном уровне;</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областном уровне;</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-на федеральном уровне</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При получении призовых мест</w:t>
            </w:r>
          </w:p>
        </w:tc>
        <w:tc>
          <w:tcPr>
            <w:tcW w:w="1363" w:type="dxa"/>
          </w:tcPr>
          <w:p w:rsidR="00EB38D5" w:rsidRPr="009B5446" w:rsidRDefault="00EB38D5" w:rsidP="00EB38D5">
            <w:pPr>
              <w:ind w:firstLine="0"/>
              <w:jc w:val="center"/>
              <w:rPr>
                <w:sz w:val="28"/>
                <w:szCs w:val="22"/>
              </w:rPr>
            </w:pPr>
          </w:p>
          <w:p w:rsidR="0095046E" w:rsidRPr="009B5446" w:rsidRDefault="0095046E" w:rsidP="00EB38D5">
            <w:pPr>
              <w:ind w:firstLine="0"/>
              <w:jc w:val="center"/>
              <w:rPr>
                <w:sz w:val="28"/>
                <w:szCs w:val="22"/>
              </w:rPr>
            </w:pPr>
          </w:p>
          <w:p w:rsidR="00EB38D5" w:rsidRPr="009B5446" w:rsidRDefault="00EB38D5" w:rsidP="00EB38D5">
            <w:pPr>
              <w:ind w:firstLine="0"/>
              <w:jc w:val="center"/>
              <w:rPr>
                <w:sz w:val="28"/>
                <w:szCs w:val="22"/>
              </w:rPr>
            </w:pPr>
            <w:r w:rsidRPr="009B5446">
              <w:rPr>
                <w:sz w:val="28"/>
                <w:szCs w:val="22"/>
              </w:rPr>
              <w:t>3</w:t>
            </w:r>
          </w:p>
          <w:p w:rsidR="00EB38D5" w:rsidRPr="009B5446" w:rsidRDefault="00EB38D5" w:rsidP="00EB38D5">
            <w:pPr>
              <w:ind w:firstLine="0"/>
              <w:jc w:val="center"/>
              <w:rPr>
                <w:sz w:val="28"/>
                <w:szCs w:val="22"/>
              </w:rPr>
            </w:pPr>
            <w:r w:rsidRPr="009B5446">
              <w:rPr>
                <w:sz w:val="28"/>
                <w:szCs w:val="22"/>
              </w:rPr>
              <w:t>5</w:t>
            </w:r>
          </w:p>
          <w:p w:rsidR="00EB38D5" w:rsidRPr="009B5446" w:rsidRDefault="00EB38D5" w:rsidP="00EB38D5">
            <w:pPr>
              <w:ind w:firstLine="0"/>
              <w:jc w:val="center"/>
              <w:rPr>
                <w:sz w:val="28"/>
                <w:szCs w:val="22"/>
              </w:rPr>
            </w:pPr>
            <w:r w:rsidRPr="009B5446">
              <w:rPr>
                <w:sz w:val="28"/>
                <w:szCs w:val="22"/>
              </w:rPr>
              <w:t>8</w:t>
            </w:r>
          </w:p>
          <w:p w:rsidR="00EB38D5" w:rsidRPr="009B5446" w:rsidRDefault="00EB38D5" w:rsidP="00EB38D5">
            <w:pPr>
              <w:ind w:firstLine="0"/>
              <w:jc w:val="center"/>
              <w:rPr>
                <w:sz w:val="28"/>
                <w:szCs w:val="22"/>
              </w:rPr>
            </w:pPr>
            <w:r w:rsidRPr="009B5446">
              <w:rPr>
                <w:sz w:val="28"/>
                <w:szCs w:val="22"/>
              </w:rPr>
              <w:t>10</w:t>
            </w: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sz w:val="28"/>
                <w:szCs w:val="22"/>
              </w:rPr>
              <w:t>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6</w:t>
            </w:r>
          </w:p>
        </w:tc>
        <w:tc>
          <w:tcPr>
            <w:tcW w:w="7567" w:type="dxa"/>
          </w:tcPr>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Инициатива, творчество в организации дополнительного</w:t>
            </w:r>
          </w:p>
          <w:p w:rsidR="00EB38D5" w:rsidRPr="009B5446" w:rsidRDefault="00EB38D5" w:rsidP="00EB38D5">
            <w:pPr>
              <w:tabs>
                <w:tab w:val="num" w:pos="426"/>
              </w:tabs>
              <w:autoSpaceDE w:val="0"/>
              <w:autoSpaceDN w:val="0"/>
              <w:adjustRightInd w:val="0"/>
              <w:ind w:left="720" w:hanging="720"/>
              <w:rPr>
                <w:sz w:val="28"/>
                <w:szCs w:val="22"/>
              </w:rPr>
            </w:pPr>
            <w:r w:rsidRPr="009B5446">
              <w:rPr>
                <w:sz w:val="28"/>
                <w:szCs w:val="22"/>
              </w:rPr>
              <w:t>образования по физическому развитию</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7</w:t>
            </w:r>
          </w:p>
        </w:tc>
        <w:tc>
          <w:tcPr>
            <w:tcW w:w="7567" w:type="dxa"/>
          </w:tcPr>
          <w:p w:rsidR="00EB38D5" w:rsidRPr="009B5446" w:rsidRDefault="00EB38D5" w:rsidP="00EB38D5">
            <w:pPr>
              <w:tabs>
                <w:tab w:val="left" w:pos="355"/>
              </w:tabs>
              <w:autoSpaceDE w:val="0"/>
              <w:autoSpaceDN w:val="0"/>
              <w:adjustRightInd w:val="0"/>
              <w:ind w:firstLine="0"/>
              <w:rPr>
                <w:sz w:val="28"/>
                <w:szCs w:val="22"/>
              </w:rPr>
            </w:pPr>
            <w:r w:rsidRPr="009B5446">
              <w:rPr>
                <w:sz w:val="28"/>
                <w:szCs w:val="22"/>
              </w:rPr>
              <w:t>Распространение передового педагогического опыта. Публикация научно-практической деятельности  на сайте учреждения:</w:t>
            </w:r>
          </w:p>
          <w:p w:rsidR="00EB38D5" w:rsidRPr="009B5446" w:rsidRDefault="00EB38D5" w:rsidP="00EB38D5">
            <w:pPr>
              <w:tabs>
                <w:tab w:val="left" w:pos="355"/>
              </w:tabs>
              <w:autoSpaceDE w:val="0"/>
              <w:autoSpaceDN w:val="0"/>
              <w:adjustRightInd w:val="0"/>
              <w:ind w:firstLine="0"/>
              <w:rPr>
                <w:sz w:val="28"/>
                <w:szCs w:val="22"/>
              </w:rPr>
            </w:pPr>
            <w:r w:rsidRPr="009B5446">
              <w:rPr>
                <w:sz w:val="28"/>
                <w:szCs w:val="22"/>
              </w:rPr>
              <w:t>-создание на сайте своей странички</w:t>
            </w:r>
          </w:p>
          <w:p w:rsidR="00EB38D5" w:rsidRPr="009B5446" w:rsidRDefault="00EB38D5" w:rsidP="00EB38D5">
            <w:pPr>
              <w:tabs>
                <w:tab w:val="left" w:pos="355"/>
              </w:tabs>
              <w:autoSpaceDE w:val="0"/>
              <w:autoSpaceDN w:val="0"/>
              <w:adjustRightInd w:val="0"/>
              <w:ind w:firstLine="0"/>
              <w:rPr>
                <w:sz w:val="28"/>
                <w:szCs w:val="22"/>
              </w:rPr>
            </w:pPr>
            <w:r w:rsidRPr="009B5446">
              <w:rPr>
                <w:sz w:val="28"/>
                <w:szCs w:val="22"/>
              </w:rPr>
              <w:t>- подготовка консультаций на сайт ДОУ (в СМИ)</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10</w:t>
            </w: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8</w:t>
            </w:r>
          </w:p>
        </w:tc>
        <w:tc>
          <w:tcPr>
            <w:tcW w:w="7567" w:type="dxa"/>
          </w:tcPr>
          <w:p w:rsidR="00EB38D5" w:rsidRPr="009B5446" w:rsidRDefault="00EB38D5" w:rsidP="00EB38D5">
            <w:pPr>
              <w:ind w:firstLine="0"/>
              <w:jc w:val="left"/>
              <w:rPr>
                <w:sz w:val="28"/>
                <w:szCs w:val="22"/>
              </w:rPr>
            </w:pPr>
            <w:r w:rsidRPr="009B5446">
              <w:rPr>
                <w:sz w:val="28"/>
                <w:szCs w:val="22"/>
              </w:rPr>
              <w:t>Участие в общественно значимой работе ДОУ:</w:t>
            </w:r>
          </w:p>
          <w:p w:rsidR="00EB38D5" w:rsidRPr="009B5446" w:rsidRDefault="00EB38D5" w:rsidP="00EB38D5">
            <w:pPr>
              <w:ind w:firstLine="0"/>
              <w:jc w:val="left"/>
              <w:rPr>
                <w:sz w:val="28"/>
                <w:szCs w:val="22"/>
              </w:rPr>
            </w:pPr>
            <w:r w:rsidRPr="009B5446">
              <w:rPr>
                <w:sz w:val="28"/>
                <w:szCs w:val="22"/>
              </w:rPr>
              <w:t xml:space="preserve">-  председатель профкома, </w:t>
            </w:r>
          </w:p>
          <w:p w:rsidR="00EB38D5" w:rsidRPr="009B5446" w:rsidRDefault="00EB38D5" w:rsidP="00EB38D5">
            <w:pPr>
              <w:ind w:firstLine="0"/>
              <w:jc w:val="left"/>
              <w:rPr>
                <w:sz w:val="28"/>
                <w:szCs w:val="22"/>
              </w:rPr>
            </w:pPr>
            <w:r w:rsidRPr="009B5446">
              <w:rPr>
                <w:sz w:val="28"/>
                <w:szCs w:val="22"/>
              </w:rPr>
              <w:t xml:space="preserve">- ответственным по ОТ </w:t>
            </w:r>
          </w:p>
          <w:p w:rsidR="00EB38D5" w:rsidRPr="009B5446" w:rsidRDefault="00EB38D5" w:rsidP="00EB38D5">
            <w:pPr>
              <w:ind w:firstLine="0"/>
              <w:jc w:val="left"/>
              <w:rPr>
                <w:sz w:val="28"/>
                <w:szCs w:val="22"/>
              </w:rPr>
            </w:pPr>
            <w:r w:rsidRPr="009B5446">
              <w:rPr>
                <w:sz w:val="28"/>
                <w:szCs w:val="22"/>
              </w:rPr>
              <w:t>- ответственным по ППР</w:t>
            </w:r>
          </w:p>
        </w:tc>
        <w:tc>
          <w:tcPr>
            <w:tcW w:w="1363" w:type="dxa"/>
          </w:tcPr>
          <w:p w:rsidR="0095046E" w:rsidRPr="009B5446" w:rsidRDefault="0095046E" w:rsidP="0095046E">
            <w:pPr>
              <w:ind w:firstLine="0"/>
              <w:rPr>
                <w:sz w:val="28"/>
                <w:szCs w:val="22"/>
              </w:rPr>
            </w:pPr>
          </w:p>
          <w:p w:rsidR="00EB38D5" w:rsidRPr="009B5446" w:rsidRDefault="00EB38D5" w:rsidP="0095046E">
            <w:pPr>
              <w:ind w:firstLine="0"/>
              <w:jc w:val="center"/>
              <w:rPr>
                <w:sz w:val="28"/>
                <w:szCs w:val="22"/>
              </w:rPr>
            </w:pPr>
            <w:r w:rsidRPr="009B5446">
              <w:rPr>
                <w:sz w:val="28"/>
                <w:szCs w:val="22"/>
              </w:rPr>
              <w:t>до 10</w:t>
            </w:r>
          </w:p>
          <w:p w:rsidR="00EB38D5" w:rsidRPr="009B5446" w:rsidRDefault="00EB38D5" w:rsidP="00EB38D5">
            <w:pPr>
              <w:ind w:left="252" w:firstLine="0"/>
              <w:jc w:val="center"/>
              <w:rPr>
                <w:sz w:val="28"/>
                <w:szCs w:val="22"/>
              </w:rPr>
            </w:pPr>
            <w:r w:rsidRPr="009B5446">
              <w:rPr>
                <w:sz w:val="28"/>
                <w:szCs w:val="22"/>
              </w:rPr>
              <w:t>до 5</w:t>
            </w:r>
          </w:p>
          <w:p w:rsidR="00EB38D5" w:rsidRPr="009B5446" w:rsidRDefault="00EB38D5" w:rsidP="00EB38D5">
            <w:pPr>
              <w:ind w:left="252" w:firstLine="0"/>
              <w:jc w:val="center"/>
              <w:rPr>
                <w:sz w:val="28"/>
                <w:szCs w:val="22"/>
              </w:rPr>
            </w:pPr>
            <w:r w:rsidRPr="009B5446">
              <w:rPr>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9</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2"/>
              </w:rPr>
            </w:pPr>
            <w:r w:rsidRPr="009B5446">
              <w:rPr>
                <w:bCs/>
                <w:color w:val="000000"/>
                <w:spacing w:val="2"/>
                <w:sz w:val="28"/>
                <w:szCs w:val="22"/>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2"/>
              </w:rPr>
            </w:pPr>
            <w:r w:rsidRPr="009B5446">
              <w:rPr>
                <w:bCs/>
                <w:color w:val="000000"/>
                <w:spacing w:val="2"/>
                <w:sz w:val="28"/>
                <w:szCs w:val="22"/>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2"/>
              </w:rPr>
            </w:pPr>
            <w:r w:rsidRPr="009B5446">
              <w:rPr>
                <w:bCs/>
                <w:color w:val="000000"/>
                <w:spacing w:val="2"/>
                <w:sz w:val="28"/>
                <w:szCs w:val="22"/>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2"/>
              </w:rPr>
            </w:pPr>
            <w:r w:rsidRPr="009B5446">
              <w:rPr>
                <w:bCs/>
                <w:color w:val="000000"/>
                <w:spacing w:val="2"/>
                <w:sz w:val="28"/>
                <w:szCs w:val="22"/>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2"/>
              </w:rPr>
            </w:pPr>
            <w:r w:rsidRPr="009B5446">
              <w:rPr>
                <w:color w:val="000000"/>
                <w:spacing w:val="2"/>
                <w:sz w:val="28"/>
                <w:szCs w:val="22"/>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10</w:t>
            </w:r>
          </w:p>
        </w:tc>
        <w:tc>
          <w:tcPr>
            <w:tcW w:w="7567" w:type="dxa"/>
          </w:tcPr>
          <w:p w:rsidR="00EB38D5" w:rsidRPr="009B5446" w:rsidRDefault="00EB38D5" w:rsidP="00EB38D5">
            <w:pPr>
              <w:ind w:firstLine="0"/>
              <w:jc w:val="left"/>
              <w:rPr>
                <w:sz w:val="28"/>
                <w:szCs w:val="22"/>
              </w:rPr>
            </w:pPr>
            <w:r w:rsidRPr="009B5446">
              <w:rPr>
                <w:sz w:val="28"/>
                <w:szCs w:val="22"/>
              </w:rPr>
              <w:t xml:space="preserve">  Умение согласовывать и координировать свою </w:t>
            </w:r>
            <w:r w:rsidRPr="009B5446">
              <w:rPr>
                <w:sz w:val="28"/>
                <w:szCs w:val="22"/>
              </w:rPr>
              <w:lastRenderedPageBreak/>
              <w:t>деятельность с коллегами, родителями принимающими  участие в физическом воспитании  детей.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lastRenderedPageBreak/>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lastRenderedPageBreak/>
              <w:t>11</w:t>
            </w:r>
          </w:p>
        </w:tc>
        <w:tc>
          <w:tcPr>
            <w:tcW w:w="7567" w:type="dxa"/>
          </w:tcPr>
          <w:p w:rsidR="00EB38D5" w:rsidRPr="009B5446" w:rsidRDefault="00EB38D5" w:rsidP="00EB38D5">
            <w:pPr>
              <w:tabs>
                <w:tab w:val="num" w:pos="426"/>
              </w:tabs>
              <w:autoSpaceDE w:val="0"/>
              <w:autoSpaceDN w:val="0"/>
              <w:adjustRightInd w:val="0"/>
              <w:ind w:firstLine="0"/>
              <w:rPr>
                <w:sz w:val="28"/>
                <w:szCs w:val="22"/>
              </w:rPr>
            </w:pPr>
            <w:r w:rsidRPr="009B5446">
              <w:rPr>
                <w:sz w:val="28"/>
                <w:szCs w:val="22"/>
              </w:rPr>
              <w:t>Уровень развития воспитанников по результатам педагогической оценки (мониторинга)</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2"/>
              </w:rPr>
            </w:pPr>
            <w:r w:rsidRPr="009B5446">
              <w:rPr>
                <w:color w:val="000000"/>
                <w:spacing w:val="2"/>
                <w:sz w:val="28"/>
                <w:szCs w:val="22"/>
              </w:rPr>
              <w:t>12</w:t>
            </w:r>
          </w:p>
        </w:tc>
        <w:tc>
          <w:tcPr>
            <w:tcW w:w="7567" w:type="dxa"/>
          </w:tcPr>
          <w:p w:rsidR="00EB38D5" w:rsidRPr="009B5446" w:rsidRDefault="00EB38D5" w:rsidP="00EB38D5">
            <w:pPr>
              <w:ind w:firstLine="0"/>
              <w:jc w:val="left"/>
              <w:rPr>
                <w:sz w:val="28"/>
                <w:szCs w:val="22"/>
              </w:rPr>
            </w:pPr>
            <w:r w:rsidRPr="009B5446">
              <w:rPr>
                <w:sz w:val="28"/>
                <w:szCs w:val="22"/>
              </w:rPr>
              <w:t>Участие в общественных мероприятиях ДО, в подготовке физкультурного  зала к учебному году (создание развивающей среды в соответствии с требованиями, эстетика оформления)</w:t>
            </w:r>
          </w:p>
        </w:tc>
        <w:tc>
          <w:tcPr>
            <w:tcW w:w="1363" w:type="dxa"/>
          </w:tcPr>
          <w:p w:rsidR="00EB38D5" w:rsidRPr="009B5446" w:rsidRDefault="00EB38D5" w:rsidP="00EB38D5">
            <w:pPr>
              <w:ind w:left="252" w:firstLine="0"/>
              <w:jc w:val="center"/>
              <w:rPr>
                <w:sz w:val="28"/>
                <w:szCs w:val="22"/>
              </w:rPr>
            </w:pPr>
            <w:r w:rsidRPr="009B5446">
              <w:rPr>
                <w:sz w:val="28"/>
                <w:szCs w:val="22"/>
              </w:rPr>
              <w:t>до 10</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b/>
                <w:bCs/>
                <w:color w:val="000000"/>
                <w:spacing w:val="2"/>
                <w:sz w:val="28"/>
                <w:szCs w:val="22"/>
              </w:rPr>
            </w:pPr>
            <w:r w:rsidRPr="009B5446">
              <w:rPr>
                <w:b/>
                <w:bCs/>
                <w:color w:val="000000"/>
                <w:spacing w:val="2"/>
                <w:sz w:val="28"/>
                <w:szCs w:val="22"/>
              </w:rPr>
              <w:t>Учебно-вспомогательный персонал:</w:t>
            </w:r>
          </w:p>
        </w:tc>
      </w:tr>
      <w:tr w:rsidR="00EB38D5" w:rsidRPr="0095046E" w:rsidTr="008F2CE4">
        <w:trPr>
          <w:trHeight w:val="248"/>
        </w:trPr>
        <w:tc>
          <w:tcPr>
            <w:tcW w:w="9747" w:type="dxa"/>
            <w:gridSpan w:val="3"/>
          </w:tcPr>
          <w:p w:rsidR="00EB38D5" w:rsidRPr="009B5446" w:rsidRDefault="009F346E" w:rsidP="00EB38D5">
            <w:pPr>
              <w:tabs>
                <w:tab w:val="left" w:pos="355"/>
              </w:tabs>
              <w:autoSpaceDE w:val="0"/>
              <w:autoSpaceDN w:val="0"/>
              <w:adjustRightInd w:val="0"/>
              <w:ind w:firstLine="0"/>
              <w:jc w:val="center"/>
              <w:rPr>
                <w:i/>
                <w:iCs/>
                <w:color w:val="000000"/>
                <w:spacing w:val="2"/>
                <w:sz w:val="28"/>
                <w:szCs w:val="28"/>
              </w:rPr>
            </w:pPr>
            <w:r>
              <w:rPr>
                <w:i/>
                <w:iCs/>
                <w:color w:val="000000"/>
                <w:spacing w:val="2"/>
                <w:sz w:val="28"/>
                <w:szCs w:val="28"/>
              </w:rPr>
              <w:t>Младший    воспитатель, помощник воспитателя:</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Участие в организации образовательного процесса (помощь педагогу в проведении НОД, режимных моментов, закаливающих процедур и т.п.)</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Участие в преобразовании предметно-развивающей среды группы и участков ДОУ.</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Соблюдение режима питания, эстетика оформления стола</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Отсутствие замечаний со стороны контролирующих органов, администрации ДОУ по исполнению должностных обязанностей.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EB38D5">
            <w:pPr>
              <w:tabs>
                <w:tab w:val="num" w:pos="426"/>
              </w:tabs>
              <w:autoSpaceDE w:val="0"/>
              <w:autoSpaceDN w:val="0"/>
              <w:adjustRightInd w:val="0"/>
              <w:ind w:left="720" w:hanging="720"/>
              <w:rPr>
                <w:sz w:val="28"/>
                <w:szCs w:val="28"/>
              </w:rPr>
            </w:pPr>
            <w:r w:rsidRPr="009B5446">
              <w:rPr>
                <w:sz w:val="28"/>
                <w:szCs w:val="28"/>
              </w:rPr>
              <w:t xml:space="preserve">Культура взаимоотношений с контролирующими органами, </w:t>
            </w:r>
          </w:p>
          <w:p w:rsidR="00EB38D5" w:rsidRPr="009B5446" w:rsidRDefault="00EB38D5" w:rsidP="00EB38D5">
            <w:pPr>
              <w:tabs>
                <w:tab w:val="num" w:pos="426"/>
              </w:tabs>
              <w:autoSpaceDE w:val="0"/>
              <w:autoSpaceDN w:val="0"/>
              <w:adjustRightInd w:val="0"/>
              <w:ind w:firstLine="0"/>
              <w:rPr>
                <w:sz w:val="28"/>
                <w:szCs w:val="28"/>
              </w:rPr>
            </w:pPr>
            <w:r w:rsidRPr="009B5446">
              <w:rPr>
                <w:sz w:val="28"/>
                <w:szCs w:val="28"/>
              </w:rPr>
              <w:t>администрацией и сотрудниками ДОУ</w:t>
            </w:r>
          </w:p>
        </w:tc>
        <w:tc>
          <w:tcPr>
            <w:tcW w:w="1363" w:type="dxa"/>
          </w:tcPr>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Образцовое содержание группы, качество ежедневной и генеральной уборки.</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Ответственное отношение к сохранности имущества, материалов, инвентаря, оборудования ДОУ.</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Отсутствие обоснованных жалоб со стороны родителей (законных представителей)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9B5446" w:rsidRDefault="00EB38D5" w:rsidP="00EB38D5">
            <w:pPr>
              <w:ind w:firstLine="0"/>
              <w:jc w:val="left"/>
              <w:rPr>
                <w:sz w:val="28"/>
                <w:szCs w:val="28"/>
              </w:rPr>
            </w:pPr>
            <w:r w:rsidRPr="009B5446">
              <w:rPr>
                <w:sz w:val="28"/>
                <w:szCs w:val="28"/>
              </w:rPr>
              <w:t>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 xml:space="preserve">-  председатель профкома, </w:t>
            </w:r>
          </w:p>
          <w:p w:rsidR="00EB38D5" w:rsidRPr="009B5446" w:rsidRDefault="00EB38D5" w:rsidP="00EB38D5">
            <w:pPr>
              <w:ind w:firstLine="0"/>
              <w:jc w:val="left"/>
              <w:rPr>
                <w:sz w:val="28"/>
                <w:szCs w:val="28"/>
              </w:rPr>
            </w:pPr>
            <w:r w:rsidRPr="009B5446">
              <w:rPr>
                <w:sz w:val="28"/>
                <w:szCs w:val="28"/>
              </w:rPr>
              <w:t xml:space="preserve">- ответственным по ОТ </w:t>
            </w:r>
          </w:p>
          <w:p w:rsidR="00EB38D5" w:rsidRPr="009B5446" w:rsidRDefault="00EB38D5" w:rsidP="00EB38D5">
            <w:pPr>
              <w:ind w:firstLine="0"/>
              <w:jc w:val="left"/>
              <w:rPr>
                <w:sz w:val="28"/>
                <w:szCs w:val="28"/>
              </w:rPr>
            </w:pPr>
            <w:r w:rsidRPr="009B5446">
              <w:rPr>
                <w:sz w:val="28"/>
                <w:szCs w:val="28"/>
              </w:rPr>
              <w:t>- ответственным по ППР</w:t>
            </w:r>
          </w:p>
        </w:tc>
        <w:tc>
          <w:tcPr>
            <w:tcW w:w="1363" w:type="dxa"/>
          </w:tcPr>
          <w:p w:rsidR="00EB38D5" w:rsidRPr="009B5446" w:rsidRDefault="00EB38D5" w:rsidP="0095046E">
            <w:pPr>
              <w:ind w:firstLine="0"/>
              <w:rPr>
                <w:sz w:val="28"/>
                <w:szCs w:val="28"/>
              </w:rPr>
            </w:pPr>
          </w:p>
          <w:p w:rsidR="00EB38D5" w:rsidRPr="009B5446" w:rsidRDefault="00EB38D5" w:rsidP="0095046E">
            <w:pPr>
              <w:ind w:firstLine="0"/>
              <w:jc w:val="center"/>
              <w:rPr>
                <w:sz w:val="28"/>
                <w:szCs w:val="28"/>
              </w:rPr>
            </w:pPr>
            <w:r w:rsidRPr="009B5446">
              <w:rPr>
                <w:sz w:val="28"/>
                <w:szCs w:val="28"/>
              </w:rPr>
              <w:t>до 10</w:t>
            </w:r>
          </w:p>
          <w:p w:rsidR="00EB38D5" w:rsidRPr="009B5446" w:rsidRDefault="00EB38D5" w:rsidP="00EB38D5">
            <w:pPr>
              <w:ind w:left="252" w:firstLine="0"/>
              <w:jc w:val="center"/>
              <w:rPr>
                <w:sz w:val="28"/>
                <w:szCs w:val="28"/>
              </w:rPr>
            </w:pPr>
            <w:r w:rsidRPr="009B5446">
              <w:rPr>
                <w:sz w:val="28"/>
                <w:szCs w:val="28"/>
              </w:rPr>
              <w:t>до 5</w:t>
            </w:r>
          </w:p>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tabs>
                <w:tab w:val="num" w:pos="360"/>
              </w:tabs>
              <w:autoSpaceDE w:val="0"/>
              <w:autoSpaceDN w:val="0"/>
              <w:adjustRightInd w:val="0"/>
              <w:ind w:left="360" w:hanging="360"/>
              <w:jc w:val="left"/>
              <w:rPr>
                <w:sz w:val="28"/>
                <w:szCs w:val="28"/>
              </w:rPr>
            </w:pPr>
            <w:r w:rsidRPr="009B5446">
              <w:rPr>
                <w:sz w:val="28"/>
                <w:szCs w:val="28"/>
              </w:rPr>
              <w:t>Возрастная трудность ( маленькие дети  до 2 лет)</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11</w:t>
            </w:r>
          </w:p>
        </w:tc>
        <w:tc>
          <w:tcPr>
            <w:tcW w:w="7567" w:type="dxa"/>
          </w:tcPr>
          <w:p w:rsidR="00EB38D5" w:rsidRPr="009B5446" w:rsidRDefault="00EB38D5" w:rsidP="00EB38D5">
            <w:pPr>
              <w:ind w:firstLine="0"/>
              <w:jc w:val="left"/>
              <w:rPr>
                <w:sz w:val="28"/>
                <w:szCs w:val="28"/>
              </w:rPr>
            </w:pPr>
            <w:r w:rsidRPr="009B5446">
              <w:rPr>
                <w:sz w:val="28"/>
                <w:szCs w:val="28"/>
              </w:rPr>
              <w:t xml:space="preserve">Качество исполнения дополнительно возложенных обязанностей </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8</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12</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8"/>
              </w:rPr>
            </w:pPr>
            <w:r w:rsidRPr="009B5446">
              <w:rPr>
                <w:color w:val="000000"/>
                <w:spacing w:val="2"/>
                <w:sz w:val="28"/>
                <w:szCs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13</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Образцовое содержание рабочего места.</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rPr>
                <w:b/>
                <w:bCs/>
                <w:color w:val="000000"/>
                <w:spacing w:val="2"/>
                <w:sz w:val="28"/>
                <w:szCs w:val="28"/>
              </w:rPr>
            </w:pPr>
            <w:r w:rsidRPr="009B5446">
              <w:rPr>
                <w:b/>
                <w:bCs/>
                <w:color w:val="000000"/>
                <w:spacing w:val="2"/>
                <w:sz w:val="28"/>
                <w:szCs w:val="28"/>
              </w:rPr>
              <w:t>Рабочий персонал:</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tc>
        <w:tc>
          <w:tcPr>
            <w:tcW w:w="7567" w:type="dxa"/>
          </w:tcPr>
          <w:p w:rsidR="00EB38D5" w:rsidRPr="009B5446" w:rsidRDefault="00EB38D5" w:rsidP="00EB38D5">
            <w:pPr>
              <w:ind w:firstLine="0"/>
              <w:jc w:val="center"/>
              <w:rPr>
                <w:b/>
                <w:bCs/>
                <w:i/>
                <w:iCs/>
                <w:sz w:val="28"/>
                <w:szCs w:val="28"/>
              </w:rPr>
            </w:pPr>
            <w:r w:rsidRPr="009B5446">
              <w:rPr>
                <w:b/>
                <w:bCs/>
                <w:i/>
                <w:iCs/>
                <w:sz w:val="28"/>
                <w:szCs w:val="28"/>
              </w:rPr>
              <w:t xml:space="preserve">Завхоз </w:t>
            </w:r>
          </w:p>
        </w:tc>
        <w:tc>
          <w:tcPr>
            <w:tcW w:w="1363" w:type="dxa"/>
          </w:tcPr>
          <w:p w:rsidR="00EB38D5" w:rsidRPr="009B5446" w:rsidRDefault="00EB38D5" w:rsidP="00EB38D5">
            <w:pPr>
              <w:ind w:firstLine="0"/>
              <w:jc w:val="left"/>
              <w:rPr>
                <w:sz w:val="28"/>
                <w:szCs w:val="28"/>
              </w:rPr>
            </w:pP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ind w:firstLine="0"/>
              <w:rPr>
                <w:sz w:val="28"/>
                <w:szCs w:val="28"/>
              </w:rPr>
            </w:pPr>
            <w:r w:rsidRPr="009B5446">
              <w:rPr>
                <w:sz w:val="28"/>
                <w:szCs w:val="28"/>
              </w:rPr>
              <w:t>Качественное ведение документации по учету продуктов питания, материальных ценностей в ДОУ (акты на списание, амбарная книга и др.)</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ind w:firstLine="0"/>
              <w:jc w:val="left"/>
              <w:rPr>
                <w:sz w:val="28"/>
                <w:szCs w:val="28"/>
              </w:rPr>
            </w:pPr>
            <w:r w:rsidRPr="009B5446">
              <w:rPr>
                <w:sz w:val="28"/>
                <w:szCs w:val="28"/>
              </w:rPr>
              <w:t xml:space="preserve">Отсутствие замечаний по организации питания </w:t>
            </w:r>
            <w:r w:rsidRPr="009B5446">
              <w:rPr>
                <w:sz w:val="28"/>
                <w:szCs w:val="28"/>
              </w:rPr>
              <w:lastRenderedPageBreak/>
              <w:t>(своевременное оформление заявки, доставка продуктов питания и соблюдение сроков реализации и т.п.)</w:t>
            </w:r>
          </w:p>
        </w:tc>
        <w:tc>
          <w:tcPr>
            <w:tcW w:w="1363" w:type="dxa"/>
          </w:tcPr>
          <w:p w:rsidR="00EB38D5" w:rsidRPr="009B5446" w:rsidRDefault="00EB38D5" w:rsidP="00EB38D5">
            <w:pPr>
              <w:ind w:firstLine="0"/>
              <w:jc w:val="center"/>
              <w:rPr>
                <w:sz w:val="28"/>
                <w:szCs w:val="28"/>
              </w:rPr>
            </w:pPr>
            <w:r w:rsidRPr="009B5446">
              <w:rPr>
                <w:sz w:val="28"/>
                <w:szCs w:val="28"/>
              </w:rPr>
              <w:lastRenderedPageBreak/>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3</w:t>
            </w:r>
          </w:p>
        </w:tc>
        <w:tc>
          <w:tcPr>
            <w:tcW w:w="7567" w:type="dxa"/>
          </w:tcPr>
          <w:p w:rsidR="00EB38D5" w:rsidRPr="009B5446" w:rsidRDefault="00EB38D5" w:rsidP="00EB38D5">
            <w:pPr>
              <w:ind w:firstLine="0"/>
              <w:jc w:val="left"/>
              <w:rPr>
                <w:sz w:val="28"/>
                <w:szCs w:val="28"/>
              </w:rPr>
            </w:pPr>
            <w:r w:rsidRPr="009B5446">
              <w:rPr>
                <w:sz w:val="28"/>
                <w:szCs w:val="28"/>
              </w:rPr>
              <w:t>Активность в рациональном расходовании материальных средств, выполнение мероприятий программы энергосбережения, программы производственного контроля (тепло, вода, электроэнергия)</w:t>
            </w:r>
          </w:p>
        </w:tc>
        <w:tc>
          <w:tcPr>
            <w:tcW w:w="1363" w:type="dxa"/>
          </w:tcPr>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ind w:firstLine="0"/>
              <w:jc w:val="left"/>
              <w:rPr>
                <w:sz w:val="28"/>
                <w:szCs w:val="28"/>
              </w:rPr>
            </w:pPr>
            <w:r w:rsidRPr="009B5446">
              <w:rPr>
                <w:sz w:val="28"/>
                <w:szCs w:val="28"/>
              </w:rPr>
              <w:t>Культура во взаимоотношениях с контролирующими органами, администрацией, сотрудниками, родителями воспитанников:</w:t>
            </w:r>
          </w:p>
          <w:p w:rsidR="00EB38D5" w:rsidRPr="009B5446" w:rsidRDefault="00EB38D5" w:rsidP="00EB38D5">
            <w:pPr>
              <w:ind w:firstLine="0"/>
              <w:jc w:val="left"/>
              <w:rPr>
                <w:i/>
                <w:sz w:val="28"/>
                <w:szCs w:val="28"/>
              </w:rPr>
            </w:pPr>
            <w:r w:rsidRPr="009B5446">
              <w:rPr>
                <w:sz w:val="28"/>
                <w:szCs w:val="28"/>
              </w:rPr>
              <w:t xml:space="preserve">-отсутствие конфликтных ситуаций </w:t>
            </w:r>
            <w:r w:rsidRPr="009B5446">
              <w:rPr>
                <w:i/>
                <w:sz w:val="28"/>
                <w:szCs w:val="28"/>
              </w:rPr>
              <w:t>(доброжелательное отношение, взаимное уважение, тактичность)</w:t>
            </w:r>
          </w:p>
          <w:p w:rsidR="00EB38D5" w:rsidRPr="009B5446" w:rsidRDefault="00EB38D5" w:rsidP="00EB38D5">
            <w:pPr>
              <w:ind w:firstLine="0"/>
              <w:jc w:val="left"/>
              <w:rPr>
                <w:sz w:val="28"/>
                <w:szCs w:val="28"/>
              </w:rPr>
            </w:pPr>
            <w:r w:rsidRPr="009B5446">
              <w:rPr>
                <w:sz w:val="28"/>
                <w:szCs w:val="28"/>
              </w:rPr>
              <w:t>-наличие жалоб от работников или  родителей</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p>
          <w:p w:rsidR="0095046E" w:rsidRPr="009B5446" w:rsidRDefault="0095046E"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10</w:t>
            </w:r>
          </w:p>
          <w:p w:rsidR="00EB38D5" w:rsidRPr="009B5446" w:rsidRDefault="00EB38D5" w:rsidP="00EB38D5">
            <w:pPr>
              <w:ind w:firstLine="0"/>
              <w:jc w:val="center"/>
              <w:rPr>
                <w:sz w:val="28"/>
                <w:szCs w:val="28"/>
              </w:rPr>
            </w:pPr>
          </w:p>
          <w:p w:rsidR="00EB38D5" w:rsidRPr="009B5446" w:rsidRDefault="00EB38D5" w:rsidP="0095046E">
            <w:pPr>
              <w:ind w:firstLine="0"/>
              <w:jc w:val="center"/>
              <w:rPr>
                <w:sz w:val="28"/>
                <w:szCs w:val="28"/>
              </w:rPr>
            </w:pPr>
            <w:r w:rsidRPr="009B5446">
              <w:rPr>
                <w:sz w:val="28"/>
                <w:szCs w:val="28"/>
              </w:rPr>
              <w:t>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EB38D5">
            <w:pPr>
              <w:ind w:firstLine="0"/>
              <w:jc w:val="left"/>
              <w:rPr>
                <w:sz w:val="28"/>
                <w:szCs w:val="28"/>
              </w:rPr>
            </w:pPr>
            <w:r w:rsidRPr="009B5446">
              <w:rPr>
                <w:sz w:val="28"/>
                <w:szCs w:val="28"/>
              </w:rPr>
              <w:t>Отсутствие замечаний администрации по исполнению предписаний со стороны контролирующих органов (Госпожнадзор, Роспотребнадзор и др.)</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ind w:firstLine="0"/>
              <w:jc w:val="left"/>
              <w:rPr>
                <w:sz w:val="28"/>
                <w:szCs w:val="28"/>
              </w:rPr>
            </w:pPr>
            <w:r w:rsidRPr="009B5446">
              <w:rPr>
                <w:sz w:val="28"/>
                <w:szCs w:val="28"/>
              </w:rPr>
              <w:t>Своевременная подготовка и организация ремонтных работ  к новому учебному году, зимнему сезону;</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Инициативность в осуществлении контроля за работой МОП</w:t>
            </w:r>
          </w:p>
        </w:tc>
        <w:tc>
          <w:tcPr>
            <w:tcW w:w="1363" w:type="dxa"/>
          </w:tcPr>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sz w:val="28"/>
                <w:szCs w:val="28"/>
              </w:rPr>
              <w:t xml:space="preserve">Качество исполнения дополнительно возложенных обязанностей </w:t>
            </w:r>
          </w:p>
        </w:tc>
        <w:tc>
          <w:tcPr>
            <w:tcW w:w="1363" w:type="dxa"/>
          </w:tcPr>
          <w:p w:rsidR="00EB38D5" w:rsidRPr="009B5446" w:rsidRDefault="00EB38D5" w:rsidP="00EB38D5">
            <w:pPr>
              <w:ind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9B5446" w:rsidRDefault="00EB38D5" w:rsidP="00EB38D5">
            <w:pPr>
              <w:ind w:firstLine="0"/>
              <w:jc w:val="left"/>
              <w:rPr>
                <w:sz w:val="28"/>
                <w:szCs w:val="28"/>
              </w:rPr>
            </w:pPr>
            <w:r w:rsidRPr="009B5446">
              <w:rPr>
                <w:sz w:val="28"/>
                <w:szCs w:val="28"/>
              </w:rPr>
              <w:t>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 xml:space="preserve">-  председатель профкома, </w:t>
            </w:r>
          </w:p>
          <w:p w:rsidR="00EB38D5" w:rsidRPr="009B5446" w:rsidRDefault="00EB38D5" w:rsidP="00EB38D5">
            <w:pPr>
              <w:ind w:firstLine="0"/>
              <w:jc w:val="left"/>
              <w:rPr>
                <w:sz w:val="28"/>
                <w:szCs w:val="28"/>
              </w:rPr>
            </w:pPr>
            <w:r w:rsidRPr="009B5446">
              <w:rPr>
                <w:sz w:val="28"/>
                <w:szCs w:val="28"/>
              </w:rPr>
              <w:t xml:space="preserve">- ответственным по ОТ </w:t>
            </w:r>
          </w:p>
          <w:p w:rsidR="00EB38D5" w:rsidRPr="009B5446" w:rsidRDefault="00EB38D5" w:rsidP="00EB38D5">
            <w:pPr>
              <w:ind w:firstLine="0"/>
              <w:jc w:val="left"/>
              <w:rPr>
                <w:sz w:val="28"/>
                <w:szCs w:val="28"/>
              </w:rPr>
            </w:pPr>
            <w:r w:rsidRPr="009B5446">
              <w:rPr>
                <w:sz w:val="28"/>
                <w:szCs w:val="28"/>
              </w:rPr>
              <w:t>- ответственным по ППР</w:t>
            </w:r>
          </w:p>
        </w:tc>
        <w:tc>
          <w:tcPr>
            <w:tcW w:w="1363" w:type="dxa"/>
          </w:tcPr>
          <w:p w:rsidR="00EB38D5" w:rsidRPr="009B5446" w:rsidRDefault="00EB38D5" w:rsidP="00EB38D5">
            <w:pPr>
              <w:ind w:left="252" w:firstLine="0"/>
              <w:jc w:val="center"/>
              <w:rPr>
                <w:sz w:val="28"/>
                <w:szCs w:val="28"/>
              </w:rPr>
            </w:pPr>
          </w:p>
          <w:p w:rsidR="00EB38D5" w:rsidRPr="009B5446" w:rsidRDefault="00EB38D5" w:rsidP="0095046E">
            <w:pPr>
              <w:ind w:firstLine="0"/>
              <w:jc w:val="center"/>
              <w:rPr>
                <w:sz w:val="28"/>
                <w:szCs w:val="28"/>
              </w:rPr>
            </w:pPr>
            <w:r w:rsidRPr="009B5446">
              <w:rPr>
                <w:sz w:val="28"/>
                <w:szCs w:val="28"/>
              </w:rPr>
              <w:t>до 10</w:t>
            </w:r>
          </w:p>
          <w:p w:rsidR="00EB38D5" w:rsidRPr="009B5446" w:rsidRDefault="00EB38D5" w:rsidP="00EB38D5">
            <w:pPr>
              <w:ind w:left="252" w:firstLine="0"/>
              <w:jc w:val="center"/>
              <w:rPr>
                <w:sz w:val="28"/>
                <w:szCs w:val="28"/>
              </w:rPr>
            </w:pPr>
            <w:r w:rsidRPr="009B5446">
              <w:rPr>
                <w:sz w:val="28"/>
                <w:szCs w:val="28"/>
              </w:rPr>
              <w:t>до 5</w:t>
            </w:r>
          </w:p>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ind w:firstLine="0"/>
              <w:jc w:val="left"/>
              <w:rPr>
                <w:sz w:val="28"/>
                <w:szCs w:val="28"/>
              </w:rPr>
            </w:pPr>
            <w:r w:rsidRPr="009B5446">
              <w:rPr>
                <w:color w:val="000000"/>
                <w:spacing w:val="2"/>
                <w:sz w:val="28"/>
                <w:szCs w:val="28"/>
              </w:rPr>
              <w:t>Обеспечение работ по  благоустройству, уборке и озеленению территории ДОУ и создание условий для развития детей в зимний период.</w:t>
            </w:r>
          </w:p>
        </w:tc>
        <w:tc>
          <w:tcPr>
            <w:tcW w:w="1363" w:type="dxa"/>
          </w:tcPr>
          <w:p w:rsidR="00EB38D5" w:rsidRPr="009B5446" w:rsidRDefault="00EB38D5" w:rsidP="00EB38D5">
            <w:pPr>
              <w:ind w:firstLine="0"/>
              <w:jc w:val="center"/>
              <w:rPr>
                <w:sz w:val="28"/>
                <w:szCs w:val="28"/>
              </w:rPr>
            </w:pPr>
            <w:r w:rsidRPr="009B5446">
              <w:rPr>
                <w:sz w:val="28"/>
                <w:szCs w:val="28"/>
              </w:rPr>
              <w:t>до 8</w:t>
            </w:r>
          </w:p>
        </w:tc>
      </w:tr>
      <w:tr w:rsidR="00EB38D5" w:rsidRPr="0095046E" w:rsidTr="008F2CE4">
        <w:trPr>
          <w:trHeight w:val="226"/>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11</w:t>
            </w:r>
          </w:p>
        </w:tc>
        <w:tc>
          <w:tcPr>
            <w:tcW w:w="7567" w:type="dxa"/>
          </w:tcPr>
          <w:p w:rsidR="00EB38D5" w:rsidRPr="009B5446" w:rsidRDefault="00EB38D5" w:rsidP="00EB38D5">
            <w:pPr>
              <w:ind w:firstLine="0"/>
              <w:jc w:val="left"/>
              <w:rPr>
                <w:sz w:val="28"/>
                <w:szCs w:val="28"/>
              </w:rPr>
            </w:pPr>
            <w:r w:rsidRPr="009B5446">
              <w:rPr>
                <w:sz w:val="28"/>
                <w:szCs w:val="28"/>
              </w:rPr>
              <w:t xml:space="preserve">Успешное исполнение, оперативность и качественный результат   разовых поручений и особо срочных работ   </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12</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8"/>
              </w:rPr>
            </w:pPr>
            <w:r w:rsidRPr="009B5446">
              <w:rPr>
                <w:color w:val="000000"/>
                <w:spacing w:val="2"/>
                <w:sz w:val="28"/>
                <w:szCs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13</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Образцовое содержание помещения для хранения продуктов, качество ежедневной и генеральной уборки.</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5</w:t>
            </w:r>
          </w:p>
        </w:tc>
      </w:tr>
      <w:tr w:rsidR="00EB38D5" w:rsidRPr="0095046E" w:rsidTr="008F2CE4">
        <w:trPr>
          <w:trHeight w:val="248"/>
        </w:trPr>
        <w:tc>
          <w:tcPr>
            <w:tcW w:w="9747" w:type="dxa"/>
            <w:gridSpan w:val="3"/>
          </w:tcPr>
          <w:p w:rsidR="00EB38D5" w:rsidRPr="009B5446" w:rsidRDefault="00EB38D5" w:rsidP="00EB38D5">
            <w:pPr>
              <w:ind w:firstLine="0"/>
              <w:jc w:val="center"/>
              <w:rPr>
                <w:b/>
                <w:bCs/>
                <w:i/>
                <w:iCs/>
                <w:sz w:val="28"/>
                <w:szCs w:val="28"/>
              </w:rPr>
            </w:pPr>
            <w:r w:rsidRPr="009B5446">
              <w:rPr>
                <w:b/>
                <w:bCs/>
                <w:i/>
                <w:iCs/>
                <w:sz w:val="28"/>
                <w:szCs w:val="28"/>
              </w:rPr>
              <w:t>Повар</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ind w:firstLine="0"/>
              <w:rPr>
                <w:sz w:val="28"/>
                <w:szCs w:val="28"/>
              </w:rPr>
            </w:pPr>
            <w:r w:rsidRPr="009B5446">
              <w:rPr>
                <w:sz w:val="28"/>
                <w:szCs w:val="28"/>
              </w:rPr>
              <w:t>Качественная организация технологического процесса на пищеблоке (приготовление блюд, закладка продуктов, соблюдение  сроков реализации</w:t>
            </w:r>
          </w:p>
        </w:tc>
        <w:tc>
          <w:tcPr>
            <w:tcW w:w="1363" w:type="dxa"/>
          </w:tcPr>
          <w:p w:rsidR="00EB38D5" w:rsidRPr="009B5446" w:rsidRDefault="00EB38D5" w:rsidP="00EB38D5">
            <w:pPr>
              <w:ind w:firstLine="0"/>
              <w:jc w:val="center"/>
              <w:rPr>
                <w:sz w:val="28"/>
                <w:szCs w:val="28"/>
              </w:rPr>
            </w:pPr>
            <w:r w:rsidRPr="009B5446">
              <w:rPr>
                <w:sz w:val="28"/>
                <w:szCs w:val="28"/>
              </w:rPr>
              <w:t>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tabs>
                <w:tab w:val="num" w:pos="88"/>
              </w:tabs>
              <w:autoSpaceDE w:val="0"/>
              <w:autoSpaceDN w:val="0"/>
              <w:adjustRightInd w:val="0"/>
              <w:ind w:firstLine="0"/>
              <w:rPr>
                <w:sz w:val="28"/>
                <w:szCs w:val="28"/>
              </w:rPr>
            </w:pPr>
            <w:r w:rsidRPr="009B5446">
              <w:rPr>
                <w:sz w:val="28"/>
                <w:szCs w:val="28"/>
              </w:rPr>
              <w:t>Участие в составлении 10 - дневного и ежедневного меню в соответствии  СанПиН.</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ind w:firstLine="0"/>
              <w:jc w:val="left"/>
              <w:rPr>
                <w:sz w:val="28"/>
                <w:szCs w:val="28"/>
              </w:rPr>
            </w:pPr>
            <w:r w:rsidRPr="009B5446">
              <w:rPr>
                <w:sz w:val="28"/>
                <w:szCs w:val="28"/>
              </w:rPr>
              <w:t>Ответственное отношение к сохранности технологического оборудования, электрооборудования,  посуды, инвентаря и др. материальных ценностей  на пищеблоке.</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4</w:t>
            </w:r>
          </w:p>
        </w:tc>
        <w:tc>
          <w:tcPr>
            <w:tcW w:w="7567" w:type="dxa"/>
          </w:tcPr>
          <w:p w:rsidR="00EB38D5" w:rsidRPr="009B5446" w:rsidRDefault="00EB38D5" w:rsidP="0095046E">
            <w:pPr>
              <w:tabs>
                <w:tab w:val="num" w:pos="360"/>
              </w:tabs>
              <w:autoSpaceDE w:val="0"/>
              <w:autoSpaceDN w:val="0"/>
              <w:adjustRightInd w:val="0"/>
              <w:ind w:left="360" w:right="-54" w:hanging="360"/>
              <w:rPr>
                <w:sz w:val="28"/>
                <w:szCs w:val="28"/>
              </w:rPr>
            </w:pPr>
            <w:r w:rsidRPr="009B5446">
              <w:rPr>
                <w:sz w:val="28"/>
                <w:szCs w:val="28"/>
              </w:rPr>
              <w:t>Отсутствие заме</w:t>
            </w:r>
            <w:r w:rsidR="0095046E" w:rsidRPr="009B5446">
              <w:rPr>
                <w:sz w:val="28"/>
                <w:szCs w:val="28"/>
              </w:rPr>
              <w:t xml:space="preserve">чаний со стороны контролирующих </w:t>
            </w:r>
            <w:r w:rsidRPr="009B5446">
              <w:rPr>
                <w:sz w:val="28"/>
                <w:szCs w:val="28"/>
              </w:rPr>
              <w:t xml:space="preserve">органов, </w:t>
            </w:r>
          </w:p>
          <w:p w:rsidR="00EB38D5" w:rsidRPr="009B5446" w:rsidRDefault="00EB38D5" w:rsidP="00EB38D5">
            <w:pPr>
              <w:tabs>
                <w:tab w:val="num" w:pos="360"/>
              </w:tabs>
              <w:autoSpaceDE w:val="0"/>
              <w:autoSpaceDN w:val="0"/>
              <w:adjustRightInd w:val="0"/>
              <w:ind w:left="360" w:hanging="360"/>
              <w:rPr>
                <w:sz w:val="28"/>
                <w:szCs w:val="28"/>
              </w:rPr>
            </w:pPr>
            <w:r w:rsidRPr="009B5446">
              <w:rPr>
                <w:sz w:val="28"/>
                <w:szCs w:val="28"/>
              </w:rPr>
              <w:t>администрации ДОУ.</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EB38D5">
            <w:pPr>
              <w:ind w:firstLine="0"/>
              <w:jc w:val="left"/>
              <w:rPr>
                <w:sz w:val="28"/>
                <w:szCs w:val="28"/>
              </w:rPr>
            </w:pPr>
            <w:r w:rsidRPr="009B5446">
              <w:rPr>
                <w:sz w:val="28"/>
                <w:szCs w:val="28"/>
              </w:rPr>
              <w:t>Культура во взаимоотношениях с контролирующими органами, администрацией, сотрудниками, родителями воспитанников:</w:t>
            </w:r>
          </w:p>
          <w:p w:rsidR="00EB38D5" w:rsidRPr="009B5446" w:rsidRDefault="00EB38D5" w:rsidP="00EB38D5">
            <w:pPr>
              <w:ind w:firstLine="0"/>
              <w:jc w:val="left"/>
              <w:rPr>
                <w:i/>
                <w:sz w:val="28"/>
                <w:szCs w:val="28"/>
              </w:rPr>
            </w:pPr>
            <w:r w:rsidRPr="009B5446">
              <w:rPr>
                <w:sz w:val="28"/>
                <w:szCs w:val="28"/>
              </w:rPr>
              <w:t xml:space="preserve">-отсутствие конфликтных ситуаций </w:t>
            </w:r>
            <w:r w:rsidRPr="009B5446">
              <w:rPr>
                <w:i/>
                <w:sz w:val="28"/>
                <w:szCs w:val="28"/>
              </w:rPr>
              <w:t>(доброжелательное отношение, взаимное уважение, тактичность)</w:t>
            </w:r>
          </w:p>
          <w:p w:rsidR="00EB38D5" w:rsidRPr="009B5446" w:rsidRDefault="00EB38D5" w:rsidP="00EB38D5">
            <w:pPr>
              <w:ind w:firstLine="0"/>
              <w:jc w:val="left"/>
              <w:rPr>
                <w:sz w:val="28"/>
                <w:szCs w:val="28"/>
              </w:rPr>
            </w:pPr>
            <w:r w:rsidRPr="009B5446">
              <w:rPr>
                <w:sz w:val="28"/>
                <w:szCs w:val="28"/>
              </w:rPr>
              <w:t>-наличие жалоб от работников или  родителей</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p>
          <w:p w:rsidR="0095046E" w:rsidRPr="009B5446" w:rsidRDefault="0095046E"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до 10</w:t>
            </w:r>
          </w:p>
          <w:p w:rsidR="00EB38D5" w:rsidRPr="009B5446" w:rsidRDefault="00EB38D5" w:rsidP="00EB38D5">
            <w:pPr>
              <w:ind w:firstLine="0"/>
              <w:jc w:val="center"/>
              <w:rPr>
                <w:sz w:val="28"/>
                <w:szCs w:val="28"/>
              </w:rPr>
            </w:pPr>
          </w:p>
          <w:p w:rsidR="00EB38D5" w:rsidRPr="009B5446" w:rsidRDefault="00EB38D5" w:rsidP="0095046E">
            <w:pPr>
              <w:ind w:firstLine="0"/>
              <w:jc w:val="center"/>
              <w:rPr>
                <w:sz w:val="28"/>
                <w:szCs w:val="28"/>
              </w:rPr>
            </w:pPr>
            <w:r w:rsidRPr="009B5446">
              <w:rPr>
                <w:sz w:val="28"/>
                <w:szCs w:val="28"/>
              </w:rPr>
              <w:t>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sz w:val="28"/>
                <w:szCs w:val="28"/>
              </w:rPr>
              <w:t>Качество исполнения дополнительно возложенных обязанностей</w:t>
            </w:r>
            <w:r w:rsidRPr="009B5446">
              <w:rPr>
                <w:color w:val="000000"/>
                <w:spacing w:val="2"/>
                <w:sz w:val="28"/>
                <w:szCs w:val="28"/>
              </w:rPr>
              <w:t>.</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ind w:firstLine="0"/>
              <w:jc w:val="left"/>
              <w:rPr>
                <w:sz w:val="28"/>
                <w:szCs w:val="28"/>
              </w:rPr>
            </w:pPr>
            <w:r w:rsidRPr="009B5446">
              <w:rPr>
                <w:sz w:val="28"/>
                <w:szCs w:val="28"/>
              </w:rPr>
              <w:t>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 xml:space="preserve">-  председатель профкома, </w:t>
            </w:r>
          </w:p>
          <w:p w:rsidR="00EB38D5" w:rsidRPr="009B5446" w:rsidRDefault="00EB38D5" w:rsidP="00EB38D5">
            <w:pPr>
              <w:ind w:firstLine="0"/>
              <w:jc w:val="left"/>
              <w:rPr>
                <w:sz w:val="28"/>
                <w:szCs w:val="28"/>
              </w:rPr>
            </w:pPr>
            <w:r w:rsidRPr="009B5446">
              <w:rPr>
                <w:sz w:val="28"/>
                <w:szCs w:val="28"/>
              </w:rPr>
              <w:t xml:space="preserve">- ответственным по ОТ </w:t>
            </w:r>
          </w:p>
          <w:p w:rsidR="00EB38D5" w:rsidRPr="009B5446" w:rsidRDefault="00EB38D5" w:rsidP="00EB38D5">
            <w:pPr>
              <w:ind w:firstLine="0"/>
              <w:jc w:val="left"/>
              <w:rPr>
                <w:sz w:val="28"/>
                <w:szCs w:val="28"/>
              </w:rPr>
            </w:pPr>
            <w:r w:rsidRPr="009B5446">
              <w:rPr>
                <w:sz w:val="28"/>
                <w:szCs w:val="28"/>
              </w:rPr>
              <w:t>- ответственным по ППР</w:t>
            </w:r>
          </w:p>
        </w:tc>
        <w:tc>
          <w:tcPr>
            <w:tcW w:w="1363" w:type="dxa"/>
          </w:tcPr>
          <w:p w:rsidR="00EB38D5" w:rsidRPr="009B5446" w:rsidRDefault="00EB38D5" w:rsidP="00EB38D5">
            <w:pPr>
              <w:ind w:left="252" w:firstLine="0"/>
              <w:jc w:val="center"/>
              <w:rPr>
                <w:sz w:val="28"/>
                <w:szCs w:val="28"/>
              </w:rPr>
            </w:pPr>
          </w:p>
          <w:p w:rsidR="00EB38D5" w:rsidRPr="009B5446" w:rsidRDefault="00EB38D5" w:rsidP="00EB38D5">
            <w:pPr>
              <w:ind w:left="252" w:firstLine="0"/>
              <w:jc w:val="center"/>
              <w:rPr>
                <w:sz w:val="28"/>
                <w:szCs w:val="28"/>
              </w:rPr>
            </w:pPr>
            <w:r w:rsidRPr="009B5446">
              <w:rPr>
                <w:sz w:val="28"/>
                <w:szCs w:val="28"/>
              </w:rPr>
              <w:t>до 10</w:t>
            </w:r>
          </w:p>
          <w:p w:rsidR="00EB38D5" w:rsidRPr="009B5446" w:rsidRDefault="00EB38D5" w:rsidP="00EB38D5">
            <w:pPr>
              <w:ind w:left="252" w:firstLine="0"/>
              <w:jc w:val="center"/>
              <w:rPr>
                <w:sz w:val="28"/>
                <w:szCs w:val="28"/>
              </w:rPr>
            </w:pPr>
            <w:r w:rsidRPr="009B5446">
              <w:rPr>
                <w:sz w:val="28"/>
                <w:szCs w:val="28"/>
              </w:rPr>
              <w:t>до 5</w:t>
            </w:r>
          </w:p>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Участие в выполнении работ при проведении важных для ДОУ мероприятий</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8"/>
              </w:rPr>
            </w:pPr>
            <w:r w:rsidRPr="009B5446">
              <w:rPr>
                <w:color w:val="000000"/>
                <w:spacing w:val="2"/>
                <w:sz w:val="28"/>
                <w:szCs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sz w:val="28"/>
                <w:szCs w:val="28"/>
              </w:rPr>
              <w:t>Успешное исполнение, оперативность и качественный результат   разовых поручений и особо срочных работ</w:t>
            </w:r>
          </w:p>
        </w:tc>
        <w:tc>
          <w:tcPr>
            <w:tcW w:w="1363" w:type="dxa"/>
          </w:tcPr>
          <w:p w:rsidR="00EB38D5" w:rsidRPr="009B5446" w:rsidRDefault="00EB38D5" w:rsidP="00EB38D5">
            <w:pPr>
              <w:ind w:firstLine="0"/>
              <w:jc w:val="center"/>
              <w:rPr>
                <w:sz w:val="28"/>
                <w:szCs w:val="28"/>
              </w:rPr>
            </w:pPr>
            <w:r w:rsidRPr="009B5446">
              <w:rPr>
                <w:sz w:val="28"/>
                <w:szCs w:val="28"/>
              </w:rPr>
              <w:t>8</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b/>
                <w:bCs/>
                <w:i/>
                <w:iCs/>
                <w:sz w:val="28"/>
                <w:szCs w:val="28"/>
              </w:rPr>
              <w:t xml:space="preserve">Подсобный (кухонный ) рабочий </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Образцовое содержание чистоты пищеблока (соблюдение графика проведения генеральной уборки, приготовления дез. растворов и др.) в соответствии с СанПиН.</w:t>
            </w:r>
          </w:p>
        </w:tc>
        <w:tc>
          <w:tcPr>
            <w:tcW w:w="1363" w:type="dxa"/>
          </w:tcPr>
          <w:p w:rsidR="00EB38D5" w:rsidRPr="009B5446" w:rsidRDefault="00EB38D5" w:rsidP="00EB38D5">
            <w:pPr>
              <w:ind w:firstLine="0"/>
              <w:jc w:val="center"/>
              <w:rPr>
                <w:sz w:val="28"/>
                <w:szCs w:val="28"/>
              </w:rPr>
            </w:pPr>
            <w:r w:rsidRPr="009B5446">
              <w:rPr>
                <w:sz w:val="28"/>
                <w:szCs w:val="28"/>
              </w:rPr>
              <w:t>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Ежедневная качественная и своевременная обработка сырых овощей и других продуктов</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Качественная обработка и мытье  кухонной посуды, ветоши.</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ind w:firstLine="0"/>
              <w:jc w:val="left"/>
              <w:rPr>
                <w:sz w:val="28"/>
                <w:szCs w:val="28"/>
              </w:rPr>
            </w:pPr>
            <w:r w:rsidRPr="009B5446">
              <w:rPr>
                <w:sz w:val="28"/>
                <w:szCs w:val="28"/>
              </w:rPr>
              <w:t>Ответственное отношение к сохранности технологического оборудования, электрооборудования,   посуды, инвентаря и др. материальных ценностей  на пищеблоке.</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95046E">
            <w:pPr>
              <w:tabs>
                <w:tab w:val="num" w:pos="360"/>
              </w:tabs>
              <w:autoSpaceDE w:val="0"/>
              <w:autoSpaceDN w:val="0"/>
              <w:adjustRightInd w:val="0"/>
              <w:ind w:left="360" w:right="-54" w:hanging="360"/>
              <w:rPr>
                <w:sz w:val="28"/>
                <w:szCs w:val="28"/>
              </w:rPr>
            </w:pPr>
            <w:r w:rsidRPr="009B5446">
              <w:rPr>
                <w:sz w:val="28"/>
                <w:szCs w:val="28"/>
              </w:rPr>
              <w:t>Отсутствие заме</w:t>
            </w:r>
            <w:r w:rsidR="0095046E" w:rsidRPr="009B5446">
              <w:rPr>
                <w:sz w:val="28"/>
                <w:szCs w:val="28"/>
              </w:rPr>
              <w:t xml:space="preserve">чаний со стороны контролирующих </w:t>
            </w:r>
            <w:r w:rsidRPr="009B5446">
              <w:rPr>
                <w:sz w:val="28"/>
                <w:szCs w:val="28"/>
              </w:rPr>
              <w:t xml:space="preserve">органов, </w:t>
            </w:r>
          </w:p>
          <w:p w:rsidR="00EB38D5" w:rsidRPr="009B5446" w:rsidRDefault="00EB38D5" w:rsidP="00EB38D5">
            <w:pPr>
              <w:tabs>
                <w:tab w:val="num" w:pos="360"/>
              </w:tabs>
              <w:autoSpaceDE w:val="0"/>
              <w:autoSpaceDN w:val="0"/>
              <w:adjustRightInd w:val="0"/>
              <w:ind w:left="360" w:hanging="360"/>
              <w:rPr>
                <w:sz w:val="28"/>
                <w:szCs w:val="28"/>
              </w:rPr>
            </w:pPr>
            <w:r w:rsidRPr="009B5446">
              <w:rPr>
                <w:sz w:val="28"/>
                <w:szCs w:val="28"/>
              </w:rPr>
              <w:t>администрации ДОУ.</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ind w:firstLine="0"/>
              <w:jc w:val="left"/>
              <w:rPr>
                <w:sz w:val="28"/>
                <w:szCs w:val="28"/>
              </w:rPr>
            </w:pPr>
            <w:r w:rsidRPr="009B5446">
              <w:rPr>
                <w:sz w:val="28"/>
                <w:szCs w:val="28"/>
              </w:rPr>
              <w:t>Культура во взаимоотношениях с контролирующими органами, администрацией, сотрудниками, родителями воспитанников:</w:t>
            </w:r>
          </w:p>
          <w:p w:rsidR="00EB38D5" w:rsidRPr="009B5446" w:rsidRDefault="00EB38D5" w:rsidP="00EB38D5">
            <w:pPr>
              <w:ind w:firstLine="0"/>
              <w:jc w:val="left"/>
              <w:rPr>
                <w:i/>
                <w:sz w:val="28"/>
                <w:szCs w:val="28"/>
              </w:rPr>
            </w:pPr>
            <w:r w:rsidRPr="009B5446">
              <w:rPr>
                <w:sz w:val="28"/>
                <w:szCs w:val="28"/>
              </w:rPr>
              <w:t xml:space="preserve">-отсутствие конфликтных ситуаций </w:t>
            </w:r>
            <w:r w:rsidRPr="009B5446">
              <w:rPr>
                <w:i/>
                <w:sz w:val="28"/>
                <w:szCs w:val="28"/>
              </w:rPr>
              <w:t>(доброжелательное отношение, взаимное уважение, тактичность)</w:t>
            </w:r>
          </w:p>
          <w:p w:rsidR="00EB38D5" w:rsidRPr="009B5446" w:rsidRDefault="00EB38D5" w:rsidP="00EB38D5">
            <w:pPr>
              <w:ind w:firstLine="0"/>
              <w:jc w:val="left"/>
              <w:rPr>
                <w:sz w:val="28"/>
                <w:szCs w:val="28"/>
              </w:rPr>
            </w:pPr>
            <w:r w:rsidRPr="009B5446">
              <w:rPr>
                <w:sz w:val="28"/>
                <w:szCs w:val="28"/>
              </w:rPr>
              <w:t>-наличие жалоб от работников или  родителей</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p>
          <w:p w:rsidR="0095046E" w:rsidRPr="009B5446" w:rsidRDefault="0095046E"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10</w:t>
            </w:r>
          </w:p>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sz w:val="28"/>
                <w:szCs w:val="28"/>
              </w:rPr>
              <w:t>Качество исполнения дополнительно возложенных обязанностей</w:t>
            </w:r>
            <w:r w:rsidRPr="009B5446">
              <w:rPr>
                <w:color w:val="000000"/>
                <w:spacing w:val="2"/>
                <w:sz w:val="28"/>
                <w:szCs w:val="28"/>
              </w:rPr>
              <w:t xml:space="preserve"> </w:t>
            </w:r>
          </w:p>
        </w:tc>
        <w:tc>
          <w:tcPr>
            <w:tcW w:w="1363" w:type="dxa"/>
          </w:tcPr>
          <w:p w:rsidR="00EB38D5" w:rsidRPr="009B5446" w:rsidRDefault="00EB38D5" w:rsidP="00EB38D5">
            <w:pPr>
              <w:ind w:firstLine="0"/>
              <w:jc w:val="center"/>
              <w:rPr>
                <w:sz w:val="28"/>
                <w:szCs w:val="28"/>
              </w:rPr>
            </w:pPr>
            <w:r w:rsidRPr="009B5446">
              <w:rPr>
                <w:sz w:val="28"/>
                <w:szCs w:val="28"/>
              </w:rPr>
              <w:t>до 8</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ind w:firstLine="0"/>
              <w:jc w:val="left"/>
              <w:rPr>
                <w:sz w:val="28"/>
                <w:szCs w:val="28"/>
              </w:rPr>
            </w:pPr>
            <w:r w:rsidRPr="009B5446">
              <w:rPr>
                <w:sz w:val="28"/>
                <w:szCs w:val="28"/>
              </w:rPr>
              <w:t>Участие в общественно значимой работе ДОУ:</w:t>
            </w:r>
          </w:p>
          <w:p w:rsidR="00EB38D5" w:rsidRPr="009B5446" w:rsidRDefault="00EB38D5" w:rsidP="00EB38D5">
            <w:pPr>
              <w:ind w:firstLine="0"/>
              <w:jc w:val="left"/>
              <w:rPr>
                <w:sz w:val="28"/>
                <w:szCs w:val="28"/>
              </w:rPr>
            </w:pPr>
            <w:r w:rsidRPr="009B5446">
              <w:rPr>
                <w:sz w:val="28"/>
                <w:szCs w:val="28"/>
              </w:rPr>
              <w:t xml:space="preserve">-  председатель профкома, </w:t>
            </w:r>
          </w:p>
          <w:p w:rsidR="00EB38D5" w:rsidRPr="009B5446" w:rsidRDefault="00EB38D5" w:rsidP="00EB38D5">
            <w:pPr>
              <w:ind w:firstLine="0"/>
              <w:jc w:val="left"/>
              <w:rPr>
                <w:sz w:val="28"/>
                <w:szCs w:val="28"/>
              </w:rPr>
            </w:pPr>
            <w:r w:rsidRPr="009B5446">
              <w:rPr>
                <w:sz w:val="28"/>
                <w:szCs w:val="28"/>
              </w:rPr>
              <w:lastRenderedPageBreak/>
              <w:t xml:space="preserve">- ответственным по ОТ </w:t>
            </w:r>
          </w:p>
          <w:p w:rsidR="00EB38D5" w:rsidRPr="009B5446" w:rsidRDefault="00EB38D5" w:rsidP="00EB38D5">
            <w:pPr>
              <w:ind w:firstLine="0"/>
              <w:jc w:val="left"/>
              <w:rPr>
                <w:sz w:val="28"/>
                <w:szCs w:val="28"/>
              </w:rPr>
            </w:pPr>
            <w:r w:rsidRPr="009B5446">
              <w:rPr>
                <w:sz w:val="28"/>
                <w:szCs w:val="28"/>
              </w:rPr>
              <w:t>- ответственным по ППР</w:t>
            </w:r>
          </w:p>
        </w:tc>
        <w:tc>
          <w:tcPr>
            <w:tcW w:w="1363" w:type="dxa"/>
          </w:tcPr>
          <w:p w:rsidR="00EB38D5" w:rsidRPr="009B5446" w:rsidRDefault="00EB38D5" w:rsidP="00EB38D5">
            <w:pPr>
              <w:ind w:left="252" w:firstLine="0"/>
              <w:jc w:val="center"/>
              <w:rPr>
                <w:sz w:val="28"/>
                <w:szCs w:val="28"/>
              </w:rPr>
            </w:pPr>
          </w:p>
          <w:p w:rsidR="00EB38D5" w:rsidRPr="009B5446" w:rsidRDefault="00EB38D5" w:rsidP="0095046E">
            <w:pPr>
              <w:ind w:firstLine="0"/>
              <w:jc w:val="center"/>
              <w:rPr>
                <w:sz w:val="28"/>
                <w:szCs w:val="28"/>
              </w:rPr>
            </w:pPr>
            <w:r w:rsidRPr="009B5446">
              <w:rPr>
                <w:sz w:val="28"/>
                <w:szCs w:val="28"/>
              </w:rPr>
              <w:t>до 10</w:t>
            </w:r>
          </w:p>
          <w:p w:rsidR="00EB38D5" w:rsidRPr="009B5446" w:rsidRDefault="00EB38D5" w:rsidP="00EB38D5">
            <w:pPr>
              <w:ind w:left="252" w:firstLine="0"/>
              <w:jc w:val="center"/>
              <w:rPr>
                <w:sz w:val="28"/>
                <w:szCs w:val="28"/>
              </w:rPr>
            </w:pPr>
            <w:r w:rsidRPr="009B5446">
              <w:rPr>
                <w:sz w:val="28"/>
                <w:szCs w:val="28"/>
              </w:rPr>
              <w:lastRenderedPageBreak/>
              <w:t>до 5</w:t>
            </w:r>
          </w:p>
          <w:p w:rsidR="00EB38D5" w:rsidRPr="009B5446" w:rsidRDefault="00EB38D5" w:rsidP="00EB38D5">
            <w:pPr>
              <w:ind w:left="252" w:firstLine="0"/>
              <w:jc w:val="center"/>
              <w:rPr>
                <w:sz w:val="28"/>
                <w:szCs w:val="28"/>
              </w:rPr>
            </w:pPr>
            <w:r w:rsidRPr="009B5446">
              <w:rPr>
                <w:sz w:val="28"/>
                <w:szCs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9</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Участие в выполнении работ при проведении важных для ДОУ мероприятий</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95046E" w:rsidTr="008F2CE4">
        <w:trPr>
          <w:trHeight w:val="1261"/>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8"/>
              </w:rPr>
            </w:pPr>
            <w:r w:rsidRPr="009B5446">
              <w:rPr>
                <w:color w:val="000000"/>
                <w:spacing w:val="2"/>
                <w:sz w:val="28"/>
                <w:szCs w:val="28"/>
              </w:rPr>
              <w:t>7</w:t>
            </w:r>
          </w:p>
        </w:tc>
      </w:tr>
      <w:tr w:rsidR="00EB38D5" w:rsidRPr="0095046E" w:rsidTr="008F2CE4">
        <w:trPr>
          <w:trHeight w:val="248"/>
        </w:trPr>
        <w:tc>
          <w:tcPr>
            <w:tcW w:w="9747" w:type="dxa"/>
            <w:gridSpan w:val="3"/>
          </w:tcPr>
          <w:p w:rsidR="00EB38D5" w:rsidRPr="009B5446" w:rsidRDefault="00EB38D5" w:rsidP="00EB38D5">
            <w:pPr>
              <w:ind w:firstLine="0"/>
              <w:jc w:val="center"/>
              <w:rPr>
                <w:b/>
                <w:bCs/>
                <w:i/>
                <w:iCs/>
                <w:sz w:val="28"/>
                <w:szCs w:val="28"/>
              </w:rPr>
            </w:pPr>
            <w:r w:rsidRPr="009B5446">
              <w:rPr>
                <w:b/>
                <w:bCs/>
                <w:i/>
                <w:iCs/>
                <w:sz w:val="28"/>
                <w:szCs w:val="28"/>
              </w:rPr>
              <w:t>Рабочий по стирке и ремонту белья</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ind w:firstLine="0"/>
              <w:rPr>
                <w:sz w:val="28"/>
                <w:szCs w:val="28"/>
              </w:rPr>
            </w:pPr>
            <w:r w:rsidRPr="009B5446">
              <w:rPr>
                <w:sz w:val="28"/>
                <w:szCs w:val="28"/>
              </w:rPr>
              <w:t>Своевременная стирка и соблюдение графика смены белья, спецодежды, мягкого инвентаря.</w:t>
            </w:r>
          </w:p>
        </w:tc>
        <w:tc>
          <w:tcPr>
            <w:tcW w:w="1363" w:type="dxa"/>
          </w:tcPr>
          <w:p w:rsidR="00EB38D5" w:rsidRPr="009B5446" w:rsidRDefault="00EB38D5" w:rsidP="00EB38D5">
            <w:pPr>
              <w:ind w:firstLine="0"/>
              <w:jc w:val="center"/>
              <w:rPr>
                <w:sz w:val="28"/>
                <w:szCs w:val="28"/>
              </w:rPr>
            </w:pPr>
            <w:r w:rsidRPr="009B5446">
              <w:rPr>
                <w:color w:val="000000"/>
                <w:spacing w:val="2"/>
                <w:sz w:val="28"/>
                <w:szCs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ind w:firstLine="0"/>
              <w:jc w:val="left"/>
              <w:rPr>
                <w:sz w:val="28"/>
              </w:rPr>
            </w:pPr>
            <w:r w:rsidRPr="009B5446">
              <w:rPr>
                <w:sz w:val="28"/>
              </w:rPr>
              <w:t>Качество утюжки белья, спецодежды, карнавальных, театральных  костюмов и т.п.</w:t>
            </w:r>
          </w:p>
        </w:tc>
        <w:tc>
          <w:tcPr>
            <w:tcW w:w="1363" w:type="dxa"/>
          </w:tcPr>
          <w:p w:rsidR="00EB38D5" w:rsidRPr="009B5446" w:rsidRDefault="00EB38D5" w:rsidP="00EB38D5">
            <w:pPr>
              <w:ind w:firstLine="0"/>
              <w:jc w:val="center"/>
              <w:rPr>
                <w:sz w:val="28"/>
              </w:rPr>
            </w:pPr>
            <w:r w:rsidRPr="009B5446">
              <w:rPr>
                <w:sz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color w:val="000000"/>
                <w:spacing w:val="2"/>
                <w:sz w:val="28"/>
              </w:rPr>
              <w:t>Подготовка прачечной к новому учебному году</w:t>
            </w:r>
            <w:r w:rsidRPr="009B5446">
              <w:rPr>
                <w:color w:val="000000"/>
                <w:spacing w:val="2"/>
                <w:sz w:val="28"/>
                <w:lang w:eastAsia="en-US"/>
              </w:rPr>
              <w:t xml:space="preserve"> </w:t>
            </w:r>
            <w:r w:rsidRPr="009B5446">
              <w:rPr>
                <w:color w:val="000000"/>
                <w:spacing w:val="2"/>
                <w:sz w:val="28"/>
              </w:rPr>
              <w:t xml:space="preserve">и оказание помощи в оформлении развивающей среды ДОУ </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tabs>
                <w:tab w:val="num" w:pos="284"/>
              </w:tabs>
              <w:autoSpaceDE w:val="0"/>
              <w:autoSpaceDN w:val="0"/>
              <w:adjustRightInd w:val="0"/>
              <w:ind w:left="284" w:hanging="284"/>
              <w:jc w:val="left"/>
              <w:rPr>
                <w:sz w:val="28"/>
              </w:rPr>
            </w:pPr>
            <w:r w:rsidRPr="009B5446">
              <w:rPr>
                <w:sz w:val="28"/>
              </w:rPr>
              <w:t xml:space="preserve">Своевременный, качественный ремонт и маркировка белья, </w:t>
            </w:r>
          </w:p>
          <w:p w:rsidR="00EB38D5" w:rsidRPr="009B5446" w:rsidRDefault="00EB38D5" w:rsidP="00EB38D5">
            <w:pPr>
              <w:tabs>
                <w:tab w:val="num" w:pos="284"/>
              </w:tabs>
              <w:autoSpaceDE w:val="0"/>
              <w:autoSpaceDN w:val="0"/>
              <w:adjustRightInd w:val="0"/>
              <w:ind w:firstLine="0"/>
              <w:jc w:val="left"/>
              <w:rPr>
                <w:sz w:val="28"/>
              </w:rPr>
            </w:pPr>
            <w:r w:rsidRPr="009B5446">
              <w:rPr>
                <w:sz w:val="28"/>
              </w:rPr>
              <w:t>спецодежды и прочего мягкого инвентаря.</w:t>
            </w:r>
          </w:p>
        </w:tc>
        <w:tc>
          <w:tcPr>
            <w:tcW w:w="1363" w:type="dxa"/>
          </w:tcPr>
          <w:p w:rsidR="00EB38D5" w:rsidRPr="009B5446" w:rsidRDefault="00EB38D5" w:rsidP="00EB38D5">
            <w:pPr>
              <w:ind w:firstLine="0"/>
              <w:jc w:val="center"/>
              <w:rPr>
                <w:sz w:val="28"/>
              </w:rPr>
            </w:pPr>
            <w:r w:rsidRPr="009B5446">
              <w:rPr>
                <w:color w:val="000000"/>
                <w:spacing w:val="2"/>
                <w:sz w:val="28"/>
              </w:rPr>
              <w:t>до 15</w:t>
            </w:r>
          </w:p>
        </w:tc>
      </w:tr>
      <w:tr w:rsidR="00EB38D5" w:rsidRPr="0095046E" w:rsidTr="008F2CE4">
        <w:trPr>
          <w:trHeight w:val="579"/>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EB38D5">
            <w:pPr>
              <w:tabs>
                <w:tab w:val="num" w:pos="284"/>
              </w:tabs>
              <w:autoSpaceDE w:val="0"/>
              <w:autoSpaceDN w:val="0"/>
              <w:adjustRightInd w:val="0"/>
              <w:ind w:firstLine="0"/>
              <w:rPr>
                <w:sz w:val="28"/>
              </w:rPr>
            </w:pPr>
            <w:r w:rsidRPr="009B5446">
              <w:rPr>
                <w:sz w:val="28"/>
              </w:rPr>
              <w:t>Ответственное отношение к сохранности технологического оборудования, электрооборудования и материальных ценностей в прачечной.</w:t>
            </w:r>
          </w:p>
        </w:tc>
        <w:tc>
          <w:tcPr>
            <w:tcW w:w="1363" w:type="dxa"/>
          </w:tcPr>
          <w:p w:rsidR="00EB38D5" w:rsidRPr="009B5446" w:rsidRDefault="00EB38D5" w:rsidP="00EB38D5">
            <w:pPr>
              <w:ind w:firstLine="0"/>
              <w:jc w:val="center"/>
              <w:rPr>
                <w:sz w:val="28"/>
              </w:rPr>
            </w:pPr>
            <w:r w:rsidRPr="009B5446">
              <w:rPr>
                <w:color w:val="000000"/>
                <w:spacing w:val="2"/>
                <w:sz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tabs>
                <w:tab w:val="num" w:pos="360"/>
              </w:tabs>
              <w:autoSpaceDE w:val="0"/>
              <w:autoSpaceDN w:val="0"/>
              <w:adjustRightInd w:val="0"/>
              <w:ind w:left="360" w:hanging="360"/>
              <w:rPr>
                <w:sz w:val="28"/>
              </w:rPr>
            </w:pPr>
            <w:r w:rsidRPr="009B5446">
              <w:rPr>
                <w:sz w:val="28"/>
              </w:rPr>
              <w:t xml:space="preserve">Отсутствие замечаний со стороны контролирующих органов, </w:t>
            </w:r>
          </w:p>
          <w:p w:rsidR="00EB38D5" w:rsidRPr="009B5446" w:rsidRDefault="00EB38D5" w:rsidP="00EB38D5">
            <w:pPr>
              <w:tabs>
                <w:tab w:val="num" w:pos="360"/>
              </w:tabs>
              <w:autoSpaceDE w:val="0"/>
              <w:autoSpaceDN w:val="0"/>
              <w:adjustRightInd w:val="0"/>
              <w:ind w:left="360" w:hanging="360"/>
              <w:rPr>
                <w:sz w:val="28"/>
              </w:rPr>
            </w:pPr>
            <w:r w:rsidRPr="009B5446">
              <w:rPr>
                <w:sz w:val="28"/>
              </w:rPr>
              <w:t>администрации ДОУ.</w:t>
            </w:r>
          </w:p>
        </w:tc>
        <w:tc>
          <w:tcPr>
            <w:tcW w:w="1363" w:type="dxa"/>
          </w:tcPr>
          <w:p w:rsidR="00EB38D5" w:rsidRPr="009B5446" w:rsidRDefault="00EB38D5" w:rsidP="00EB38D5">
            <w:pPr>
              <w:ind w:firstLine="0"/>
              <w:jc w:val="center"/>
              <w:rPr>
                <w:sz w:val="28"/>
              </w:rPr>
            </w:pPr>
            <w:r w:rsidRPr="009B5446">
              <w:rPr>
                <w:sz w:val="28"/>
              </w:rPr>
              <w:t>до 10</w:t>
            </w:r>
          </w:p>
        </w:tc>
      </w:tr>
      <w:tr w:rsidR="00EB38D5" w:rsidRPr="0095046E" w:rsidTr="009B5446">
        <w:trPr>
          <w:trHeight w:val="1446"/>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ind w:firstLine="0"/>
              <w:jc w:val="left"/>
              <w:rPr>
                <w:sz w:val="28"/>
              </w:rPr>
            </w:pPr>
            <w:r w:rsidRPr="009B5446">
              <w:rPr>
                <w:sz w:val="28"/>
              </w:rPr>
              <w:t>Культура во взаимоотношениях с контролирующими органами, администрацией, сотрудниками, родителями воспитанников:</w:t>
            </w:r>
          </w:p>
          <w:p w:rsidR="00EB38D5" w:rsidRPr="009B5446" w:rsidRDefault="00EB38D5" w:rsidP="00EB38D5">
            <w:pPr>
              <w:ind w:firstLine="0"/>
              <w:jc w:val="left"/>
              <w:rPr>
                <w:i/>
                <w:sz w:val="28"/>
              </w:rPr>
            </w:pPr>
            <w:r w:rsidRPr="009B5446">
              <w:rPr>
                <w:sz w:val="28"/>
              </w:rPr>
              <w:t xml:space="preserve">-отсутствие конфликтных ситуаций </w:t>
            </w:r>
            <w:r w:rsidRPr="009B5446">
              <w:rPr>
                <w:i/>
                <w:sz w:val="28"/>
              </w:rPr>
              <w:t>(доброжелательное отношение, взаимное уважение, тактичность)</w:t>
            </w:r>
          </w:p>
          <w:p w:rsidR="00EB38D5" w:rsidRPr="009B5446" w:rsidRDefault="00EB38D5" w:rsidP="00EB38D5">
            <w:pPr>
              <w:ind w:firstLine="0"/>
              <w:jc w:val="left"/>
              <w:rPr>
                <w:sz w:val="28"/>
              </w:rPr>
            </w:pPr>
            <w:r w:rsidRPr="009B5446">
              <w:rPr>
                <w:sz w:val="28"/>
              </w:rPr>
              <w:t>-наличие жалоб от работников или  родителей</w:t>
            </w:r>
          </w:p>
        </w:tc>
        <w:tc>
          <w:tcPr>
            <w:tcW w:w="1363" w:type="dxa"/>
          </w:tcPr>
          <w:p w:rsidR="00EB38D5" w:rsidRPr="009B5446" w:rsidRDefault="00EB38D5" w:rsidP="00EB38D5">
            <w:pPr>
              <w:ind w:firstLine="0"/>
              <w:jc w:val="center"/>
              <w:rPr>
                <w:sz w:val="28"/>
              </w:rPr>
            </w:pPr>
          </w:p>
          <w:p w:rsidR="00EB38D5" w:rsidRPr="009B5446" w:rsidRDefault="00EB38D5" w:rsidP="00EB38D5">
            <w:pPr>
              <w:ind w:firstLine="0"/>
              <w:jc w:val="center"/>
              <w:rPr>
                <w:sz w:val="28"/>
              </w:rPr>
            </w:pPr>
          </w:p>
          <w:p w:rsidR="00EB38D5" w:rsidRPr="009B5446" w:rsidRDefault="00EB38D5" w:rsidP="009B5446">
            <w:pPr>
              <w:ind w:firstLine="0"/>
              <w:jc w:val="center"/>
              <w:rPr>
                <w:sz w:val="28"/>
              </w:rPr>
            </w:pPr>
            <w:r w:rsidRPr="009B5446">
              <w:rPr>
                <w:sz w:val="28"/>
              </w:rPr>
              <w:t>10</w:t>
            </w:r>
          </w:p>
          <w:p w:rsidR="00EB38D5" w:rsidRPr="009B5446" w:rsidRDefault="00EB38D5" w:rsidP="00EB38D5">
            <w:pPr>
              <w:ind w:firstLine="0"/>
              <w:jc w:val="center"/>
              <w:rPr>
                <w:sz w:val="28"/>
              </w:rPr>
            </w:pPr>
          </w:p>
          <w:p w:rsidR="00EB38D5" w:rsidRPr="009B5446" w:rsidRDefault="00EB38D5" w:rsidP="00EB38D5">
            <w:pPr>
              <w:ind w:firstLine="0"/>
              <w:jc w:val="center"/>
              <w:rPr>
                <w:sz w:val="28"/>
              </w:rPr>
            </w:pPr>
            <w:r w:rsidRPr="009B5446">
              <w:rPr>
                <w:sz w:val="28"/>
              </w:rPr>
              <w:t>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sz w:val="28"/>
              </w:rPr>
              <w:t>Качество исполнения дополнительно возложенных обязанностей</w:t>
            </w:r>
            <w:r w:rsidRPr="009B5446">
              <w:rPr>
                <w:color w:val="000000"/>
                <w:spacing w:val="2"/>
                <w:sz w:val="28"/>
              </w:rPr>
              <w:t xml:space="preserve"> </w:t>
            </w:r>
          </w:p>
        </w:tc>
        <w:tc>
          <w:tcPr>
            <w:tcW w:w="1363" w:type="dxa"/>
          </w:tcPr>
          <w:p w:rsidR="00EB38D5" w:rsidRPr="009B5446" w:rsidRDefault="00EB38D5" w:rsidP="00EB38D5">
            <w:pPr>
              <w:ind w:firstLine="0"/>
              <w:jc w:val="center"/>
              <w:rPr>
                <w:sz w:val="28"/>
              </w:rPr>
            </w:pPr>
            <w:r w:rsidRPr="009B5446">
              <w:rPr>
                <w:sz w:val="28"/>
              </w:rPr>
              <w:t>до 8</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9B5446" w:rsidRDefault="00EB38D5" w:rsidP="00EB38D5">
            <w:pPr>
              <w:ind w:firstLine="0"/>
              <w:jc w:val="left"/>
              <w:rPr>
                <w:sz w:val="28"/>
              </w:rPr>
            </w:pPr>
            <w:r w:rsidRPr="009B5446">
              <w:rPr>
                <w:sz w:val="28"/>
              </w:rPr>
              <w:t>Участие в общественно значимой работе ДОУ:</w:t>
            </w:r>
          </w:p>
          <w:p w:rsidR="00EB38D5" w:rsidRPr="009B5446" w:rsidRDefault="00EB38D5" w:rsidP="00EB38D5">
            <w:pPr>
              <w:ind w:firstLine="0"/>
              <w:jc w:val="left"/>
              <w:rPr>
                <w:sz w:val="28"/>
              </w:rPr>
            </w:pPr>
            <w:r w:rsidRPr="009B5446">
              <w:rPr>
                <w:sz w:val="28"/>
              </w:rPr>
              <w:t xml:space="preserve">-  председатель профкома, </w:t>
            </w:r>
          </w:p>
          <w:p w:rsidR="00EB38D5" w:rsidRPr="009B5446" w:rsidRDefault="00EB38D5" w:rsidP="00EB38D5">
            <w:pPr>
              <w:ind w:firstLine="0"/>
              <w:jc w:val="left"/>
              <w:rPr>
                <w:sz w:val="28"/>
              </w:rPr>
            </w:pPr>
            <w:r w:rsidRPr="009B5446">
              <w:rPr>
                <w:sz w:val="28"/>
              </w:rPr>
              <w:t xml:space="preserve">- ответственным по ОТ </w:t>
            </w:r>
          </w:p>
          <w:p w:rsidR="00EB38D5" w:rsidRPr="009B5446" w:rsidRDefault="00EB38D5" w:rsidP="00EB38D5">
            <w:pPr>
              <w:ind w:firstLine="0"/>
              <w:jc w:val="left"/>
              <w:rPr>
                <w:sz w:val="28"/>
              </w:rPr>
            </w:pPr>
            <w:r w:rsidRPr="009B5446">
              <w:rPr>
                <w:sz w:val="28"/>
              </w:rPr>
              <w:t>- ответственным по ППР</w:t>
            </w:r>
          </w:p>
        </w:tc>
        <w:tc>
          <w:tcPr>
            <w:tcW w:w="1363" w:type="dxa"/>
          </w:tcPr>
          <w:p w:rsidR="00EB38D5" w:rsidRPr="009B5446" w:rsidRDefault="00EB38D5" w:rsidP="00EB38D5">
            <w:pPr>
              <w:ind w:left="252" w:firstLine="0"/>
              <w:jc w:val="center"/>
              <w:rPr>
                <w:sz w:val="28"/>
              </w:rPr>
            </w:pPr>
          </w:p>
          <w:p w:rsidR="00EB38D5" w:rsidRPr="009B5446" w:rsidRDefault="00EB38D5" w:rsidP="0095046E">
            <w:pPr>
              <w:ind w:firstLine="0"/>
              <w:jc w:val="center"/>
              <w:rPr>
                <w:sz w:val="28"/>
              </w:rPr>
            </w:pPr>
            <w:r w:rsidRPr="009B5446">
              <w:rPr>
                <w:sz w:val="28"/>
              </w:rPr>
              <w:t>до 10</w:t>
            </w:r>
          </w:p>
          <w:p w:rsidR="00EB38D5" w:rsidRPr="009B5446" w:rsidRDefault="00EB38D5" w:rsidP="00EB38D5">
            <w:pPr>
              <w:ind w:left="252" w:firstLine="0"/>
              <w:jc w:val="center"/>
              <w:rPr>
                <w:sz w:val="28"/>
              </w:rPr>
            </w:pPr>
            <w:r w:rsidRPr="009B5446">
              <w:rPr>
                <w:sz w:val="28"/>
              </w:rPr>
              <w:t>до 5</w:t>
            </w:r>
          </w:p>
          <w:p w:rsidR="00EB38D5" w:rsidRPr="009B5446" w:rsidRDefault="00EB38D5" w:rsidP="00EB38D5">
            <w:pPr>
              <w:ind w:left="252" w:firstLine="0"/>
              <w:jc w:val="center"/>
              <w:rPr>
                <w:sz w:val="28"/>
              </w:rPr>
            </w:pPr>
            <w:r w:rsidRPr="009B5446">
              <w:rPr>
                <w:sz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rPr>
            </w:pPr>
            <w:r w:rsidRPr="009B5446">
              <w:rPr>
                <w:bCs/>
                <w:color w:val="000000"/>
                <w:spacing w:val="2"/>
                <w:sz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3</w:t>
            </w: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rPr>
            </w:pPr>
            <w:r w:rsidRPr="009B5446">
              <w:rPr>
                <w:color w:val="000000"/>
                <w:spacing w:val="2"/>
                <w:sz w:val="28"/>
              </w:rPr>
              <w:t>7</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b/>
                <w:i/>
                <w:color w:val="000000"/>
                <w:spacing w:val="2"/>
                <w:sz w:val="28"/>
              </w:rPr>
            </w:pPr>
            <w:r w:rsidRPr="009B5446">
              <w:rPr>
                <w:b/>
                <w:i/>
                <w:color w:val="000000"/>
                <w:spacing w:val="2"/>
                <w:sz w:val="28"/>
              </w:rPr>
              <w:t>Кастелянша</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color w:val="000000"/>
                <w:spacing w:val="2"/>
                <w:sz w:val="28"/>
              </w:rPr>
              <w:t>Своевременное приобретение мягкого инвентаря, соблюдение графика смены спецодежды работниками.</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sz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ind w:firstLine="0"/>
              <w:rPr>
                <w:sz w:val="28"/>
              </w:rPr>
            </w:pPr>
            <w:r w:rsidRPr="009B5446">
              <w:rPr>
                <w:sz w:val="28"/>
              </w:rPr>
              <w:t>Качественное ведение документации по учету мягкого инвентаря,  (акты на списание и др.)</w:t>
            </w:r>
          </w:p>
        </w:tc>
        <w:tc>
          <w:tcPr>
            <w:tcW w:w="1363" w:type="dxa"/>
          </w:tcPr>
          <w:p w:rsidR="00EB38D5" w:rsidRPr="009B5446" w:rsidRDefault="00EB38D5" w:rsidP="00EB38D5">
            <w:pPr>
              <w:ind w:firstLine="0"/>
              <w:jc w:val="center"/>
              <w:rPr>
                <w:sz w:val="28"/>
              </w:rPr>
            </w:pPr>
            <w:r w:rsidRPr="009B5446">
              <w:rPr>
                <w:sz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color w:val="000000"/>
                <w:spacing w:val="2"/>
                <w:sz w:val="28"/>
              </w:rPr>
              <w:t xml:space="preserve"> Своевременность  контроля за правильным </w:t>
            </w:r>
            <w:r w:rsidRPr="009B5446">
              <w:rPr>
                <w:color w:val="000000"/>
                <w:spacing w:val="2"/>
                <w:sz w:val="28"/>
              </w:rPr>
              <w:lastRenderedPageBreak/>
              <w:t>использованием белья, спецодежды и т.д.</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lastRenderedPageBreak/>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4</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color w:val="000000"/>
                <w:spacing w:val="2"/>
                <w:sz w:val="28"/>
              </w:rPr>
              <w:t>Оказание помощи в оформлении развивающей среды ДОУ</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sz w:val="28"/>
              </w:rPr>
              <w:t>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color w:val="000000"/>
                <w:spacing w:val="2"/>
                <w:sz w:val="28"/>
              </w:rPr>
              <w:t>Участие в выполнении работ при проведении важных для ДОУ мероприятий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до 15</w:t>
            </w:r>
          </w:p>
          <w:p w:rsidR="00EB38D5" w:rsidRPr="009B5446" w:rsidRDefault="00EB38D5" w:rsidP="00EB38D5">
            <w:pPr>
              <w:tabs>
                <w:tab w:val="left" w:pos="355"/>
              </w:tabs>
              <w:autoSpaceDE w:val="0"/>
              <w:autoSpaceDN w:val="0"/>
              <w:adjustRightInd w:val="0"/>
              <w:ind w:firstLine="0"/>
              <w:jc w:val="center"/>
              <w:rPr>
                <w:color w:val="000000"/>
                <w:spacing w:val="2"/>
                <w:sz w:val="28"/>
              </w:rPr>
            </w:pP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ind w:firstLine="0"/>
              <w:jc w:val="left"/>
              <w:rPr>
                <w:sz w:val="28"/>
              </w:rPr>
            </w:pPr>
            <w:r w:rsidRPr="009B5446">
              <w:rPr>
                <w:sz w:val="28"/>
              </w:rPr>
              <w:t>Участие в общественно значимой работе ДОУ:</w:t>
            </w:r>
          </w:p>
          <w:p w:rsidR="00EB38D5" w:rsidRPr="009B5446" w:rsidRDefault="00EB38D5" w:rsidP="00EB38D5">
            <w:pPr>
              <w:ind w:firstLine="0"/>
              <w:jc w:val="left"/>
              <w:rPr>
                <w:sz w:val="28"/>
              </w:rPr>
            </w:pPr>
            <w:r w:rsidRPr="009B5446">
              <w:rPr>
                <w:sz w:val="28"/>
              </w:rPr>
              <w:t xml:space="preserve">-  председатель профкома, </w:t>
            </w:r>
          </w:p>
          <w:p w:rsidR="00EB38D5" w:rsidRPr="009B5446" w:rsidRDefault="00EB38D5" w:rsidP="00EB38D5">
            <w:pPr>
              <w:ind w:firstLine="0"/>
              <w:jc w:val="left"/>
              <w:rPr>
                <w:sz w:val="28"/>
              </w:rPr>
            </w:pPr>
            <w:r w:rsidRPr="009B5446">
              <w:rPr>
                <w:sz w:val="28"/>
              </w:rPr>
              <w:t xml:space="preserve">- ответственным по ОТ </w:t>
            </w:r>
          </w:p>
          <w:p w:rsidR="00EB38D5" w:rsidRPr="009B5446" w:rsidRDefault="00EB38D5" w:rsidP="00EB38D5">
            <w:pPr>
              <w:ind w:firstLine="0"/>
              <w:jc w:val="left"/>
              <w:rPr>
                <w:sz w:val="28"/>
              </w:rPr>
            </w:pPr>
            <w:r w:rsidRPr="009B5446">
              <w:rPr>
                <w:sz w:val="28"/>
              </w:rPr>
              <w:t>- ответственным по ППР</w:t>
            </w:r>
          </w:p>
        </w:tc>
        <w:tc>
          <w:tcPr>
            <w:tcW w:w="1363" w:type="dxa"/>
          </w:tcPr>
          <w:p w:rsidR="00EB38D5" w:rsidRPr="009B5446" w:rsidRDefault="00EB38D5" w:rsidP="00EB38D5">
            <w:pPr>
              <w:ind w:left="252" w:firstLine="0"/>
              <w:jc w:val="center"/>
              <w:rPr>
                <w:sz w:val="28"/>
              </w:rPr>
            </w:pPr>
          </w:p>
          <w:p w:rsidR="00EB38D5" w:rsidRPr="009B5446" w:rsidRDefault="00EB38D5" w:rsidP="0095046E">
            <w:pPr>
              <w:ind w:firstLine="0"/>
              <w:jc w:val="center"/>
              <w:rPr>
                <w:sz w:val="28"/>
              </w:rPr>
            </w:pPr>
            <w:r w:rsidRPr="009B5446">
              <w:rPr>
                <w:sz w:val="28"/>
              </w:rPr>
              <w:t>до 10</w:t>
            </w:r>
          </w:p>
          <w:p w:rsidR="00EB38D5" w:rsidRPr="009B5446" w:rsidRDefault="00EB38D5" w:rsidP="00EB38D5">
            <w:pPr>
              <w:ind w:left="252" w:firstLine="0"/>
              <w:jc w:val="center"/>
              <w:rPr>
                <w:sz w:val="28"/>
              </w:rPr>
            </w:pPr>
            <w:r w:rsidRPr="009B5446">
              <w:rPr>
                <w:sz w:val="28"/>
              </w:rPr>
              <w:t>до 5</w:t>
            </w:r>
          </w:p>
          <w:p w:rsidR="00EB38D5" w:rsidRPr="009B5446" w:rsidRDefault="00EB38D5" w:rsidP="00EB38D5">
            <w:pPr>
              <w:ind w:left="252" w:firstLine="0"/>
              <w:jc w:val="center"/>
              <w:rPr>
                <w:sz w:val="28"/>
              </w:rPr>
            </w:pPr>
            <w:r w:rsidRPr="009B5446">
              <w:rPr>
                <w:sz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rPr>
            </w:pPr>
            <w:r w:rsidRPr="009B5446">
              <w:rPr>
                <w:bCs/>
                <w:color w:val="000000"/>
                <w:spacing w:val="2"/>
                <w:sz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3</w:t>
            </w: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rPr>
            </w:pPr>
            <w:r w:rsidRPr="009B5446">
              <w:rPr>
                <w:color w:val="000000"/>
                <w:spacing w:val="2"/>
                <w:sz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color w:val="000000"/>
                <w:spacing w:val="2"/>
                <w:sz w:val="28"/>
              </w:rPr>
              <w:t>Образцовое содержание рабочего места</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9B5446" w:rsidRDefault="00EB38D5" w:rsidP="00EB38D5">
            <w:pPr>
              <w:ind w:firstLine="0"/>
              <w:jc w:val="left"/>
              <w:rPr>
                <w:sz w:val="28"/>
              </w:rPr>
            </w:pPr>
            <w:r w:rsidRPr="009B5446">
              <w:rPr>
                <w:sz w:val="28"/>
              </w:rPr>
              <w:t>Культура во взаимоотношениях с контролирующими органами, администрацией, сотрудниками, родителями воспитанников:</w:t>
            </w:r>
          </w:p>
          <w:p w:rsidR="00EB38D5" w:rsidRPr="009B5446" w:rsidRDefault="00EB38D5" w:rsidP="00EB38D5">
            <w:pPr>
              <w:ind w:firstLine="0"/>
              <w:jc w:val="left"/>
              <w:rPr>
                <w:i/>
                <w:sz w:val="28"/>
              </w:rPr>
            </w:pPr>
            <w:r w:rsidRPr="009B5446">
              <w:rPr>
                <w:sz w:val="28"/>
              </w:rPr>
              <w:t xml:space="preserve">-отсутствие конфликтных ситуаций </w:t>
            </w:r>
            <w:r w:rsidRPr="009B5446">
              <w:rPr>
                <w:i/>
                <w:sz w:val="28"/>
              </w:rPr>
              <w:t>(доброжелательное отношение, взаимное уважение, тактичность)</w:t>
            </w:r>
          </w:p>
          <w:p w:rsidR="00EB38D5" w:rsidRPr="009B5446" w:rsidRDefault="00EB38D5" w:rsidP="00EB38D5">
            <w:pPr>
              <w:ind w:firstLine="0"/>
              <w:jc w:val="left"/>
              <w:rPr>
                <w:sz w:val="28"/>
              </w:rPr>
            </w:pPr>
            <w:r w:rsidRPr="009B5446">
              <w:rPr>
                <w:sz w:val="28"/>
              </w:rPr>
              <w:t>-наличие жалоб от работников или  родителей</w:t>
            </w:r>
          </w:p>
        </w:tc>
        <w:tc>
          <w:tcPr>
            <w:tcW w:w="1363" w:type="dxa"/>
          </w:tcPr>
          <w:p w:rsidR="00EB38D5" w:rsidRPr="009B5446" w:rsidRDefault="00EB38D5" w:rsidP="009B5446">
            <w:pPr>
              <w:ind w:firstLine="0"/>
              <w:jc w:val="center"/>
              <w:rPr>
                <w:sz w:val="28"/>
              </w:rPr>
            </w:pPr>
          </w:p>
          <w:p w:rsidR="00EB38D5" w:rsidRPr="009B5446" w:rsidRDefault="00EB38D5" w:rsidP="009B5446">
            <w:pPr>
              <w:ind w:firstLine="0"/>
              <w:jc w:val="center"/>
              <w:rPr>
                <w:sz w:val="28"/>
              </w:rPr>
            </w:pPr>
          </w:p>
          <w:p w:rsidR="00EB38D5" w:rsidRPr="009B5446" w:rsidRDefault="00EB38D5" w:rsidP="009B5446">
            <w:pPr>
              <w:ind w:firstLine="0"/>
              <w:jc w:val="center"/>
              <w:rPr>
                <w:sz w:val="28"/>
              </w:rPr>
            </w:pPr>
            <w:r w:rsidRPr="009B5446">
              <w:rPr>
                <w:sz w:val="28"/>
              </w:rPr>
              <w:t>8</w:t>
            </w:r>
          </w:p>
          <w:p w:rsidR="00EB38D5" w:rsidRPr="009B5446" w:rsidRDefault="00EB38D5" w:rsidP="009B5446">
            <w:pPr>
              <w:ind w:firstLine="0"/>
              <w:jc w:val="center"/>
              <w:rPr>
                <w:sz w:val="28"/>
              </w:rPr>
            </w:pPr>
          </w:p>
          <w:p w:rsidR="00EB38D5" w:rsidRPr="009B5446" w:rsidRDefault="00EB38D5" w:rsidP="009B5446">
            <w:pPr>
              <w:ind w:firstLine="0"/>
              <w:jc w:val="center"/>
              <w:rPr>
                <w:sz w:val="28"/>
              </w:rPr>
            </w:pPr>
            <w:r w:rsidRPr="009B5446">
              <w:rPr>
                <w:sz w:val="28"/>
              </w:rPr>
              <w:t>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rPr>
            </w:pPr>
            <w:r w:rsidRPr="009B5446">
              <w:rPr>
                <w:sz w:val="28"/>
              </w:rPr>
              <w:t xml:space="preserve"> Качество исполнения дополнительно возложенных обязанностей.</w:t>
            </w:r>
          </w:p>
        </w:tc>
        <w:tc>
          <w:tcPr>
            <w:tcW w:w="1363" w:type="dxa"/>
          </w:tcPr>
          <w:p w:rsidR="00EB38D5" w:rsidRPr="009B5446" w:rsidRDefault="00EB38D5" w:rsidP="00EB38D5">
            <w:pPr>
              <w:ind w:firstLine="0"/>
              <w:jc w:val="center"/>
              <w:rPr>
                <w:sz w:val="28"/>
              </w:rPr>
            </w:pPr>
            <w:r w:rsidRPr="009B5446">
              <w:rPr>
                <w:sz w:val="28"/>
              </w:rPr>
              <w:t>до 10</w:t>
            </w:r>
          </w:p>
        </w:tc>
      </w:tr>
      <w:tr w:rsidR="00EB38D5" w:rsidRPr="0095046E" w:rsidTr="008F2CE4">
        <w:trPr>
          <w:trHeight w:val="248"/>
        </w:trPr>
        <w:tc>
          <w:tcPr>
            <w:tcW w:w="9747" w:type="dxa"/>
            <w:gridSpan w:val="3"/>
          </w:tcPr>
          <w:p w:rsidR="00EB38D5" w:rsidRPr="009B5446" w:rsidRDefault="00EB38D5" w:rsidP="00EB38D5">
            <w:pPr>
              <w:ind w:firstLine="0"/>
              <w:jc w:val="center"/>
              <w:rPr>
                <w:b/>
                <w:bCs/>
                <w:i/>
                <w:iCs/>
                <w:sz w:val="28"/>
              </w:rPr>
            </w:pPr>
            <w:r w:rsidRPr="009B5446">
              <w:rPr>
                <w:b/>
                <w:bCs/>
                <w:i/>
                <w:iCs/>
                <w:sz w:val="28"/>
              </w:rPr>
              <w:t>Техник - электрик</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ind w:firstLine="33"/>
              <w:rPr>
                <w:sz w:val="28"/>
              </w:rPr>
            </w:pPr>
            <w:r w:rsidRPr="009B5446">
              <w:rPr>
                <w:sz w:val="28"/>
              </w:rPr>
              <w:t>Обеспечение исправности электрохозяйства в ДОУ. Своевременный технический уход за электрооборудованием на пищеблоке, прачечной, группах и др. помещениях:</w:t>
            </w:r>
          </w:p>
          <w:p w:rsidR="00EB38D5" w:rsidRPr="009B5446" w:rsidRDefault="00EB38D5" w:rsidP="00EB38D5">
            <w:pPr>
              <w:ind w:firstLine="33"/>
              <w:rPr>
                <w:sz w:val="28"/>
              </w:rPr>
            </w:pPr>
            <w:r w:rsidRPr="009B5446">
              <w:rPr>
                <w:sz w:val="28"/>
              </w:rPr>
              <w:t>- 2 раза в месяц</w:t>
            </w:r>
          </w:p>
          <w:p w:rsidR="00EB38D5" w:rsidRPr="009B5446" w:rsidRDefault="00EB38D5" w:rsidP="00EB38D5">
            <w:pPr>
              <w:ind w:firstLine="33"/>
              <w:rPr>
                <w:sz w:val="28"/>
              </w:rPr>
            </w:pPr>
            <w:r w:rsidRPr="009B5446">
              <w:rPr>
                <w:sz w:val="28"/>
              </w:rPr>
              <w:t>- 1 раз в квартал</w:t>
            </w:r>
          </w:p>
          <w:p w:rsidR="00EB38D5" w:rsidRPr="009B5446" w:rsidRDefault="00EB38D5" w:rsidP="00EB38D5">
            <w:pPr>
              <w:ind w:firstLine="33"/>
              <w:rPr>
                <w:sz w:val="28"/>
              </w:rPr>
            </w:pPr>
            <w:r w:rsidRPr="009B5446">
              <w:rPr>
                <w:sz w:val="28"/>
              </w:rPr>
              <w:t>- 1раз в год</w:t>
            </w:r>
          </w:p>
        </w:tc>
        <w:tc>
          <w:tcPr>
            <w:tcW w:w="1363" w:type="dxa"/>
          </w:tcPr>
          <w:p w:rsidR="00EB38D5" w:rsidRPr="009B5446" w:rsidRDefault="00EB38D5" w:rsidP="00EB38D5">
            <w:pPr>
              <w:ind w:firstLine="0"/>
              <w:jc w:val="center"/>
              <w:rPr>
                <w:sz w:val="28"/>
              </w:rPr>
            </w:pPr>
          </w:p>
          <w:p w:rsidR="00EB38D5" w:rsidRPr="009B5446" w:rsidRDefault="00EB38D5" w:rsidP="00EB38D5">
            <w:pPr>
              <w:ind w:firstLine="0"/>
              <w:jc w:val="center"/>
              <w:rPr>
                <w:sz w:val="28"/>
              </w:rPr>
            </w:pPr>
          </w:p>
          <w:p w:rsidR="00EB38D5" w:rsidRPr="009B5446" w:rsidRDefault="00EB38D5" w:rsidP="00EB38D5">
            <w:pPr>
              <w:ind w:firstLine="0"/>
              <w:jc w:val="center"/>
              <w:rPr>
                <w:sz w:val="28"/>
              </w:rPr>
            </w:pPr>
          </w:p>
          <w:p w:rsidR="00EB38D5" w:rsidRPr="009B5446" w:rsidRDefault="00EB38D5" w:rsidP="00EB38D5">
            <w:pPr>
              <w:ind w:firstLine="0"/>
              <w:jc w:val="center"/>
              <w:rPr>
                <w:sz w:val="28"/>
              </w:rPr>
            </w:pPr>
            <w:r w:rsidRPr="009B5446">
              <w:rPr>
                <w:sz w:val="28"/>
              </w:rPr>
              <w:t>15</w:t>
            </w:r>
          </w:p>
          <w:p w:rsidR="00EB38D5" w:rsidRPr="009B5446" w:rsidRDefault="00EB38D5" w:rsidP="00EB38D5">
            <w:pPr>
              <w:ind w:firstLine="0"/>
              <w:jc w:val="center"/>
              <w:rPr>
                <w:sz w:val="28"/>
              </w:rPr>
            </w:pPr>
            <w:r w:rsidRPr="009B5446">
              <w:rPr>
                <w:sz w:val="28"/>
              </w:rPr>
              <w:t>8</w:t>
            </w:r>
          </w:p>
          <w:p w:rsidR="00EB38D5" w:rsidRPr="009B5446" w:rsidRDefault="00EB38D5" w:rsidP="00EB38D5">
            <w:pPr>
              <w:ind w:firstLine="0"/>
              <w:jc w:val="center"/>
              <w:rPr>
                <w:sz w:val="28"/>
              </w:rPr>
            </w:pPr>
            <w:r w:rsidRPr="009B5446">
              <w:rPr>
                <w:sz w:val="28"/>
              </w:rPr>
              <w:t>3</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ind w:firstLine="0"/>
              <w:jc w:val="left"/>
              <w:rPr>
                <w:sz w:val="28"/>
              </w:rPr>
            </w:pPr>
            <w:r w:rsidRPr="009B5446">
              <w:rPr>
                <w:sz w:val="28"/>
              </w:rPr>
              <w:t>Осуществление  качественного  контроля за всеми видами электрооборудования, электроустановок и приборов учета (вода, тепло, электроэнергия) с целью  предотвращение аварий</w:t>
            </w:r>
          </w:p>
        </w:tc>
        <w:tc>
          <w:tcPr>
            <w:tcW w:w="1363" w:type="dxa"/>
          </w:tcPr>
          <w:p w:rsidR="00EB38D5" w:rsidRPr="009B5446" w:rsidRDefault="00EB38D5" w:rsidP="00EB38D5">
            <w:pPr>
              <w:ind w:firstLine="0"/>
              <w:jc w:val="center"/>
              <w:rPr>
                <w:sz w:val="28"/>
              </w:rPr>
            </w:pPr>
            <w:r w:rsidRPr="009B5446">
              <w:rPr>
                <w:sz w:val="28"/>
              </w:rPr>
              <w:t>до 15</w:t>
            </w:r>
          </w:p>
        </w:tc>
      </w:tr>
      <w:tr w:rsidR="00EB38D5" w:rsidRPr="0095046E" w:rsidTr="008F2CE4">
        <w:trPr>
          <w:trHeight w:val="694"/>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ind w:firstLine="0"/>
              <w:jc w:val="left"/>
              <w:rPr>
                <w:sz w:val="28"/>
              </w:rPr>
            </w:pPr>
            <w:r w:rsidRPr="009B5446">
              <w:rPr>
                <w:sz w:val="28"/>
              </w:rPr>
              <w:t>Оперативность и качественность  выполнения заявок на ремонт технологического и электрического оборудования</w:t>
            </w:r>
          </w:p>
        </w:tc>
        <w:tc>
          <w:tcPr>
            <w:tcW w:w="1363" w:type="dxa"/>
          </w:tcPr>
          <w:p w:rsidR="00EB38D5" w:rsidRPr="009B5446" w:rsidRDefault="00EB38D5" w:rsidP="00EB38D5">
            <w:pPr>
              <w:ind w:firstLine="0"/>
              <w:jc w:val="center"/>
              <w:rPr>
                <w:sz w:val="28"/>
              </w:rPr>
            </w:pPr>
            <w:r w:rsidRPr="009B5446">
              <w:rPr>
                <w:sz w:val="28"/>
              </w:rPr>
              <w:t>до 15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ind w:firstLine="0"/>
              <w:jc w:val="left"/>
              <w:rPr>
                <w:sz w:val="28"/>
              </w:rPr>
            </w:pPr>
            <w:r w:rsidRPr="009B5446">
              <w:rPr>
                <w:sz w:val="28"/>
              </w:rPr>
              <w:t>Отсутствие замечаний в актах и предписаниях контролирующих и надзорных органов;</w:t>
            </w:r>
          </w:p>
        </w:tc>
        <w:tc>
          <w:tcPr>
            <w:tcW w:w="1363" w:type="dxa"/>
          </w:tcPr>
          <w:p w:rsidR="00EB38D5" w:rsidRPr="009B5446" w:rsidRDefault="00EB38D5" w:rsidP="00EB38D5">
            <w:pPr>
              <w:ind w:firstLine="0"/>
              <w:jc w:val="center"/>
              <w:rPr>
                <w:sz w:val="28"/>
              </w:rPr>
            </w:pPr>
            <w:r w:rsidRPr="009B5446">
              <w:rPr>
                <w:sz w:val="28"/>
              </w:rPr>
              <w:t>до 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rPr>
            </w:pPr>
            <w:r w:rsidRPr="009B5446">
              <w:rPr>
                <w:bCs/>
                <w:color w:val="000000"/>
                <w:spacing w:val="2"/>
                <w:sz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3</w:t>
            </w: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rPr>
            </w:pPr>
            <w:r w:rsidRPr="009B5446">
              <w:rPr>
                <w:color w:val="000000"/>
                <w:spacing w:val="2"/>
                <w:sz w:val="28"/>
              </w:rPr>
              <w:t>7</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9B5446" w:rsidRDefault="00EB38D5" w:rsidP="00EB38D5">
            <w:pPr>
              <w:ind w:firstLine="0"/>
              <w:jc w:val="left"/>
              <w:rPr>
                <w:sz w:val="28"/>
              </w:rPr>
            </w:pPr>
            <w:r w:rsidRPr="009B5446">
              <w:rPr>
                <w:sz w:val="28"/>
              </w:rPr>
              <w:t>Культура во взаимоотношениях с контролирующими органами, администрацией, сотрудниками, родителями воспитанников:</w:t>
            </w:r>
          </w:p>
          <w:p w:rsidR="00EB38D5" w:rsidRPr="009B5446" w:rsidRDefault="00EB38D5" w:rsidP="00EB38D5">
            <w:pPr>
              <w:ind w:firstLine="0"/>
              <w:jc w:val="left"/>
              <w:rPr>
                <w:i/>
                <w:sz w:val="28"/>
              </w:rPr>
            </w:pPr>
            <w:r w:rsidRPr="009B5446">
              <w:rPr>
                <w:sz w:val="28"/>
              </w:rPr>
              <w:t xml:space="preserve">-отсутствие конфликтных ситуаций </w:t>
            </w:r>
          </w:p>
          <w:p w:rsidR="00EB38D5" w:rsidRPr="009B5446" w:rsidRDefault="00EB38D5" w:rsidP="00EB38D5">
            <w:pPr>
              <w:ind w:firstLine="0"/>
              <w:jc w:val="left"/>
              <w:rPr>
                <w:sz w:val="28"/>
              </w:rPr>
            </w:pPr>
            <w:r w:rsidRPr="009B5446">
              <w:rPr>
                <w:sz w:val="28"/>
              </w:rPr>
              <w:t>-наличие жалоб от работников или  родителей</w:t>
            </w:r>
          </w:p>
        </w:tc>
        <w:tc>
          <w:tcPr>
            <w:tcW w:w="1363" w:type="dxa"/>
          </w:tcPr>
          <w:p w:rsidR="00EB38D5" w:rsidRPr="009B5446" w:rsidRDefault="00EB38D5" w:rsidP="00EB38D5">
            <w:pPr>
              <w:ind w:firstLine="0"/>
              <w:jc w:val="center"/>
              <w:rPr>
                <w:sz w:val="28"/>
              </w:rPr>
            </w:pPr>
          </w:p>
          <w:p w:rsidR="00EB38D5" w:rsidRPr="009B5446" w:rsidRDefault="00EB38D5" w:rsidP="00EB38D5">
            <w:pPr>
              <w:ind w:firstLine="0"/>
              <w:jc w:val="center"/>
              <w:rPr>
                <w:sz w:val="28"/>
              </w:rPr>
            </w:pPr>
          </w:p>
          <w:p w:rsidR="00EB38D5" w:rsidRPr="009B5446" w:rsidRDefault="00EB38D5" w:rsidP="00EB38D5">
            <w:pPr>
              <w:ind w:firstLine="0"/>
              <w:jc w:val="center"/>
              <w:rPr>
                <w:sz w:val="28"/>
              </w:rPr>
            </w:pPr>
            <w:r w:rsidRPr="009B5446">
              <w:rPr>
                <w:sz w:val="28"/>
              </w:rPr>
              <w:t>5</w:t>
            </w:r>
          </w:p>
          <w:p w:rsidR="00EB38D5" w:rsidRPr="009B5446" w:rsidRDefault="00EB38D5" w:rsidP="00EB38D5">
            <w:pPr>
              <w:ind w:firstLine="0"/>
              <w:jc w:val="center"/>
              <w:rPr>
                <w:sz w:val="28"/>
              </w:rPr>
            </w:pPr>
            <w:r w:rsidRPr="009B5446">
              <w:rPr>
                <w:sz w:val="28"/>
              </w:rPr>
              <w:t>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7</w:t>
            </w:r>
          </w:p>
        </w:tc>
        <w:tc>
          <w:tcPr>
            <w:tcW w:w="7567" w:type="dxa"/>
          </w:tcPr>
          <w:p w:rsidR="00EB38D5" w:rsidRPr="00F97876" w:rsidRDefault="00EB38D5" w:rsidP="00EB38D5">
            <w:pPr>
              <w:ind w:firstLine="0"/>
              <w:jc w:val="left"/>
              <w:rPr>
                <w:sz w:val="28"/>
              </w:rPr>
            </w:pPr>
            <w:r w:rsidRPr="00F97876">
              <w:rPr>
                <w:sz w:val="28"/>
              </w:rPr>
              <w:t>Подготовка электроснабжения к учебному году, зимнему сезону.</w:t>
            </w:r>
          </w:p>
        </w:tc>
        <w:tc>
          <w:tcPr>
            <w:tcW w:w="1363" w:type="dxa"/>
          </w:tcPr>
          <w:p w:rsidR="00EB38D5" w:rsidRPr="00F97876" w:rsidRDefault="00EB38D5" w:rsidP="00EB38D5">
            <w:pPr>
              <w:ind w:firstLine="0"/>
              <w:jc w:val="center"/>
              <w:rPr>
                <w:sz w:val="28"/>
              </w:rPr>
            </w:pPr>
            <w:r w:rsidRPr="00F97876">
              <w:rPr>
                <w:sz w:val="28"/>
              </w:rPr>
              <w:t>5</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F97876" w:rsidRDefault="00EB38D5" w:rsidP="00EB38D5">
            <w:pPr>
              <w:tabs>
                <w:tab w:val="num" w:pos="360"/>
              </w:tabs>
              <w:autoSpaceDE w:val="0"/>
              <w:autoSpaceDN w:val="0"/>
              <w:adjustRightInd w:val="0"/>
              <w:ind w:left="360" w:hanging="360"/>
              <w:rPr>
                <w:sz w:val="28"/>
              </w:rPr>
            </w:pPr>
            <w:r w:rsidRPr="00F97876">
              <w:rPr>
                <w:sz w:val="28"/>
              </w:rPr>
              <w:t xml:space="preserve">Оперативность выполнения особо срочных работ по </w:t>
            </w:r>
          </w:p>
          <w:p w:rsidR="00EB38D5" w:rsidRPr="00F97876" w:rsidRDefault="00EB38D5" w:rsidP="00F97876">
            <w:pPr>
              <w:tabs>
                <w:tab w:val="num" w:pos="360"/>
              </w:tabs>
              <w:autoSpaceDE w:val="0"/>
              <w:autoSpaceDN w:val="0"/>
              <w:adjustRightInd w:val="0"/>
              <w:ind w:left="360" w:hanging="360"/>
              <w:rPr>
                <w:sz w:val="28"/>
              </w:rPr>
            </w:pPr>
            <w:r w:rsidRPr="00F97876">
              <w:rPr>
                <w:sz w:val="28"/>
              </w:rPr>
              <w:t>ремонту, замене электрооборудования.</w:t>
            </w:r>
          </w:p>
        </w:tc>
        <w:tc>
          <w:tcPr>
            <w:tcW w:w="1363" w:type="dxa"/>
          </w:tcPr>
          <w:p w:rsidR="00EB38D5" w:rsidRPr="00F97876" w:rsidRDefault="00EB38D5" w:rsidP="00EB38D5">
            <w:pPr>
              <w:tabs>
                <w:tab w:val="left" w:pos="355"/>
              </w:tabs>
              <w:autoSpaceDE w:val="0"/>
              <w:autoSpaceDN w:val="0"/>
              <w:adjustRightInd w:val="0"/>
              <w:ind w:firstLine="0"/>
              <w:jc w:val="center"/>
              <w:rPr>
                <w:color w:val="000000"/>
                <w:spacing w:val="2"/>
                <w:sz w:val="28"/>
              </w:rPr>
            </w:pPr>
            <w:r w:rsidRPr="00F97876">
              <w:rPr>
                <w:color w:val="000000"/>
                <w:spacing w:val="2"/>
                <w:sz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color w:val="000000"/>
                <w:spacing w:val="2"/>
                <w:sz w:val="28"/>
              </w:rPr>
              <w:t>Содержание электрощитовой  ДОУ в образцовом порядке</w:t>
            </w:r>
          </w:p>
        </w:tc>
        <w:tc>
          <w:tcPr>
            <w:tcW w:w="1363" w:type="dxa"/>
          </w:tcPr>
          <w:p w:rsidR="00EB38D5" w:rsidRPr="00F97876" w:rsidRDefault="00EB38D5" w:rsidP="00EB38D5">
            <w:pPr>
              <w:tabs>
                <w:tab w:val="left" w:pos="355"/>
              </w:tabs>
              <w:autoSpaceDE w:val="0"/>
              <w:autoSpaceDN w:val="0"/>
              <w:adjustRightInd w:val="0"/>
              <w:ind w:firstLine="0"/>
              <w:jc w:val="center"/>
              <w:rPr>
                <w:color w:val="000000"/>
                <w:spacing w:val="2"/>
                <w:sz w:val="28"/>
              </w:rPr>
            </w:pPr>
            <w:r w:rsidRPr="00F97876">
              <w:rPr>
                <w:color w:val="000000"/>
                <w:spacing w:val="2"/>
                <w:sz w:val="28"/>
              </w:rPr>
              <w:t>до 10</w:t>
            </w:r>
          </w:p>
        </w:tc>
      </w:tr>
      <w:tr w:rsidR="00EB38D5" w:rsidRPr="0095046E"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F97876" w:rsidRDefault="00EB38D5" w:rsidP="00EB38D5">
            <w:pPr>
              <w:tabs>
                <w:tab w:val="left" w:pos="355"/>
              </w:tabs>
              <w:autoSpaceDE w:val="0"/>
              <w:autoSpaceDN w:val="0"/>
              <w:adjustRightInd w:val="0"/>
              <w:ind w:firstLine="0"/>
              <w:rPr>
                <w:bCs/>
                <w:color w:val="000000"/>
                <w:spacing w:val="2"/>
                <w:sz w:val="28"/>
              </w:rPr>
            </w:pPr>
            <w:r w:rsidRPr="00F97876">
              <w:rPr>
                <w:bCs/>
                <w:color w:val="000000"/>
                <w:spacing w:val="2"/>
                <w:sz w:val="28"/>
              </w:rPr>
              <w:t>Оперативность в оформлении документов по электрохозяйству (акт снятия показаний счетчиков – ежемесячно, акт технического ухода и т.п.)</w:t>
            </w:r>
          </w:p>
        </w:tc>
        <w:tc>
          <w:tcPr>
            <w:tcW w:w="1363" w:type="dxa"/>
          </w:tcPr>
          <w:p w:rsidR="00EB38D5" w:rsidRPr="00F97876" w:rsidRDefault="00EB38D5" w:rsidP="00EB38D5">
            <w:pPr>
              <w:tabs>
                <w:tab w:val="left" w:pos="355"/>
              </w:tabs>
              <w:autoSpaceDE w:val="0"/>
              <w:autoSpaceDN w:val="0"/>
              <w:adjustRightInd w:val="0"/>
              <w:ind w:firstLine="0"/>
              <w:jc w:val="center"/>
              <w:rPr>
                <w:color w:val="000000"/>
                <w:spacing w:val="2"/>
                <w:sz w:val="28"/>
              </w:rPr>
            </w:pPr>
            <w:r w:rsidRPr="00F97876">
              <w:rPr>
                <w:color w:val="000000"/>
                <w:spacing w:val="2"/>
                <w:sz w:val="28"/>
              </w:rPr>
              <w:t>до 15</w:t>
            </w:r>
          </w:p>
        </w:tc>
      </w:tr>
      <w:tr w:rsidR="00EB38D5" w:rsidRPr="0095046E"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b/>
                <w:i/>
                <w:color w:val="000000"/>
                <w:spacing w:val="2"/>
                <w:sz w:val="28"/>
              </w:rPr>
            </w:pPr>
            <w:r w:rsidRPr="009B5446">
              <w:rPr>
                <w:b/>
                <w:i/>
                <w:color w:val="000000"/>
                <w:spacing w:val="2"/>
                <w:sz w:val="28"/>
              </w:rPr>
              <w:t xml:space="preserve">Рабочий по обслуживанию и ремонту здания </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rPr>
            </w:pPr>
            <w:r w:rsidRPr="009B5446">
              <w:rPr>
                <w:bCs/>
                <w:color w:val="000000"/>
                <w:spacing w:val="2"/>
                <w:sz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rPr>
            </w:pPr>
            <w:r w:rsidRPr="009B5446">
              <w:rPr>
                <w:bCs/>
                <w:color w:val="000000"/>
                <w:spacing w:val="2"/>
                <w:sz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3</w:t>
            </w:r>
          </w:p>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rPr>
            </w:pPr>
            <w:r w:rsidRPr="009B5446">
              <w:rPr>
                <w:color w:val="000000"/>
                <w:spacing w:val="2"/>
                <w:sz w:val="28"/>
              </w:rPr>
              <w:t>7</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9B5446" w:rsidRDefault="00EB38D5" w:rsidP="00EB38D5">
            <w:pPr>
              <w:tabs>
                <w:tab w:val="left" w:pos="355"/>
              </w:tabs>
              <w:autoSpaceDE w:val="0"/>
              <w:autoSpaceDN w:val="0"/>
              <w:adjustRightInd w:val="0"/>
              <w:ind w:firstLine="0"/>
              <w:rPr>
                <w:sz w:val="28"/>
              </w:rPr>
            </w:pPr>
            <w:r w:rsidRPr="009B5446">
              <w:rPr>
                <w:sz w:val="28"/>
              </w:rPr>
              <w:t xml:space="preserve"> Оперативность  и качественность выполнения заявок на технический уход за  системами отопления, водопровода, канализации и   сантехоборудования.</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до 10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tabs>
                <w:tab w:val="left" w:pos="355"/>
              </w:tabs>
              <w:autoSpaceDE w:val="0"/>
              <w:autoSpaceDN w:val="0"/>
              <w:adjustRightInd w:val="0"/>
              <w:ind w:firstLine="0"/>
              <w:rPr>
                <w:sz w:val="28"/>
                <w:szCs w:val="28"/>
              </w:rPr>
            </w:pPr>
            <w:r w:rsidRPr="009B5446">
              <w:rPr>
                <w:sz w:val="28"/>
                <w:szCs w:val="28"/>
              </w:rPr>
              <w:t>Оперативность в  ремонте мебели, оборудования, замена стекол и др. имущества ДОУ.</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20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F97876" w:rsidRDefault="00EB38D5" w:rsidP="00EB38D5">
            <w:pPr>
              <w:tabs>
                <w:tab w:val="left" w:pos="355"/>
              </w:tabs>
              <w:autoSpaceDE w:val="0"/>
              <w:autoSpaceDN w:val="0"/>
              <w:adjustRightInd w:val="0"/>
              <w:ind w:firstLine="0"/>
              <w:rPr>
                <w:sz w:val="28"/>
              </w:rPr>
            </w:pPr>
            <w:r w:rsidRPr="00F97876">
              <w:rPr>
                <w:sz w:val="28"/>
              </w:rPr>
              <w:t>Изготовление и качественный ремонт игрового оборудования и малых форм на прогулочных участках, полов, кровель на верандах и своевременный контроль   за их состоянием.</w:t>
            </w:r>
          </w:p>
        </w:tc>
        <w:tc>
          <w:tcPr>
            <w:tcW w:w="1363" w:type="dxa"/>
          </w:tcPr>
          <w:p w:rsidR="00EB38D5" w:rsidRPr="00F97876" w:rsidRDefault="00EB38D5" w:rsidP="00EB38D5">
            <w:pPr>
              <w:tabs>
                <w:tab w:val="left" w:pos="355"/>
              </w:tabs>
              <w:autoSpaceDE w:val="0"/>
              <w:autoSpaceDN w:val="0"/>
              <w:adjustRightInd w:val="0"/>
              <w:ind w:firstLine="0"/>
              <w:jc w:val="center"/>
              <w:rPr>
                <w:color w:val="000000"/>
                <w:spacing w:val="2"/>
                <w:sz w:val="28"/>
              </w:rPr>
            </w:pPr>
            <w:r w:rsidRPr="00F97876">
              <w:rPr>
                <w:color w:val="000000"/>
                <w:spacing w:val="2"/>
                <w:sz w:val="28"/>
              </w:rPr>
              <w:t>до 15</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color w:val="000000"/>
                <w:spacing w:val="2"/>
                <w:sz w:val="28"/>
              </w:rPr>
              <w:t>Оказание помощи в оформлении развивающей среды ДОУ</w:t>
            </w:r>
          </w:p>
        </w:tc>
        <w:tc>
          <w:tcPr>
            <w:tcW w:w="1363" w:type="dxa"/>
          </w:tcPr>
          <w:p w:rsidR="00EB38D5" w:rsidRPr="00F97876" w:rsidRDefault="00EB38D5" w:rsidP="00EB38D5">
            <w:pPr>
              <w:tabs>
                <w:tab w:val="left" w:pos="355"/>
              </w:tabs>
              <w:autoSpaceDE w:val="0"/>
              <w:autoSpaceDN w:val="0"/>
              <w:adjustRightInd w:val="0"/>
              <w:ind w:firstLine="0"/>
              <w:jc w:val="center"/>
              <w:rPr>
                <w:color w:val="000000"/>
                <w:spacing w:val="2"/>
                <w:sz w:val="28"/>
              </w:rPr>
            </w:pPr>
            <w:r w:rsidRPr="00F97876">
              <w:rPr>
                <w:color w:val="000000"/>
                <w:spacing w:val="2"/>
                <w:sz w:val="28"/>
              </w:rPr>
              <w:t>до 10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6</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color w:val="000000"/>
                <w:spacing w:val="2"/>
                <w:sz w:val="28"/>
              </w:rPr>
              <w:t>Сохранность оборудования, материалов, предметов длительного пользования.</w:t>
            </w:r>
          </w:p>
        </w:tc>
        <w:tc>
          <w:tcPr>
            <w:tcW w:w="1363" w:type="dxa"/>
          </w:tcPr>
          <w:p w:rsidR="00EB38D5" w:rsidRPr="00F97876" w:rsidRDefault="00EB38D5" w:rsidP="00EB38D5">
            <w:pPr>
              <w:tabs>
                <w:tab w:val="left" w:pos="355"/>
              </w:tabs>
              <w:autoSpaceDE w:val="0"/>
              <w:autoSpaceDN w:val="0"/>
              <w:adjustRightInd w:val="0"/>
              <w:ind w:firstLine="0"/>
              <w:jc w:val="center"/>
              <w:rPr>
                <w:color w:val="000000"/>
                <w:spacing w:val="2"/>
                <w:sz w:val="28"/>
              </w:rPr>
            </w:pPr>
            <w:r w:rsidRPr="00F97876">
              <w:rPr>
                <w:color w:val="000000"/>
                <w:spacing w:val="2"/>
                <w:sz w:val="28"/>
              </w:rPr>
              <w:t>до 13</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F97876" w:rsidRDefault="00EB38D5" w:rsidP="00EB38D5">
            <w:pPr>
              <w:ind w:firstLine="0"/>
              <w:jc w:val="left"/>
              <w:rPr>
                <w:sz w:val="28"/>
              </w:rPr>
            </w:pPr>
            <w:r w:rsidRPr="00F97876">
              <w:rPr>
                <w:sz w:val="28"/>
              </w:rPr>
              <w:t>Отсутствие замечаний в актах и предписаниях контролирующих и надзорных органов.</w:t>
            </w:r>
          </w:p>
        </w:tc>
        <w:tc>
          <w:tcPr>
            <w:tcW w:w="1363" w:type="dxa"/>
          </w:tcPr>
          <w:p w:rsidR="00EB38D5" w:rsidRPr="00F97876" w:rsidRDefault="00EB38D5" w:rsidP="00EB38D5">
            <w:pPr>
              <w:ind w:firstLine="0"/>
              <w:jc w:val="center"/>
              <w:rPr>
                <w:sz w:val="28"/>
              </w:rPr>
            </w:pPr>
            <w:r w:rsidRPr="00F97876">
              <w:rPr>
                <w:sz w:val="28"/>
              </w:rPr>
              <w:t>до 10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sz w:val="28"/>
              </w:rPr>
              <w:t>Успешное исполнение, оперативность и качественный результат   разовых поручений и особо срочных работ</w:t>
            </w:r>
          </w:p>
        </w:tc>
        <w:tc>
          <w:tcPr>
            <w:tcW w:w="1363" w:type="dxa"/>
          </w:tcPr>
          <w:p w:rsidR="00EB38D5" w:rsidRPr="00F97876" w:rsidRDefault="0095046E" w:rsidP="00EB38D5">
            <w:pPr>
              <w:ind w:firstLine="0"/>
              <w:jc w:val="center"/>
              <w:rPr>
                <w:sz w:val="28"/>
              </w:rPr>
            </w:pPr>
            <w:r w:rsidRPr="00F97876">
              <w:rPr>
                <w:sz w:val="28"/>
              </w:rPr>
              <w:t>до 10</w:t>
            </w:r>
          </w:p>
        </w:tc>
      </w:tr>
      <w:tr w:rsidR="00EB38D5" w:rsidRPr="00AD75E9" w:rsidTr="008F2CE4">
        <w:trPr>
          <w:trHeight w:val="248"/>
        </w:trPr>
        <w:tc>
          <w:tcPr>
            <w:tcW w:w="817" w:type="dxa"/>
          </w:tcPr>
          <w:p w:rsidR="00EB38D5" w:rsidRPr="009B5446" w:rsidRDefault="009B5446"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sz w:val="28"/>
              </w:rPr>
              <w:t>Качество исполнения дополнительно возложенных обязанностей.</w:t>
            </w:r>
          </w:p>
        </w:tc>
        <w:tc>
          <w:tcPr>
            <w:tcW w:w="1363" w:type="dxa"/>
          </w:tcPr>
          <w:p w:rsidR="00EB38D5" w:rsidRPr="00F97876" w:rsidRDefault="0095046E" w:rsidP="00EB38D5">
            <w:pPr>
              <w:ind w:firstLine="0"/>
              <w:jc w:val="center"/>
              <w:rPr>
                <w:sz w:val="28"/>
              </w:rPr>
            </w:pPr>
            <w:r w:rsidRPr="00F97876">
              <w:rPr>
                <w:sz w:val="28"/>
              </w:rPr>
              <w:t>5</w:t>
            </w:r>
          </w:p>
        </w:tc>
      </w:tr>
      <w:tr w:rsidR="00EB38D5" w:rsidRPr="00AD75E9" w:rsidTr="008F2CE4">
        <w:trPr>
          <w:trHeight w:val="248"/>
        </w:trPr>
        <w:tc>
          <w:tcPr>
            <w:tcW w:w="9747" w:type="dxa"/>
            <w:gridSpan w:val="3"/>
          </w:tcPr>
          <w:p w:rsidR="00EB38D5" w:rsidRPr="00F97876" w:rsidRDefault="00EB38D5" w:rsidP="00EB38D5">
            <w:pPr>
              <w:ind w:firstLine="0"/>
              <w:jc w:val="center"/>
              <w:rPr>
                <w:b/>
                <w:bCs/>
                <w:i/>
                <w:iCs/>
                <w:sz w:val="28"/>
              </w:rPr>
            </w:pPr>
            <w:r w:rsidRPr="00F97876">
              <w:rPr>
                <w:b/>
                <w:bCs/>
                <w:i/>
                <w:iCs/>
                <w:sz w:val="28"/>
              </w:rPr>
              <w:t>Дворник</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F97876" w:rsidRDefault="00EB38D5" w:rsidP="00EB38D5">
            <w:pPr>
              <w:shd w:val="clear" w:color="auto" w:fill="FFFFFF"/>
              <w:tabs>
                <w:tab w:val="left" w:pos="355"/>
              </w:tabs>
              <w:ind w:firstLine="0"/>
              <w:jc w:val="left"/>
              <w:rPr>
                <w:color w:val="000000"/>
                <w:spacing w:val="2"/>
                <w:sz w:val="28"/>
              </w:rPr>
            </w:pPr>
            <w:r w:rsidRPr="00F97876">
              <w:rPr>
                <w:color w:val="000000"/>
                <w:spacing w:val="2"/>
                <w:sz w:val="28"/>
              </w:rPr>
              <w:t>Своевременная и качественная уборка территории от мусора, в зимний период от снега.</w:t>
            </w:r>
          </w:p>
        </w:tc>
        <w:tc>
          <w:tcPr>
            <w:tcW w:w="1363" w:type="dxa"/>
          </w:tcPr>
          <w:p w:rsidR="00EB38D5" w:rsidRPr="00F97876" w:rsidRDefault="00EB38D5" w:rsidP="009B5446">
            <w:pPr>
              <w:ind w:firstLine="0"/>
              <w:jc w:val="center"/>
              <w:rPr>
                <w:sz w:val="28"/>
              </w:rPr>
            </w:pPr>
            <w:r w:rsidRPr="00F97876">
              <w:rPr>
                <w:sz w:val="28"/>
              </w:rPr>
              <w:t>до 20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EB38D5" w:rsidRPr="00F97876" w:rsidRDefault="00EB38D5" w:rsidP="00EB38D5">
            <w:pPr>
              <w:tabs>
                <w:tab w:val="num" w:pos="88"/>
              </w:tabs>
              <w:autoSpaceDE w:val="0"/>
              <w:autoSpaceDN w:val="0"/>
              <w:adjustRightInd w:val="0"/>
              <w:ind w:left="88" w:hanging="88"/>
              <w:jc w:val="left"/>
              <w:rPr>
                <w:sz w:val="28"/>
              </w:rPr>
            </w:pPr>
            <w:r w:rsidRPr="00F97876">
              <w:rPr>
                <w:sz w:val="28"/>
              </w:rPr>
              <w:t>Успешное исполнение, оперативность и качественный результат   разовых поручений и особо срочных работ</w:t>
            </w:r>
          </w:p>
        </w:tc>
        <w:tc>
          <w:tcPr>
            <w:tcW w:w="1363" w:type="dxa"/>
          </w:tcPr>
          <w:p w:rsidR="00EB38D5" w:rsidRPr="00F97876" w:rsidRDefault="00EB38D5" w:rsidP="009B5446">
            <w:pPr>
              <w:ind w:firstLine="0"/>
              <w:jc w:val="center"/>
              <w:rPr>
                <w:sz w:val="28"/>
              </w:rPr>
            </w:pPr>
            <w:r w:rsidRPr="00F97876">
              <w:rPr>
                <w:sz w:val="28"/>
              </w:rPr>
              <w:t>до 10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color w:val="000000"/>
                <w:spacing w:val="2"/>
                <w:sz w:val="28"/>
              </w:rPr>
              <w:t>Своевременное обеспечение прогулочных участков песком</w:t>
            </w:r>
          </w:p>
        </w:tc>
        <w:tc>
          <w:tcPr>
            <w:tcW w:w="1363" w:type="dxa"/>
          </w:tcPr>
          <w:p w:rsidR="00EB38D5" w:rsidRPr="00F97876" w:rsidRDefault="00EB38D5" w:rsidP="009B5446">
            <w:pPr>
              <w:ind w:firstLine="0"/>
              <w:jc w:val="center"/>
              <w:rPr>
                <w:sz w:val="28"/>
              </w:rPr>
            </w:pPr>
            <w:r w:rsidRPr="00F97876">
              <w:rPr>
                <w:sz w:val="28"/>
              </w:rPr>
              <w:t>до 5</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color w:val="000000"/>
                <w:spacing w:val="2"/>
                <w:sz w:val="28"/>
              </w:rPr>
              <w:t>Образцовое содержание  ограждения территории, подвального помещения,  контейнерной площадки для бытовых отходов.</w:t>
            </w:r>
          </w:p>
        </w:tc>
        <w:tc>
          <w:tcPr>
            <w:tcW w:w="1363" w:type="dxa"/>
          </w:tcPr>
          <w:p w:rsidR="00EB38D5" w:rsidRPr="00F97876" w:rsidRDefault="00EB38D5" w:rsidP="009B5446">
            <w:pPr>
              <w:ind w:firstLine="0"/>
              <w:jc w:val="center"/>
              <w:rPr>
                <w:sz w:val="28"/>
              </w:rPr>
            </w:pPr>
            <w:r w:rsidRPr="00F97876">
              <w:rPr>
                <w:sz w:val="28"/>
              </w:rPr>
              <w:t>до 15</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tc>
        <w:tc>
          <w:tcPr>
            <w:tcW w:w="7567" w:type="dxa"/>
          </w:tcPr>
          <w:p w:rsidR="00EB38D5" w:rsidRPr="00F97876" w:rsidRDefault="00EB38D5" w:rsidP="00EB38D5">
            <w:pPr>
              <w:tabs>
                <w:tab w:val="num" w:pos="284"/>
              </w:tabs>
              <w:autoSpaceDE w:val="0"/>
              <w:autoSpaceDN w:val="0"/>
              <w:adjustRightInd w:val="0"/>
              <w:ind w:left="284" w:hanging="284"/>
              <w:jc w:val="left"/>
              <w:rPr>
                <w:sz w:val="28"/>
              </w:rPr>
            </w:pPr>
            <w:r w:rsidRPr="00F97876">
              <w:rPr>
                <w:sz w:val="28"/>
              </w:rPr>
              <w:t xml:space="preserve">Отсутствие замечаний администрации и контролирующих надзорных </w:t>
            </w:r>
          </w:p>
          <w:p w:rsidR="00EB38D5" w:rsidRPr="00F97876" w:rsidRDefault="00EB38D5" w:rsidP="00EB38D5">
            <w:pPr>
              <w:tabs>
                <w:tab w:val="num" w:pos="284"/>
              </w:tabs>
              <w:autoSpaceDE w:val="0"/>
              <w:autoSpaceDN w:val="0"/>
              <w:adjustRightInd w:val="0"/>
              <w:ind w:left="284" w:hanging="284"/>
              <w:jc w:val="left"/>
              <w:rPr>
                <w:sz w:val="28"/>
              </w:rPr>
            </w:pPr>
            <w:r w:rsidRPr="00F97876">
              <w:rPr>
                <w:sz w:val="28"/>
              </w:rPr>
              <w:t>органов:</w:t>
            </w:r>
          </w:p>
          <w:p w:rsidR="00EB38D5" w:rsidRPr="00F97876" w:rsidRDefault="00EB38D5" w:rsidP="00EB38D5">
            <w:pPr>
              <w:tabs>
                <w:tab w:val="num" w:pos="284"/>
              </w:tabs>
              <w:autoSpaceDE w:val="0"/>
              <w:autoSpaceDN w:val="0"/>
              <w:adjustRightInd w:val="0"/>
              <w:ind w:left="284" w:hanging="284"/>
              <w:jc w:val="left"/>
              <w:rPr>
                <w:sz w:val="28"/>
              </w:rPr>
            </w:pPr>
            <w:r w:rsidRPr="00F97876">
              <w:rPr>
                <w:sz w:val="28"/>
              </w:rPr>
              <w:t>- одно замечание, но в короткий срок исправленное</w:t>
            </w:r>
          </w:p>
          <w:p w:rsidR="00EB38D5" w:rsidRPr="00F97876" w:rsidRDefault="00EB38D5" w:rsidP="00EB38D5">
            <w:pPr>
              <w:tabs>
                <w:tab w:val="num" w:pos="284"/>
              </w:tabs>
              <w:autoSpaceDE w:val="0"/>
              <w:autoSpaceDN w:val="0"/>
              <w:adjustRightInd w:val="0"/>
              <w:ind w:left="284" w:hanging="284"/>
              <w:jc w:val="left"/>
              <w:rPr>
                <w:sz w:val="28"/>
              </w:rPr>
            </w:pPr>
            <w:r w:rsidRPr="00F97876">
              <w:rPr>
                <w:sz w:val="28"/>
              </w:rPr>
              <w:t>-без замечаний</w:t>
            </w:r>
          </w:p>
        </w:tc>
        <w:tc>
          <w:tcPr>
            <w:tcW w:w="1363" w:type="dxa"/>
          </w:tcPr>
          <w:p w:rsidR="00EB38D5" w:rsidRPr="00F97876" w:rsidRDefault="00EB38D5" w:rsidP="009B5446">
            <w:pPr>
              <w:ind w:firstLine="0"/>
              <w:jc w:val="center"/>
              <w:rPr>
                <w:sz w:val="28"/>
              </w:rPr>
            </w:pPr>
          </w:p>
          <w:p w:rsidR="00EB38D5" w:rsidRPr="00F97876" w:rsidRDefault="00EB38D5" w:rsidP="009B5446">
            <w:pPr>
              <w:ind w:firstLine="0"/>
              <w:jc w:val="center"/>
              <w:rPr>
                <w:sz w:val="28"/>
              </w:rPr>
            </w:pPr>
          </w:p>
          <w:p w:rsidR="00EB38D5" w:rsidRPr="00F97876" w:rsidRDefault="00EB38D5" w:rsidP="009B5446">
            <w:pPr>
              <w:ind w:firstLine="0"/>
              <w:jc w:val="center"/>
              <w:rPr>
                <w:sz w:val="28"/>
              </w:rPr>
            </w:pPr>
            <w:r w:rsidRPr="00F97876">
              <w:rPr>
                <w:sz w:val="28"/>
              </w:rPr>
              <w:t>5</w:t>
            </w:r>
          </w:p>
          <w:p w:rsidR="00EB38D5" w:rsidRPr="00F97876" w:rsidRDefault="00EB38D5" w:rsidP="009B5446">
            <w:pPr>
              <w:ind w:firstLine="0"/>
              <w:jc w:val="center"/>
              <w:rPr>
                <w:sz w:val="28"/>
              </w:rPr>
            </w:pPr>
            <w:r w:rsidRPr="00F97876">
              <w:rPr>
                <w:sz w:val="28"/>
              </w:rPr>
              <w:t>10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lastRenderedPageBreak/>
              <w:t>6</w:t>
            </w:r>
          </w:p>
        </w:tc>
        <w:tc>
          <w:tcPr>
            <w:tcW w:w="7567" w:type="dxa"/>
          </w:tcPr>
          <w:p w:rsidR="00EB38D5" w:rsidRPr="00F97876" w:rsidRDefault="00EB38D5" w:rsidP="00EB38D5">
            <w:pPr>
              <w:ind w:firstLine="0"/>
              <w:jc w:val="left"/>
              <w:rPr>
                <w:sz w:val="28"/>
              </w:rPr>
            </w:pPr>
            <w:r w:rsidRPr="00F97876">
              <w:rPr>
                <w:sz w:val="28"/>
              </w:rPr>
              <w:t>Культура во взаимоотношениях с контролирующими органами, администрацией, сотрудниками, родителями воспитанников:</w:t>
            </w:r>
          </w:p>
          <w:p w:rsidR="00EB38D5" w:rsidRPr="00F97876" w:rsidRDefault="00EB38D5" w:rsidP="00EB38D5">
            <w:pPr>
              <w:ind w:firstLine="0"/>
              <w:jc w:val="left"/>
              <w:rPr>
                <w:i/>
                <w:sz w:val="28"/>
              </w:rPr>
            </w:pPr>
            <w:r w:rsidRPr="00F97876">
              <w:rPr>
                <w:sz w:val="28"/>
              </w:rPr>
              <w:t xml:space="preserve">-отсутствие конфликтных ситуаций </w:t>
            </w:r>
          </w:p>
          <w:p w:rsidR="00EB38D5" w:rsidRPr="00F97876" w:rsidRDefault="00EB38D5" w:rsidP="00EB38D5">
            <w:pPr>
              <w:ind w:firstLine="0"/>
              <w:jc w:val="left"/>
              <w:rPr>
                <w:sz w:val="28"/>
              </w:rPr>
            </w:pPr>
            <w:r w:rsidRPr="00F97876">
              <w:rPr>
                <w:sz w:val="28"/>
              </w:rPr>
              <w:t>-наличие жалоб от работников или  родителей</w:t>
            </w:r>
          </w:p>
        </w:tc>
        <w:tc>
          <w:tcPr>
            <w:tcW w:w="1363" w:type="dxa"/>
          </w:tcPr>
          <w:p w:rsidR="00EB38D5" w:rsidRPr="00F97876" w:rsidRDefault="00EB38D5" w:rsidP="009B5446">
            <w:pPr>
              <w:ind w:firstLine="0"/>
              <w:jc w:val="center"/>
              <w:rPr>
                <w:sz w:val="28"/>
              </w:rPr>
            </w:pPr>
          </w:p>
          <w:p w:rsidR="00EB38D5" w:rsidRPr="00F97876" w:rsidRDefault="00EB38D5" w:rsidP="009B5446">
            <w:pPr>
              <w:ind w:firstLine="0"/>
              <w:jc w:val="center"/>
              <w:rPr>
                <w:sz w:val="28"/>
              </w:rPr>
            </w:pPr>
          </w:p>
          <w:p w:rsidR="00EB38D5" w:rsidRPr="00F97876" w:rsidRDefault="00EB38D5" w:rsidP="009B5446">
            <w:pPr>
              <w:ind w:firstLine="0"/>
              <w:jc w:val="center"/>
              <w:rPr>
                <w:sz w:val="28"/>
              </w:rPr>
            </w:pPr>
            <w:r w:rsidRPr="00F97876">
              <w:rPr>
                <w:sz w:val="28"/>
              </w:rPr>
              <w:t>5</w:t>
            </w:r>
          </w:p>
          <w:p w:rsidR="00EB38D5" w:rsidRPr="00F97876" w:rsidRDefault="00EB38D5" w:rsidP="009B5446">
            <w:pPr>
              <w:ind w:firstLine="0"/>
              <w:jc w:val="center"/>
              <w:rPr>
                <w:sz w:val="28"/>
              </w:rPr>
            </w:pPr>
            <w:r w:rsidRPr="00F97876">
              <w:rPr>
                <w:sz w:val="28"/>
              </w:rPr>
              <w:t>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7</w:t>
            </w:r>
          </w:p>
        </w:tc>
        <w:tc>
          <w:tcPr>
            <w:tcW w:w="7567" w:type="dxa"/>
          </w:tcPr>
          <w:p w:rsidR="00EB38D5" w:rsidRPr="00F97876" w:rsidRDefault="00EB38D5" w:rsidP="00EB38D5">
            <w:pPr>
              <w:tabs>
                <w:tab w:val="left" w:pos="355"/>
              </w:tabs>
              <w:autoSpaceDE w:val="0"/>
              <w:autoSpaceDN w:val="0"/>
              <w:adjustRightInd w:val="0"/>
              <w:ind w:firstLine="0"/>
              <w:rPr>
                <w:bCs/>
                <w:color w:val="000000"/>
                <w:spacing w:val="2"/>
                <w:sz w:val="28"/>
              </w:rPr>
            </w:pPr>
            <w:r w:rsidRPr="00F97876">
              <w:rPr>
                <w:sz w:val="28"/>
              </w:rPr>
              <w:t>Качество исполнения дополнительно возложенных обязанностей</w:t>
            </w:r>
          </w:p>
        </w:tc>
        <w:tc>
          <w:tcPr>
            <w:tcW w:w="1363" w:type="dxa"/>
          </w:tcPr>
          <w:p w:rsidR="00EB38D5" w:rsidRPr="00F97876" w:rsidRDefault="00EB38D5" w:rsidP="009B5446">
            <w:pPr>
              <w:tabs>
                <w:tab w:val="left" w:pos="355"/>
              </w:tabs>
              <w:autoSpaceDE w:val="0"/>
              <w:autoSpaceDN w:val="0"/>
              <w:adjustRightInd w:val="0"/>
              <w:ind w:firstLine="0"/>
              <w:jc w:val="center"/>
              <w:rPr>
                <w:color w:val="000000"/>
                <w:spacing w:val="2"/>
                <w:sz w:val="28"/>
              </w:rPr>
            </w:pPr>
            <w:r w:rsidRPr="00F97876">
              <w:rPr>
                <w:color w:val="000000"/>
                <w:spacing w:val="2"/>
                <w:sz w:val="28"/>
              </w:rPr>
              <w:t>до 5</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8</w:t>
            </w:r>
          </w:p>
        </w:tc>
        <w:tc>
          <w:tcPr>
            <w:tcW w:w="7567" w:type="dxa"/>
          </w:tcPr>
          <w:p w:rsidR="00EB38D5" w:rsidRPr="00F97876" w:rsidRDefault="00EB38D5" w:rsidP="00EB38D5">
            <w:pPr>
              <w:tabs>
                <w:tab w:val="left" w:pos="355"/>
              </w:tabs>
              <w:autoSpaceDE w:val="0"/>
              <w:autoSpaceDN w:val="0"/>
              <w:adjustRightInd w:val="0"/>
              <w:ind w:firstLine="0"/>
              <w:rPr>
                <w:color w:val="000000"/>
                <w:spacing w:val="2"/>
                <w:sz w:val="28"/>
              </w:rPr>
            </w:pPr>
            <w:r w:rsidRPr="00F97876">
              <w:rPr>
                <w:color w:val="000000"/>
                <w:spacing w:val="2"/>
                <w:sz w:val="28"/>
              </w:rPr>
              <w:t>Участие в выполнении работ при проведении важных для ДОУ мероприятий</w:t>
            </w:r>
          </w:p>
        </w:tc>
        <w:tc>
          <w:tcPr>
            <w:tcW w:w="1363" w:type="dxa"/>
          </w:tcPr>
          <w:p w:rsidR="00EB38D5" w:rsidRPr="00F97876" w:rsidRDefault="00EB38D5" w:rsidP="009B5446">
            <w:pPr>
              <w:ind w:firstLine="0"/>
              <w:jc w:val="center"/>
              <w:rPr>
                <w:sz w:val="28"/>
              </w:rPr>
            </w:pPr>
            <w:r w:rsidRPr="00F97876">
              <w:rPr>
                <w:sz w:val="28"/>
              </w:rPr>
              <w:t>до 15</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9</w:t>
            </w:r>
          </w:p>
        </w:tc>
        <w:tc>
          <w:tcPr>
            <w:tcW w:w="7567" w:type="dxa"/>
          </w:tcPr>
          <w:p w:rsidR="00946E4B" w:rsidRPr="00F97876" w:rsidRDefault="00EB38D5" w:rsidP="00EB38D5">
            <w:pPr>
              <w:tabs>
                <w:tab w:val="left" w:pos="355"/>
              </w:tabs>
              <w:autoSpaceDE w:val="0"/>
              <w:autoSpaceDN w:val="0"/>
              <w:adjustRightInd w:val="0"/>
              <w:ind w:firstLine="0"/>
              <w:rPr>
                <w:i/>
                <w:color w:val="000000"/>
                <w:spacing w:val="2"/>
                <w:sz w:val="28"/>
              </w:rPr>
            </w:pPr>
            <w:r w:rsidRPr="00F97876">
              <w:rPr>
                <w:color w:val="000000"/>
                <w:spacing w:val="2"/>
                <w:sz w:val="28"/>
              </w:rPr>
              <w:t xml:space="preserve">Участие в благоустройстве, уборке и озеленении территории ДОУ </w:t>
            </w:r>
            <w:r w:rsidRPr="00F97876">
              <w:rPr>
                <w:i/>
                <w:color w:val="000000"/>
                <w:spacing w:val="2"/>
                <w:sz w:val="28"/>
              </w:rPr>
              <w:t>(работа на  цветнике, помощь в высадке</w:t>
            </w:r>
          </w:p>
          <w:p w:rsidR="00EB38D5" w:rsidRPr="00F97876" w:rsidRDefault="00EB38D5" w:rsidP="00EB38D5">
            <w:pPr>
              <w:tabs>
                <w:tab w:val="left" w:pos="355"/>
              </w:tabs>
              <w:autoSpaceDE w:val="0"/>
              <w:autoSpaceDN w:val="0"/>
              <w:adjustRightInd w:val="0"/>
              <w:ind w:firstLine="0"/>
              <w:rPr>
                <w:color w:val="000000"/>
                <w:spacing w:val="2"/>
                <w:sz w:val="28"/>
              </w:rPr>
            </w:pPr>
            <w:r w:rsidRPr="00F97876">
              <w:rPr>
                <w:i/>
                <w:color w:val="000000"/>
                <w:spacing w:val="2"/>
                <w:sz w:val="28"/>
              </w:rPr>
              <w:t>цветочной рассады, перекопка клумб, полив цветов, создание условий для развития детей в зимний период и др.)</w:t>
            </w:r>
          </w:p>
        </w:tc>
        <w:tc>
          <w:tcPr>
            <w:tcW w:w="1363" w:type="dxa"/>
          </w:tcPr>
          <w:p w:rsidR="00EB38D5" w:rsidRPr="00F97876" w:rsidRDefault="00EB38D5" w:rsidP="009B5446">
            <w:pPr>
              <w:tabs>
                <w:tab w:val="left" w:pos="355"/>
              </w:tabs>
              <w:autoSpaceDE w:val="0"/>
              <w:autoSpaceDN w:val="0"/>
              <w:adjustRightInd w:val="0"/>
              <w:ind w:firstLine="0"/>
              <w:jc w:val="center"/>
              <w:rPr>
                <w:color w:val="000000"/>
                <w:spacing w:val="2"/>
                <w:sz w:val="28"/>
              </w:rPr>
            </w:pPr>
            <w:r w:rsidRPr="00F97876">
              <w:rPr>
                <w:color w:val="000000"/>
                <w:spacing w:val="2"/>
                <w:sz w:val="28"/>
              </w:rPr>
              <w:t>до 8</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10</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10 лет и более</w:t>
            </w:r>
          </w:p>
        </w:tc>
        <w:tc>
          <w:tcPr>
            <w:tcW w:w="1363" w:type="dxa"/>
          </w:tcPr>
          <w:p w:rsidR="00EB38D5" w:rsidRPr="009B5446" w:rsidRDefault="00EB38D5" w:rsidP="009B5446">
            <w:pPr>
              <w:tabs>
                <w:tab w:val="left" w:pos="355"/>
              </w:tabs>
              <w:autoSpaceDE w:val="0"/>
              <w:autoSpaceDN w:val="0"/>
              <w:adjustRightInd w:val="0"/>
              <w:ind w:firstLine="0"/>
              <w:jc w:val="center"/>
              <w:rPr>
                <w:color w:val="000000"/>
                <w:spacing w:val="2"/>
                <w:sz w:val="28"/>
                <w:szCs w:val="28"/>
              </w:rPr>
            </w:pPr>
          </w:p>
          <w:p w:rsidR="00EB38D5" w:rsidRPr="009B5446" w:rsidRDefault="00EB38D5" w:rsidP="009B5446">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9B5446">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p w:rsidR="00EB38D5" w:rsidRPr="009B5446" w:rsidRDefault="00EB38D5" w:rsidP="009B5446">
            <w:pPr>
              <w:tabs>
                <w:tab w:val="left" w:pos="355"/>
              </w:tabs>
              <w:autoSpaceDE w:val="0"/>
              <w:autoSpaceDN w:val="0"/>
              <w:adjustRightInd w:val="0"/>
              <w:ind w:firstLine="0"/>
              <w:jc w:val="center"/>
              <w:rPr>
                <w:b/>
                <w:bCs/>
                <w:color w:val="000000"/>
                <w:spacing w:val="2"/>
                <w:sz w:val="28"/>
                <w:szCs w:val="28"/>
              </w:rPr>
            </w:pPr>
            <w:r w:rsidRPr="009B5446">
              <w:rPr>
                <w:color w:val="000000"/>
                <w:spacing w:val="2"/>
                <w:sz w:val="28"/>
                <w:szCs w:val="28"/>
              </w:rPr>
              <w:t>7</w:t>
            </w:r>
          </w:p>
        </w:tc>
      </w:tr>
      <w:tr w:rsidR="00EB38D5" w:rsidRPr="00AD75E9" w:rsidTr="008F2CE4">
        <w:trPr>
          <w:trHeight w:val="248"/>
        </w:trPr>
        <w:tc>
          <w:tcPr>
            <w:tcW w:w="9747" w:type="dxa"/>
            <w:gridSpan w:val="3"/>
          </w:tcPr>
          <w:p w:rsidR="00EB38D5" w:rsidRPr="009B5446" w:rsidRDefault="00EB38D5" w:rsidP="00EB38D5">
            <w:pPr>
              <w:tabs>
                <w:tab w:val="left" w:pos="355"/>
              </w:tabs>
              <w:autoSpaceDE w:val="0"/>
              <w:autoSpaceDN w:val="0"/>
              <w:adjustRightInd w:val="0"/>
              <w:ind w:firstLine="0"/>
              <w:jc w:val="center"/>
              <w:rPr>
                <w:b/>
                <w:i/>
                <w:color w:val="000000"/>
                <w:spacing w:val="2"/>
                <w:sz w:val="28"/>
                <w:szCs w:val="28"/>
              </w:rPr>
            </w:pPr>
            <w:r w:rsidRPr="009B5446">
              <w:rPr>
                <w:b/>
                <w:i/>
                <w:color w:val="000000"/>
                <w:spacing w:val="2"/>
                <w:sz w:val="28"/>
                <w:szCs w:val="28"/>
              </w:rPr>
              <w:t>Сторож</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1</w:t>
            </w:r>
          </w:p>
        </w:tc>
        <w:tc>
          <w:tcPr>
            <w:tcW w:w="7567" w:type="dxa"/>
          </w:tcPr>
          <w:p w:rsidR="00EB38D5" w:rsidRPr="009B5446" w:rsidRDefault="00EB38D5" w:rsidP="00EB38D5">
            <w:pPr>
              <w:tabs>
                <w:tab w:val="num" w:pos="284"/>
              </w:tabs>
              <w:autoSpaceDE w:val="0"/>
              <w:autoSpaceDN w:val="0"/>
              <w:adjustRightInd w:val="0"/>
              <w:ind w:left="284" w:hanging="284"/>
              <w:jc w:val="left"/>
              <w:rPr>
                <w:sz w:val="28"/>
                <w:szCs w:val="28"/>
              </w:rPr>
            </w:pPr>
            <w:r w:rsidRPr="009B5446">
              <w:rPr>
                <w:sz w:val="28"/>
                <w:szCs w:val="28"/>
              </w:rPr>
              <w:t>Соблюдение целостности охраняемого объекта, исправности</w:t>
            </w:r>
          </w:p>
          <w:p w:rsidR="00EB38D5" w:rsidRPr="009B5446" w:rsidRDefault="00EB38D5" w:rsidP="00EB38D5">
            <w:pPr>
              <w:tabs>
                <w:tab w:val="num" w:pos="284"/>
              </w:tabs>
              <w:autoSpaceDE w:val="0"/>
              <w:autoSpaceDN w:val="0"/>
              <w:adjustRightInd w:val="0"/>
              <w:ind w:left="284" w:hanging="284"/>
              <w:jc w:val="left"/>
              <w:rPr>
                <w:sz w:val="28"/>
                <w:szCs w:val="28"/>
              </w:rPr>
            </w:pPr>
            <w:r w:rsidRPr="009B5446">
              <w:rPr>
                <w:sz w:val="28"/>
                <w:szCs w:val="28"/>
              </w:rPr>
              <w:t xml:space="preserve">сигнализационных устройств, систем пожаротушения, телефонной </w:t>
            </w:r>
          </w:p>
          <w:p w:rsidR="00EB38D5" w:rsidRPr="009B5446" w:rsidRDefault="00EB38D5" w:rsidP="00EB38D5">
            <w:pPr>
              <w:tabs>
                <w:tab w:val="num" w:pos="284"/>
              </w:tabs>
              <w:autoSpaceDE w:val="0"/>
              <w:autoSpaceDN w:val="0"/>
              <w:adjustRightInd w:val="0"/>
              <w:ind w:left="284" w:hanging="284"/>
              <w:jc w:val="left"/>
              <w:rPr>
                <w:sz w:val="28"/>
                <w:szCs w:val="28"/>
              </w:rPr>
            </w:pPr>
            <w:r w:rsidRPr="009B5446">
              <w:rPr>
                <w:sz w:val="28"/>
                <w:szCs w:val="28"/>
              </w:rPr>
              <w:t>связи, освещения.</w:t>
            </w:r>
          </w:p>
        </w:tc>
        <w:tc>
          <w:tcPr>
            <w:tcW w:w="1363" w:type="dxa"/>
          </w:tcPr>
          <w:p w:rsidR="00EB38D5" w:rsidRPr="009B5446" w:rsidRDefault="00EB38D5" w:rsidP="00EB38D5">
            <w:pPr>
              <w:ind w:firstLine="0"/>
              <w:jc w:val="center"/>
              <w:rPr>
                <w:sz w:val="28"/>
                <w:szCs w:val="28"/>
              </w:rPr>
            </w:pPr>
            <w:r w:rsidRPr="009B5446">
              <w:rPr>
                <w:sz w:val="28"/>
                <w:szCs w:val="28"/>
              </w:rPr>
              <w:t>до 20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2</w:t>
            </w:r>
          </w:p>
        </w:tc>
        <w:tc>
          <w:tcPr>
            <w:tcW w:w="7567" w:type="dxa"/>
          </w:tcPr>
          <w:p w:rsidR="0095046E" w:rsidRPr="009B5446" w:rsidRDefault="00EB38D5" w:rsidP="0095046E">
            <w:pPr>
              <w:tabs>
                <w:tab w:val="num" w:pos="284"/>
              </w:tabs>
              <w:autoSpaceDE w:val="0"/>
              <w:autoSpaceDN w:val="0"/>
              <w:adjustRightInd w:val="0"/>
              <w:ind w:left="284" w:hanging="284"/>
              <w:jc w:val="left"/>
              <w:rPr>
                <w:sz w:val="28"/>
                <w:szCs w:val="28"/>
              </w:rPr>
            </w:pPr>
            <w:r w:rsidRPr="009B5446">
              <w:rPr>
                <w:sz w:val="28"/>
                <w:szCs w:val="28"/>
              </w:rPr>
              <w:t>Отсутствие замечаний администра</w:t>
            </w:r>
            <w:r w:rsidR="0095046E" w:rsidRPr="009B5446">
              <w:rPr>
                <w:sz w:val="28"/>
                <w:szCs w:val="28"/>
              </w:rPr>
              <w:t xml:space="preserve">ции и контролирующих </w:t>
            </w:r>
          </w:p>
          <w:p w:rsidR="00EB38D5" w:rsidRPr="009B5446" w:rsidRDefault="0095046E" w:rsidP="0095046E">
            <w:pPr>
              <w:tabs>
                <w:tab w:val="num" w:pos="284"/>
              </w:tabs>
              <w:autoSpaceDE w:val="0"/>
              <w:autoSpaceDN w:val="0"/>
              <w:adjustRightInd w:val="0"/>
              <w:ind w:left="284" w:hanging="284"/>
              <w:jc w:val="left"/>
              <w:rPr>
                <w:sz w:val="28"/>
                <w:szCs w:val="28"/>
              </w:rPr>
            </w:pPr>
            <w:r w:rsidRPr="009B5446">
              <w:rPr>
                <w:sz w:val="28"/>
                <w:szCs w:val="28"/>
              </w:rPr>
              <w:t xml:space="preserve">надзорных  </w:t>
            </w:r>
            <w:r w:rsidR="00EB38D5" w:rsidRPr="009B5446">
              <w:rPr>
                <w:sz w:val="28"/>
                <w:szCs w:val="28"/>
              </w:rPr>
              <w:t>органов:</w:t>
            </w:r>
          </w:p>
          <w:p w:rsidR="00EB38D5" w:rsidRPr="009B5446" w:rsidRDefault="00EB38D5" w:rsidP="00EB38D5">
            <w:pPr>
              <w:tabs>
                <w:tab w:val="num" w:pos="284"/>
              </w:tabs>
              <w:autoSpaceDE w:val="0"/>
              <w:autoSpaceDN w:val="0"/>
              <w:adjustRightInd w:val="0"/>
              <w:ind w:left="284" w:hanging="284"/>
              <w:jc w:val="left"/>
              <w:rPr>
                <w:sz w:val="28"/>
                <w:szCs w:val="28"/>
              </w:rPr>
            </w:pPr>
            <w:r w:rsidRPr="009B5446">
              <w:rPr>
                <w:sz w:val="28"/>
                <w:szCs w:val="28"/>
              </w:rPr>
              <w:t>- одно замечание, но в короткий срок исправленное</w:t>
            </w:r>
          </w:p>
          <w:p w:rsidR="00EB38D5" w:rsidRPr="009B5446" w:rsidRDefault="00EB38D5" w:rsidP="00EB38D5">
            <w:pPr>
              <w:tabs>
                <w:tab w:val="num" w:pos="284"/>
              </w:tabs>
              <w:autoSpaceDE w:val="0"/>
              <w:autoSpaceDN w:val="0"/>
              <w:adjustRightInd w:val="0"/>
              <w:ind w:left="284" w:hanging="284"/>
              <w:jc w:val="left"/>
              <w:rPr>
                <w:sz w:val="28"/>
                <w:szCs w:val="28"/>
              </w:rPr>
            </w:pPr>
            <w:r w:rsidRPr="009B5446">
              <w:rPr>
                <w:sz w:val="28"/>
                <w:szCs w:val="28"/>
              </w:rPr>
              <w:t>-без замечаний</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5</w:t>
            </w:r>
          </w:p>
          <w:p w:rsidR="00EB38D5" w:rsidRPr="009B5446" w:rsidRDefault="00EB38D5" w:rsidP="00EB38D5">
            <w:pPr>
              <w:ind w:firstLine="0"/>
              <w:jc w:val="center"/>
              <w:rPr>
                <w:sz w:val="28"/>
                <w:szCs w:val="28"/>
              </w:rPr>
            </w:pPr>
            <w:r w:rsidRPr="009B5446">
              <w:rPr>
                <w:sz w:val="28"/>
                <w:szCs w:val="28"/>
              </w:rPr>
              <w:t>10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tc>
        <w:tc>
          <w:tcPr>
            <w:tcW w:w="7567" w:type="dxa"/>
          </w:tcPr>
          <w:p w:rsidR="00EB38D5" w:rsidRPr="009B5446" w:rsidRDefault="00EB38D5" w:rsidP="00EB38D5">
            <w:pPr>
              <w:ind w:firstLine="0"/>
              <w:jc w:val="left"/>
              <w:rPr>
                <w:sz w:val="28"/>
                <w:szCs w:val="28"/>
              </w:rPr>
            </w:pPr>
            <w:r w:rsidRPr="009B5446">
              <w:rPr>
                <w:sz w:val="28"/>
                <w:szCs w:val="28"/>
              </w:rPr>
              <w:t>Культура во взаимоотношениях с контролирующими органами, администрацией, сотрудниками, родителями воспитанников:</w:t>
            </w:r>
          </w:p>
          <w:p w:rsidR="00EB38D5" w:rsidRPr="009B5446" w:rsidRDefault="00EB38D5" w:rsidP="00EB38D5">
            <w:pPr>
              <w:ind w:firstLine="0"/>
              <w:jc w:val="left"/>
              <w:rPr>
                <w:i/>
                <w:sz w:val="28"/>
                <w:szCs w:val="28"/>
              </w:rPr>
            </w:pPr>
            <w:r w:rsidRPr="009B5446">
              <w:rPr>
                <w:sz w:val="28"/>
                <w:szCs w:val="28"/>
              </w:rPr>
              <w:t xml:space="preserve">-отсутствие конфликтных ситуаций </w:t>
            </w:r>
          </w:p>
          <w:p w:rsidR="00EB38D5" w:rsidRPr="009B5446" w:rsidRDefault="00EB38D5" w:rsidP="00EB38D5">
            <w:pPr>
              <w:ind w:firstLine="0"/>
              <w:jc w:val="left"/>
              <w:rPr>
                <w:sz w:val="28"/>
                <w:szCs w:val="28"/>
              </w:rPr>
            </w:pPr>
            <w:r w:rsidRPr="009B5446">
              <w:rPr>
                <w:sz w:val="28"/>
                <w:szCs w:val="28"/>
              </w:rPr>
              <w:t>-наличие жалоб от работников или  родителей</w:t>
            </w:r>
          </w:p>
        </w:tc>
        <w:tc>
          <w:tcPr>
            <w:tcW w:w="1363" w:type="dxa"/>
          </w:tcPr>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p>
          <w:p w:rsidR="00EB38D5" w:rsidRPr="009B5446" w:rsidRDefault="00EB38D5" w:rsidP="00EB38D5">
            <w:pPr>
              <w:ind w:firstLine="0"/>
              <w:jc w:val="center"/>
              <w:rPr>
                <w:sz w:val="28"/>
                <w:szCs w:val="28"/>
              </w:rPr>
            </w:pPr>
            <w:r w:rsidRPr="009B5446">
              <w:rPr>
                <w:sz w:val="28"/>
                <w:szCs w:val="28"/>
              </w:rPr>
              <w:t>5</w:t>
            </w:r>
          </w:p>
          <w:p w:rsidR="00EB38D5" w:rsidRPr="009B5446" w:rsidRDefault="00EB38D5" w:rsidP="00EB38D5">
            <w:pPr>
              <w:ind w:firstLine="0"/>
              <w:jc w:val="center"/>
              <w:rPr>
                <w:sz w:val="28"/>
                <w:szCs w:val="28"/>
              </w:rPr>
            </w:pPr>
            <w:r w:rsidRPr="009B5446">
              <w:rPr>
                <w:sz w:val="28"/>
                <w:szCs w:val="28"/>
              </w:rPr>
              <w:t>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4</w:t>
            </w:r>
          </w:p>
        </w:tc>
        <w:tc>
          <w:tcPr>
            <w:tcW w:w="7567" w:type="dxa"/>
          </w:tcPr>
          <w:p w:rsidR="00EB38D5" w:rsidRPr="009B5446" w:rsidRDefault="00EB38D5" w:rsidP="00EB38D5">
            <w:pPr>
              <w:tabs>
                <w:tab w:val="left" w:pos="355"/>
              </w:tabs>
              <w:autoSpaceDE w:val="0"/>
              <w:autoSpaceDN w:val="0"/>
              <w:adjustRightInd w:val="0"/>
              <w:ind w:firstLine="0"/>
              <w:rPr>
                <w:color w:val="000000"/>
                <w:spacing w:val="2"/>
                <w:sz w:val="28"/>
                <w:szCs w:val="28"/>
              </w:rPr>
            </w:pPr>
            <w:r w:rsidRPr="009B5446">
              <w:rPr>
                <w:color w:val="000000"/>
                <w:spacing w:val="2"/>
                <w:sz w:val="28"/>
                <w:szCs w:val="28"/>
              </w:rPr>
              <w:t>Участие в выполнении работ при проведении важных для ДОУ мероприятий</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до 15</w:t>
            </w:r>
          </w:p>
        </w:tc>
      </w:tr>
      <w:tr w:rsidR="00EB38D5" w:rsidRPr="00AD75E9" w:rsidTr="008F2CE4">
        <w:trPr>
          <w:trHeight w:val="248"/>
        </w:trPr>
        <w:tc>
          <w:tcPr>
            <w:tcW w:w="817" w:type="dxa"/>
          </w:tcPr>
          <w:p w:rsidR="00EB38D5" w:rsidRPr="009B5446" w:rsidRDefault="00177B8E" w:rsidP="00EB38D5">
            <w:pPr>
              <w:tabs>
                <w:tab w:val="left" w:pos="355"/>
              </w:tabs>
              <w:autoSpaceDE w:val="0"/>
              <w:autoSpaceDN w:val="0"/>
              <w:adjustRightInd w:val="0"/>
              <w:ind w:firstLine="0"/>
              <w:jc w:val="center"/>
              <w:rPr>
                <w:color w:val="000000"/>
                <w:spacing w:val="2"/>
                <w:sz w:val="28"/>
                <w:szCs w:val="28"/>
              </w:rPr>
            </w:pPr>
            <w:r>
              <w:rPr>
                <w:color w:val="000000"/>
                <w:spacing w:val="2"/>
                <w:sz w:val="28"/>
                <w:szCs w:val="28"/>
              </w:rPr>
              <w:t>5</w:t>
            </w:r>
          </w:p>
        </w:tc>
        <w:tc>
          <w:tcPr>
            <w:tcW w:w="7567" w:type="dxa"/>
          </w:tcPr>
          <w:p w:rsidR="00EB38D5" w:rsidRPr="009B5446" w:rsidRDefault="00EB38D5" w:rsidP="00EB38D5">
            <w:pPr>
              <w:tabs>
                <w:tab w:val="left" w:pos="355"/>
              </w:tabs>
              <w:autoSpaceDE w:val="0"/>
              <w:autoSpaceDN w:val="0"/>
              <w:adjustRightInd w:val="0"/>
              <w:ind w:firstLine="0"/>
              <w:rPr>
                <w:bCs/>
                <w:color w:val="000000"/>
                <w:spacing w:val="2"/>
                <w:sz w:val="28"/>
                <w:szCs w:val="28"/>
              </w:rPr>
            </w:pPr>
            <w:r w:rsidRPr="009B5446">
              <w:rPr>
                <w:bCs/>
                <w:color w:val="000000"/>
                <w:spacing w:val="2"/>
                <w:sz w:val="28"/>
                <w:szCs w:val="28"/>
              </w:rPr>
              <w:t>Непрерывный стаж работы по специальности:</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1-5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5-10 лет</w:t>
            </w:r>
          </w:p>
          <w:p w:rsidR="00EB38D5" w:rsidRPr="009B5446" w:rsidRDefault="00EB38D5" w:rsidP="00EB38D5">
            <w:pPr>
              <w:tabs>
                <w:tab w:val="left" w:pos="355"/>
              </w:tabs>
              <w:autoSpaceDE w:val="0"/>
              <w:autoSpaceDN w:val="0"/>
              <w:adjustRightInd w:val="0"/>
              <w:ind w:firstLine="0"/>
              <w:jc w:val="left"/>
              <w:rPr>
                <w:bCs/>
                <w:color w:val="000000"/>
                <w:spacing w:val="2"/>
                <w:sz w:val="28"/>
                <w:szCs w:val="28"/>
              </w:rPr>
            </w:pPr>
            <w:r w:rsidRPr="009B5446">
              <w:rPr>
                <w:bCs/>
                <w:color w:val="000000"/>
                <w:spacing w:val="2"/>
                <w:sz w:val="28"/>
                <w:szCs w:val="28"/>
              </w:rPr>
              <w:t>10 лет и более</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szCs w:val="28"/>
              </w:rPr>
            </w:pP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3</w:t>
            </w:r>
          </w:p>
          <w:p w:rsidR="00EB38D5" w:rsidRPr="009B5446" w:rsidRDefault="00EB38D5" w:rsidP="00EB38D5">
            <w:pPr>
              <w:tabs>
                <w:tab w:val="left" w:pos="355"/>
              </w:tabs>
              <w:autoSpaceDE w:val="0"/>
              <w:autoSpaceDN w:val="0"/>
              <w:adjustRightInd w:val="0"/>
              <w:ind w:firstLine="0"/>
              <w:jc w:val="center"/>
              <w:rPr>
                <w:color w:val="000000"/>
                <w:spacing w:val="2"/>
                <w:sz w:val="28"/>
                <w:szCs w:val="28"/>
              </w:rPr>
            </w:pPr>
            <w:r w:rsidRPr="009B5446">
              <w:rPr>
                <w:color w:val="000000"/>
                <w:spacing w:val="2"/>
                <w:sz w:val="28"/>
                <w:szCs w:val="28"/>
              </w:rPr>
              <w:t>5</w:t>
            </w:r>
          </w:p>
          <w:p w:rsidR="00EB38D5" w:rsidRPr="009B5446" w:rsidRDefault="00EB38D5" w:rsidP="00EB38D5">
            <w:pPr>
              <w:tabs>
                <w:tab w:val="left" w:pos="355"/>
              </w:tabs>
              <w:autoSpaceDE w:val="0"/>
              <w:autoSpaceDN w:val="0"/>
              <w:adjustRightInd w:val="0"/>
              <w:ind w:firstLine="0"/>
              <w:jc w:val="center"/>
              <w:rPr>
                <w:b/>
                <w:bCs/>
                <w:color w:val="000000"/>
                <w:spacing w:val="2"/>
                <w:sz w:val="28"/>
                <w:szCs w:val="28"/>
              </w:rPr>
            </w:pPr>
            <w:r w:rsidRPr="009B5446">
              <w:rPr>
                <w:color w:val="000000"/>
                <w:spacing w:val="2"/>
                <w:sz w:val="28"/>
                <w:szCs w:val="28"/>
              </w:rPr>
              <w:t>7</w:t>
            </w:r>
          </w:p>
        </w:tc>
      </w:tr>
      <w:tr w:rsidR="00EB38D5" w:rsidRPr="00AD75E9" w:rsidTr="008F2CE4">
        <w:trPr>
          <w:trHeight w:val="248"/>
        </w:trPr>
        <w:tc>
          <w:tcPr>
            <w:tcW w:w="817" w:type="dxa"/>
          </w:tcPr>
          <w:p w:rsidR="00EB38D5" w:rsidRPr="009B5446" w:rsidRDefault="00177B8E" w:rsidP="00EB38D5">
            <w:pPr>
              <w:tabs>
                <w:tab w:val="left" w:pos="355"/>
              </w:tabs>
              <w:autoSpaceDE w:val="0"/>
              <w:autoSpaceDN w:val="0"/>
              <w:adjustRightInd w:val="0"/>
              <w:ind w:firstLine="0"/>
              <w:jc w:val="center"/>
              <w:rPr>
                <w:color w:val="000000"/>
                <w:spacing w:val="2"/>
                <w:sz w:val="28"/>
                <w:szCs w:val="28"/>
              </w:rPr>
            </w:pPr>
            <w:r>
              <w:rPr>
                <w:color w:val="000000"/>
                <w:spacing w:val="2"/>
                <w:sz w:val="28"/>
                <w:szCs w:val="28"/>
              </w:rPr>
              <w:t>6</w:t>
            </w:r>
          </w:p>
        </w:tc>
        <w:tc>
          <w:tcPr>
            <w:tcW w:w="7567" w:type="dxa"/>
          </w:tcPr>
          <w:p w:rsidR="0095046E" w:rsidRPr="009B5446" w:rsidRDefault="00EB38D5" w:rsidP="00EB38D5">
            <w:pPr>
              <w:tabs>
                <w:tab w:val="num" w:pos="284"/>
              </w:tabs>
              <w:autoSpaceDE w:val="0"/>
              <w:autoSpaceDN w:val="0"/>
              <w:adjustRightInd w:val="0"/>
              <w:ind w:left="284" w:hanging="284"/>
              <w:jc w:val="left"/>
              <w:rPr>
                <w:sz w:val="28"/>
                <w:szCs w:val="28"/>
              </w:rPr>
            </w:pPr>
            <w:r w:rsidRPr="009B5446">
              <w:rPr>
                <w:sz w:val="28"/>
                <w:szCs w:val="28"/>
              </w:rPr>
              <w:t xml:space="preserve">Оперативность и качественный результат  исполнения  </w:t>
            </w:r>
          </w:p>
          <w:p w:rsidR="00EB38D5" w:rsidRPr="009B5446" w:rsidRDefault="00EB38D5" w:rsidP="0095046E">
            <w:pPr>
              <w:tabs>
                <w:tab w:val="num" w:pos="284"/>
              </w:tabs>
              <w:autoSpaceDE w:val="0"/>
              <w:autoSpaceDN w:val="0"/>
              <w:adjustRightInd w:val="0"/>
              <w:ind w:firstLine="0"/>
              <w:jc w:val="left"/>
              <w:rPr>
                <w:sz w:val="28"/>
                <w:szCs w:val="28"/>
              </w:rPr>
            </w:pPr>
            <w:r w:rsidRPr="009B5446">
              <w:rPr>
                <w:sz w:val="28"/>
                <w:szCs w:val="28"/>
              </w:rPr>
              <w:t>разовых поручений  и</w:t>
            </w:r>
            <w:r w:rsidR="0095046E" w:rsidRPr="009B5446">
              <w:rPr>
                <w:sz w:val="28"/>
                <w:szCs w:val="28"/>
              </w:rPr>
              <w:t xml:space="preserve"> </w:t>
            </w:r>
            <w:r w:rsidRPr="009B5446">
              <w:rPr>
                <w:sz w:val="28"/>
                <w:szCs w:val="28"/>
              </w:rPr>
              <w:t>особо срочных работ</w:t>
            </w:r>
          </w:p>
        </w:tc>
        <w:tc>
          <w:tcPr>
            <w:tcW w:w="1363" w:type="dxa"/>
          </w:tcPr>
          <w:p w:rsidR="00EB38D5" w:rsidRPr="009B5446" w:rsidRDefault="00EB38D5" w:rsidP="00EB38D5">
            <w:pPr>
              <w:ind w:firstLine="0"/>
              <w:jc w:val="center"/>
              <w:rPr>
                <w:sz w:val="28"/>
                <w:szCs w:val="28"/>
              </w:rPr>
            </w:pPr>
            <w:r w:rsidRPr="009B5446">
              <w:rPr>
                <w:sz w:val="28"/>
                <w:szCs w:val="28"/>
              </w:rPr>
              <w:t xml:space="preserve">до 10 </w:t>
            </w:r>
          </w:p>
        </w:tc>
      </w:tr>
      <w:tr w:rsidR="00EB38D5" w:rsidRPr="00AD75E9" w:rsidTr="008F2CE4">
        <w:trPr>
          <w:trHeight w:val="248"/>
        </w:trPr>
        <w:tc>
          <w:tcPr>
            <w:tcW w:w="817" w:type="dxa"/>
          </w:tcPr>
          <w:p w:rsidR="00EB38D5" w:rsidRPr="009B5446" w:rsidRDefault="00177B8E" w:rsidP="00EB38D5">
            <w:pPr>
              <w:tabs>
                <w:tab w:val="left" w:pos="355"/>
              </w:tabs>
              <w:autoSpaceDE w:val="0"/>
              <w:autoSpaceDN w:val="0"/>
              <w:adjustRightInd w:val="0"/>
              <w:ind w:firstLine="0"/>
              <w:jc w:val="center"/>
              <w:rPr>
                <w:color w:val="000000"/>
                <w:spacing w:val="2"/>
                <w:sz w:val="28"/>
                <w:szCs w:val="28"/>
              </w:rPr>
            </w:pPr>
            <w:r>
              <w:rPr>
                <w:color w:val="000000"/>
                <w:spacing w:val="2"/>
                <w:sz w:val="28"/>
                <w:szCs w:val="28"/>
              </w:rPr>
              <w:t>7</w:t>
            </w:r>
          </w:p>
        </w:tc>
        <w:tc>
          <w:tcPr>
            <w:tcW w:w="7567" w:type="dxa"/>
          </w:tcPr>
          <w:p w:rsidR="00EB38D5" w:rsidRPr="003861D7" w:rsidRDefault="00EB38D5" w:rsidP="00EB38D5">
            <w:pPr>
              <w:tabs>
                <w:tab w:val="num" w:pos="284"/>
              </w:tabs>
              <w:autoSpaceDE w:val="0"/>
              <w:autoSpaceDN w:val="0"/>
              <w:adjustRightInd w:val="0"/>
              <w:ind w:firstLine="88"/>
              <w:jc w:val="left"/>
              <w:rPr>
                <w:szCs w:val="28"/>
              </w:rPr>
            </w:pPr>
            <w:r w:rsidRPr="003861D7">
              <w:rPr>
                <w:szCs w:val="28"/>
              </w:rPr>
              <w:t>Образцовое содержание рабочего места</w:t>
            </w:r>
          </w:p>
        </w:tc>
        <w:tc>
          <w:tcPr>
            <w:tcW w:w="1363" w:type="dxa"/>
          </w:tcPr>
          <w:p w:rsidR="00EB38D5" w:rsidRPr="009B5446" w:rsidRDefault="00EB38D5" w:rsidP="00EB38D5">
            <w:pPr>
              <w:ind w:firstLine="0"/>
              <w:jc w:val="center"/>
              <w:rPr>
                <w:sz w:val="28"/>
                <w:szCs w:val="28"/>
              </w:rPr>
            </w:pPr>
            <w:r w:rsidRPr="009B5446">
              <w:rPr>
                <w:sz w:val="28"/>
                <w:szCs w:val="28"/>
              </w:rPr>
              <w:t>до 10</w:t>
            </w:r>
          </w:p>
        </w:tc>
      </w:tr>
      <w:tr w:rsidR="00EB38D5" w:rsidRPr="00AD75E9" w:rsidTr="008F2CE4">
        <w:trPr>
          <w:trHeight w:val="248"/>
        </w:trPr>
        <w:tc>
          <w:tcPr>
            <w:tcW w:w="817" w:type="dxa"/>
          </w:tcPr>
          <w:p w:rsidR="00EB38D5" w:rsidRPr="009B5446" w:rsidRDefault="00177B8E" w:rsidP="00EB38D5">
            <w:pPr>
              <w:tabs>
                <w:tab w:val="left" w:pos="355"/>
              </w:tabs>
              <w:autoSpaceDE w:val="0"/>
              <w:autoSpaceDN w:val="0"/>
              <w:adjustRightInd w:val="0"/>
              <w:ind w:firstLine="0"/>
              <w:jc w:val="center"/>
              <w:rPr>
                <w:color w:val="000000"/>
                <w:spacing w:val="2"/>
                <w:sz w:val="28"/>
                <w:szCs w:val="28"/>
              </w:rPr>
            </w:pPr>
            <w:r>
              <w:rPr>
                <w:color w:val="000000"/>
                <w:spacing w:val="2"/>
                <w:sz w:val="28"/>
                <w:szCs w:val="28"/>
              </w:rPr>
              <w:t>8</w:t>
            </w:r>
          </w:p>
        </w:tc>
        <w:tc>
          <w:tcPr>
            <w:tcW w:w="7567" w:type="dxa"/>
          </w:tcPr>
          <w:p w:rsidR="0095046E" w:rsidRPr="003861D7" w:rsidRDefault="00EB38D5" w:rsidP="00EB38D5">
            <w:pPr>
              <w:tabs>
                <w:tab w:val="num" w:pos="284"/>
              </w:tabs>
              <w:autoSpaceDE w:val="0"/>
              <w:autoSpaceDN w:val="0"/>
              <w:adjustRightInd w:val="0"/>
              <w:ind w:left="284" w:hanging="284"/>
              <w:jc w:val="left"/>
              <w:rPr>
                <w:szCs w:val="28"/>
              </w:rPr>
            </w:pPr>
            <w:r w:rsidRPr="003861D7">
              <w:rPr>
                <w:szCs w:val="28"/>
              </w:rPr>
              <w:t xml:space="preserve">Своевременный контроль за сохранностью здания, </w:t>
            </w:r>
          </w:p>
          <w:p w:rsidR="00EB38D5" w:rsidRPr="003861D7" w:rsidRDefault="00EB38D5" w:rsidP="0095046E">
            <w:pPr>
              <w:tabs>
                <w:tab w:val="num" w:pos="284"/>
              </w:tabs>
              <w:autoSpaceDE w:val="0"/>
              <w:autoSpaceDN w:val="0"/>
              <w:adjustRightInd w:val="0"/>
              <w:ind w:firstLine="0"/>
              <w:jc w:val="left"/>
              <w:rPr>
                <w:szCs w:val="28"/>
              </w:rPr>
            </w:pPr>
            <w:r w:rsidRPr="003861D7">
              <w:rPr>
                <w:szCs w:val="28"/>
              </w:rPr>
              <w:t xml:space="preserve">территории, игрового </w:t>
            </w:r>
            <w:r w:rsidR="0095046E" w:rsidRPr="003861D7">
              <w:rPr>
                <w:szCs w:val="28"/>
              </w:rPr>
              <w:t xml:space="preserve"> </w:t>
            </w:r>
            <w:r w:rsidRPr="003861D7">
              <w:rPr>
                <w:szCs w:val="28"/>
              </w:rPr>
              <w:t xml:space="preserve">оборудования и малых форм на прогулочных участках, верандах  в </w:t>
            </w:r>
            <w:r w:rsidR="0095046E" w:rsidRPr="003861D7">
              <w:rPr>
                <w:szCs w:val="28"/>
              </w:rPr>
              <w:t xml:space="preserve"> </w:t>
            </w:r>
            <w:r w:rsidRPr="003861D7">
              <w:rPr>
                <w:szCs w:val="28"/>
              </w:rPr>
              <w:t>ночное время, выходные и праздничные дни.</w:t>
            </w:r>
          </w:p>
        </w:tc>
        <w:tc>
          <w:tcPr>
            <w:tcW w:w="1363" w:type="dxa"/>
          </w:tcPr>
          <w:p w:rsidR="00EB38D5" w:rsidRPr="009B5446" w:rsidRDefault="00EB38D5" w:rsidP="00EB38D5">
            <w:pPr>
              <w:ind w:firstLine="0"/>
              <w:jc w:val="center"/>
              <w:rPr>
                <w:sz w:val="28"/>
                <w:szCs w:val="28"/>
              </w:rPr>
            </w:pPr>
            <w:r w:rsidRPr="009B5446">
              <w:rPr>
                <w:sz w:val="28"/>
                <w:szCs w:val="28"/>
              </w:rPr>
              <w:t>до 18</w:t>
            </w:r>
          </w:p>
        </w:tc>
      </w:tr>
      <w:tr w:rsidR="00EB38D5" w:rsidRPr="00AD75E9" w:rsidTr="008F2CE4">
        <w:trPr>
          <w:trHeight w:val="248"/>
        </w:trPr>
        <w:tc>
          <w:tcPr>
            <w:tcW w:w="817" w:type="dxa"/>
          </w:tcPr>
          <w:p w:rsidR="00EB38D5" w:rsidRPr="009B5446" w:rsidRDefault="00177B8E" w:rsidP="00EB38D5">
            <w:pPr>
              <w:tabs>
                <w:tab w:val="left" w:pos="355"/>
              </w:tabs>
              <w:autoSpaceDE w:val="0"/>
              <w:autoSpaceDN w:val="0"/>
              <w:adjustRightInd w:val="0"/>
              <w:ind w:firstLine="0"/>
              <w:jc w:val="center"/>
              <w:rPr>
                <w:color w:val="000000"/>
                <w:spacing w:val="2"/>
                <w:sz w:val="28"/>
                <w:szCs w:val="28"/>
              </w:rPr>
            </w:pPr>
            <w:r>
              <w:rPr>
                <w:color w:val="000000"/>
                <w:spacing w:val="2"/>
                <w:sz w:val="28"/>
                <w:szCs w:val="28"/>
              </w:rPr>
              <w:t>9</w:t>
            </w:r>
          </w:p>
        </w:tc>
        <w:tc>
          <w:tcPr>
            <w:tcW w:w="7567" w:type="dxa"/>
          </w:tcPr>
          <w:p w:rsidR="00AD75E9" w:rsidRPr="003861D7" w:rsidRDefault="00EB38D5" w:rsidP="009B5446">
            <w:pPr>
              <w:tabs>
                <w:tab w:val="num" w:pos="284"/>
              </w:tabs>
              <w:autoSpaceDE w:val="0"/>
              <w:autoSpaceDN w:val="0"/>
              <w:adjustRightInd w:val="0"/>
              <w:ind w:left="284" w:hanging="284"/>
              <w:jc w:val="left"/>
              <w:rPr>
                <w:szCs w:val="28"/>
              </w:rPr>
            </w:pPr>
            <w:r w:rsidRPr="003861D7">
              <w:rPr>
                <w:szCs w:val="28"/>
              </w:rPr>
              <w:t>Качество исполнения дополн</w:t>
            </w:r>
            <w:r w:rsidR="009B5446" w:rsidRPr="003861D7">
              <w:rPr>
                <w:szCs w:val="28"/>
              </w:rPr>
              <w:t>ительно возложенных обязанностей</w:t>
            </w:r>
          </w:p>
          <w:p w:rsidR="00AD75E9" w:rsidRPr="003861D7" w:rsidRDefault="00AD75E9" w:rsidP="00EB38D5">
            <w:pPr>
              <w:tabs>
                <w:tab w:val="num" w:pos="284"/>
              </w:tabs>
              <w:autoSpaceDE w:val="0"/>
              <w:autoSpaceDN w:val="0"/>
              <w:adjustRightInd w:val="0"/>
              <w:ind w:left="284" w:hanging="284"/>
              <w:jc w:val="left"/>
              <w:rPr>
                <w:szCs w:val="28"/>
              </w:rPr>
            </w:pPr>
          </w:p>
        </w:tc>
        <w:tc>
          <w:tcPr>
            <w:tcW w:w="1363" w:type="dxa"/>
          </w:tcPr>
          <w:p w:rsidR="00EB38D5" w:rsidRPr="009B5446" w:rsidRDefault="00EB38D5" w:rsidP="00EB38D5">
            <w:pPr>
              <w:ind w:firstLine="0"/>
              <w:jc w:val="center"/>
              <w:rPr>
                <w:sz w:val="28"/>
                <w:szCs w:val="28"/>
              </w:rPr>
            </w:pPr>
            <w:r w:rsidRPr="009B5446">
              <w:rPr>
                <w:sz w:val="28"/>
                <w:szCs w:val="28"/>
              </w:rPr>
              <w:t>5</w:t>
            </w:r>
          </w:p>
        </w:tc>
      </w:tr>
      <w:tr w:rsidR="00EB38D5" w:rsidRPr="00AD75E9" w:rsidTr="008F2CE4">
        <w:trPr>
          <w:trHeight w:val="248"/>
        </w:trPr>
        <w:tc>
          <w:tcPr>
            <w:tcW w:w="9747" w:type="dxa"/>
            <w:gridSpan w:val="3"/>
          </w:tcPr>
          <w:p w:rsidR="00EB38D5" w:rsidRPr="003861D7" w:rsidRDefault="00EB38D5" w:rsidP="00EB38D5">
            <w:pPr>
              <w:tabs>
                <w:tab w:val="left" w:pos="355"/>
              </w:tabs>
              <w:autoSpaceDE w:val="0"/>
              <w:autoSpaceDN w:val="0"/>
              <w:adjustRightInd w:val="0"/>
              <w:ind w:firstLine="0"/>
              <w:jc w:val="center"/>
              <w:rPr>
                <w:b/>
                <w:bCs/>
                <w:i/>
                <w:iCs/>
                <w:color w:val="000000"/>
                <w:spacing w:val="2"/>
              </w:rPr>
            </w:pPr>
            <w:r w:rsidRPr="003861D7">
              <w:rPr>
                <w:b/>
                <w:bCs/>
                <w:i/>
                <w:iCs/>
                <w:color w:val="000000"/>
                <w:spacing w:val="2"/>
              </w:rPr>
              <w:t>Уборщик  служебных помещений</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lastRenderedPageBreak/>
              <w:t>1</w:t>
            </w:r>
          </w:p>
        </w:tc>
        <w:tc>
          <w:tcPr>
            <w:tcW w:w="7567" w:type="dxa"/>
          </w:tcPr>
          <w:p w:rsidR="00EB38D5" w:rsidRPr="003861D7" w:rsidRDefault="00EB38D5" w:rsidP="00EB38D5">
            <w:pPr>
              <w:tabs>
                <w:tab w:val="left" w:pos="355"/>
              </w:tabs>
              <w:autoSpaceDE w:val="0"/>
              <w:autoSpaceDN w:val="0"/>
              <w:adjustRightInd w:val="0"/>
              <w:ind w:firstLine="0"/>
              <w:rPr>
                <w:color w:val="000000"/>
                <w:spacing w:val="2"/>
              </w:rPr>
            </w:pPr>
            <w:r w:rsidRPr="003861D7">
              <w:rPr>
                <w:color w:val="000000"/>
                <w:spacing w:val="2"/>
              </w:rPr>
              <w:t>Выполнение по необходимости обязанностей дежурного по ДОУ</w:t>
            </w:r>
          </w:p>
        </w:tc>
        <w:tc>
          <w:tcPr>
            <w:tcW w:w="1363"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до 10</w:t>
            </w:r>
          </w:p>
        </w:tc>
      </w:tr>
      <w:tr w:rsidR="00EB38D5" w:rsidRPr="00AD75E9" w:rsidTr="008F2CE4">
        <w:trPr>
          <w:trHeight w:val="248"/>
        </w:trPr>
        <w:tc>
          <w:tcPr>
            <w:tcW w:w="817" w:type="dxa"/>
          </w:tcPr>
          <w:p w:rsidR="00EB38D5" w:rsidRPr="009B5446" w:rsidRDefault="00EB38D5" w:rsidP="00EB38D5">
            <w:pPr>
              <w:tabs>
                <w:tab w:val="left" w:pos="355"/>
              </w:tabs>
              <w:autoSpaceDE w:val="0"/>
              <w:autoSpaceDN w:val="0"/>
              <w:adjustRightInd w:val="0"/>
              <w:ind w:firstLine="0"/>
              <w:jc w:val="center"/>
              <w:rPr>
                <w:color w:val="000000"/>
                <w:spacing w:val="2"/>
                <w:sz w:val="28"/>
              </w:rPr>
            </w:pPr>
            <w:r w:rsidRPr="009B5446">
              <w:rPr>
                <w:color w:val="000000"/>
                <w:spacing w:val="2"/>
                <w:sz w:val="28"/>
              </w:rPr>
              <w:t>2</w:t>
            </w:r>
          </w:p>
        </w:tc>
        <w:tc>
          <w:tcPr>
            <w:tcW w:w="7567" w:type="dxa"/>
          </w:tcPr>
          <w:p w:rsidR="00EB38D5" w:rsidRPr="003861D7" w:rsidRDefault="00EB38D5" w:rsidP="00EB38D5">
            <w:pPr>
              <w:ind w:firstLine="0"/>
              <w:jc w:val="left"/>
            </w:pPr>
            <w:r w:rsidRPr="003861D7">
              <w:t>Сохранность оборудования, материалов и предметов длительного пользования (пылесос, мебель и т.п.)</w:t>
            </w:r>
          </w:p>
        </w:tc>
        <w:tc>
          <w:tcPr>
            <w:tcW w:w="1363" w:type="dxa"/>
          </w:tcPr>
          <w:p w:rsidR="00EB38D5" w:rsidRPr="009B5446" w:rsidRDefault="00EB38D5" w:rsidP="00EB38D5">
            <w:pPr>
              <w:ind w:firstLine="0"/>
              <w:jc w:val="center"/>
              <w:rPr>
                <w:sz w:val="28"/>
              </w:rPr>
            </w:pPr>
            <w:r w:rsidRPr="009B5446">
              <w:rPr>
                <w:color w:val="000000"/>
                <w:spacing w:val="2"/>
                <w:sz w:val="28"/>
              </w:rPr>
              <w:t>до  5</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3</w:t>
            </w:r>
          </w:p>
        </w:tc>
        <w:tc>
          <w:tcPr>
            <w:tcW w:w="7567" w:type="dxa"/>
          </w:tcPr>
          <w:p w:rsidR="0095046E" w:rsidRPr="003861D7" w:rsidRDefault="00EB38D5" w:rsidP="00EB38D5">
            <w:pPr>
              <w:tabs>
                <w:tab w:val="num" w:pos="284"/>
              </w:tabs>
              <w:autoSpaceDE w:val="0"/>
              <w:autoSpaceDN w:val="0"/>
              <w:adjustRightInd w:val="0"/>
              <w:ind w:left="284" w:hanging="284"/>
              <w:jc w:val="left"/>
            </w:pPr>
            <w:r w:rsidRPr="003861D7">
              <w:t xml:space="preserve">Отсутствие замечаний администрации и контролирующих </w:t>
            </w:r>
          </w:p>
          <w:p w:rsidR="00EB38D5" w:rsidRPr="003861D7" w:rsidRDefault="00EB38D5" w:rsidP="0095046E">
            <w:pPr>
              <w:tabs>
                <w:tab w:val="num" w:pos="284"/>
              </w:tabs>
              <w:autoSpaceDE w:val="0"/>
              <w:autoSpaceDN w:val="0"/>
              <w:adjustRightInd w:val="0"/>
              <w:ind w:firstLine="0"/>
              <w:jc w:val="left"/>
            </w:pPr>
            <w:r w:rsidRPr="003861D7">
              <w:t xml:space="preserve">надзорных </w:t>
            </w:r>
            <w:r w:rsidR="0095046E" w:rsidRPr="003861D7">
              <w:t xml:space="preserve"> </w:t>
            </w:r>
            <w:r w:rsidRPr="003861D7">
              <w:t>органов:</w:t>
            </w:r>
          </w:p>
          <w:p w:rsidR="00EB38D5" w:rsidRPr="003861D7" w:rsidRDefault="00EB38D5" w:rsidP="00EB38D5">
            <w:pPr>
              <w:tabs>
                <w:tab w:val="num" w:pos="284"/>
              </w:tabs>
              <w:autoSpaceDE w:val="0"/>
              <w:autoSpaceDN w:val="0"/>
              <w:adjustRightInd w:val="0"/>
              <w:ind w:left="284" w:hanging="284"/>
              <w:jc w:val="left"/>
            </w:pPr>
            <w:r w:rsidRPr="003861D7">
              <w:t>- одно замечание, но в короткий срок исправленное</w:t>
            </w:r>
          </w:p>
          <w:p w:rsidR="00EB38D5" w:rsidRPr="003861D7" w:rsidRDefault="00EB38D5" w:rsidP="00EB38D5">
            <w:pPr>
              <w:tabs>
                <w:tab w:val="num" w:pos="284"/>
              </w:tabs>
              <w:autoSpaceDE w:val="0"/>
              <w:autoSpaceDN w:val="0"/>
              <w:adjustRightInd w:val="0"/>
              <w:ind w:left="284" w:hanging="284"/>
              <w:jc w:val="left"/>
            </w:pPr>
            <w:r w:rsidRPr="003861D7">
              <w:t>-без замечаний</w:t>
            </w:r>
          </w:p>
        </w:tc>
        <w:tc>
          <w:tcPr>
            <w:tcW w:w="1363" w:type="dxa"/>
          </w:tcPr>
          <w:p w:rsidR="00EB38D5" w:rsidRPr="003861D7" w:rsidRDefault="00EB38D5" w:rsidP="00EB38D5">
            <w:pPr>
              <w:ind w:firstLine="0"/>
              <w:jc w:val="center"/>
            </w:pPr>
          </w:p>
          <w:p w:rsidR="00EB38D5" w:rsidRPr="003861D7" w:rsidRDefault="00EB38D5" w:rsidP="00EB38D5">
            <w:pPr>
              <w:ind w:firstLine="0"/>
              <w:jc w:val="center"/>
            </w:pPr>
          </w:p>
          <w:p w:rsidR="00EB38D5" w:rsidRPr="003861D7" w:rsidRDefault="00EB38D5" w:rsidP="00EB38D5">
            <w:pPr>
              <w:ind w:firstLine="0"/>
              <w:jc w:val="center"/>
            </w:pPr>
            <w:r w:rsidRPr="003861D7">
              <w:t>5</w:t>
            </w:r>
          </w:p>
          <w:p w:rsidR="00EB38D5" w:rsidRPr="003861D7" w:rsidRDefault="00EB38D5" w:rsidP="00EB38D5">
            <w:pPr>
              <w:ind w:firstLine="0"/>
              <w:jc w:val="center"/>
            </w:pPr>
            <w:r w:rsidRPr="003861D7">
              <w:t>10</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4</w:t>
            </w:r>
          </w:p>
        </w:tc>
        <w:tc>
          <w:tcPr>
            <w:tcW w:w="7567" w:type="dxa"/>
          </w:tcPr>
          <w:p w:rsidR="00EB38D5" w:rsidRPr="003861D7" w:rsidRDefault="00EB38D5" w:rsidP="00EB38D5">
            <w:pPr>
              <w:ind w:firstLine="0"/>
              <w:jc w:val="left"/>
            </w:pPr>
            <w:r w:rsidRPr="003861D7">
              <w:t>Культура во взаимоотношениях с контролирующими органами, администрацией, сотрудниками, родителями воспитанников:</w:t>
            </w:r>
          </w:p>
          <w:p w:rsidR="00EB38D5" w:rsidRPr="003861D7" w:rsidRDefault="00EB38D5" w:rsidP="00EB38D5">
            <w:pPr>
              <w:ind w:firstLine="0"/>
              <w:jc w:val="left"/>
              <w:rPr>
                <w:i/>
              </w:rPr>
            </w:pPr>
            <w:r w:rsidRPr="003861D7">
              <w:t xml:space="preserve">-отсутствие конфликтных ситуаций </w:t>
            </w:r>
            <w:r w:rsidRPr="003861D7">
              <w:rPr>
                <w:i/>
              </w:rPr>
              <w:t>(доброжелательное отношение, взаимное уважение, тактичность)</w:t>
            </w:r>
          </w:p>
          <w:p w:rsidR="00EB38D5" w:rsidRPr="003861D7" w:rsidRDefault="00EB38D5" w:rsidP="00EB38D5">
            <w:pPr>
              <w:ind w:firstLine="0"/>
              <w:jc w:val="left"/>
            </w:pPr>
            <w:r w:rsidRPr="003861D7">
              <w:t>-наличие жалоб от работников или  родителей</w:t>
            </w:r>
          </w:p>
        </w:tc>
        <w:tc>
          <w:tcPr>
            <w:tcW w:w="1363" w:type="dxa"/>
          </w:tcPr>
          <w:p w:rsidR="00EB38D5" w:rsidRPr="003861D7" w:rsidRDefault="00EB38D5" w:rsidP="00EB38D5">
            <w:pPr>
              <w:ind w:firstLine="0"/>
              <w:jc w:val="center"/>
            </w:pPr>
          </w:p>
          <w:p w:rsidR="00EB38D5" w:rsidRPr="003861D7" w:rsidRDefault="00EB38D5" w:rsidP="00EB38D5">
            <w:pPr>
              <w:ind w:firstLine="0"/>
              <w:jc w:val="center"/>
            </w:pPr>
          </w:p>
          <w:p w:rsidR="007029FB" w:rsidRPr="003861D7" w:rsidRDefault="007029FB" w:rsidP="00EB38D5">
            <w:pPr>
              <w:ind w:firstLine="0"/>
              <w:jc w:val="center"/>
            </w:pPr>
          </w:p>
          <w:p w:rsidR="00EB38D5" w:rsidRPr="003861D7" w:rsidRDefault="00EB38D5" w:rsidP="00EB38D5">
            <w:pPr>
              <w:ind w:firstLine="0"/>
              <w:jc w:val="center"/>
            </w:pPr>
            <w:r w:rsidRPr="003861D7">
              <w:t>5</w:t>
            </w:r>
          </w:p>
          <w:p w:rsidR="00EB38D5" w:rsidRPr="003861D7" w:rsidRDefault="00EB38D5" w:rsidP="00EB38D5">
            <w:pPr>
              <w:ind w:firstLine="0"/>
              <w:jc w:val="center"/>
            </w:pPr>
          </w:p>
          <w:p w:rsidR="00EB38D5" w:rsidRPr="003861D7" w:rsidRDefault="00EB38D5" w:rsidP="00EB38D5">
            <w:pPr>
              <w:ind w:firstLine="0"/>
              <w:jc w:val="center"/>
            </w:pPr>
            <w:r w:rsidRPr="003861D7">
              <w:t>0</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5</w:t>
            </w:r>
          </w:p>
        </w:tc>
        <w:tc>
          <w:tcPr>
            <w:tcW w:w="7567" w:type="dxa"/>
          </w:tcPr>
          <w:p w:rsidR="00EB38D5" w:rsidRPr="003861D7" w:rsidRDefault="00EB38D5" w:rsidP="00EB38D5">
            <w:pPr>
              <w:tabs>
                <w:tab w:val="left" w:pos="355"/>
              </w:tabs>
              <w:autoSpaceDE w:val="0"/>
              <w:autoSpaceDN w:val="0"/>
              <w:adjustRightInd w:val="0"/>
              <w:ind w:firstLine="0"/>
              <w:rPr>
                <w:color w:val="000000"/>
                <w:spacing w:val="2"/>
              </w:rPr>
            </w:pPr>
            <w:r w:rsidRPr="003861D7">
              <w:rPr>
                <w:color w:val="000000"/>
                <w:spacing w:val="2"/>
              </w:rPr>
              <w:t>Подготовка помещений к новому учебному году, оказание помощи в оформлении развивающей среды ДОУ.</w:t>
            </w:r>
          </w:p>
        </w:tc>
        <w:tc>
          <w:tcPr>
            <w:tcW w:w="1363"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до 10</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6</w:t>
            </w:r>
          </w:p>
        </w:tc>
        <w:tc>
          <w:tcPr>
            <w:tcW w:w="7567" w:type="dxa"/>
          </w:tcPr>
          <w:p w:rsidR="00EB38D5" w:rsidRPr="003861D7" w:rsidRDefault="00EB38D5" w:rsidP="00EB38D5">
            <w:pPr>
              <w:tabs>
                <w:tab w:val="left" w:pos="355"/>
              </w:tabs>
              <w:autoSpaceDE w:val="0"/>
              <w:autoSpaceDN w:val="0"/>
              <w:adjustRightInd w:val="0"/>
              <w:ind w:firstLine="0"/>
              <w:rPr>
                <w:color w:val="000000"/>
                <w:spacing w:val="2"/>
              </w:rPr>
            </w:pPr>
            <w:r w:rsidRPr="003861D7">
              <w:rPr>
                <w:color w:val="000000"/>
                <w:spacing w:val="2"/>
              </w:rPr>
              <w:t>Участие в выполнении работ при проведении важных для ДОУ мероприятий</w:t>
            </w:r>
          </w:p>
        </w:tc>
        <w:tc>
          <w:tcPr>
            <w:tcW w:w="1363" w:type="dxa"/>
          </w:tcPr>
          <w:p w:rsidR="00EB38D5" w:rsidRPr="003861D7" w:rsidRDefault="00EB38D5" w:rsidP="00EB38D5">
            <w:pPr>
              <w:tabs>
                <w:tab w:val="left" w:pos="355"/>
              </w:tabs>
              <w:autoSpaceDE w:val="0"/>
              <w:autoSpaceDN w:val="0"/>
              <w:adjustRightInd w:val="0"/>
              <w:ind w:firstLine="0"/>
              <w:jc w:val="center"/>
              <w:rPr>
                <w:color w:val="000000"/>
                <w:spacing w:val="2"/>
              </w:rPr>
            </w:pPr>
          </w:p>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до 15</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7</w:t>
            </w:r>
          </w:p>
        </w:tc>
        <w:tc>
          <w:tcPr>
            <w:tcW w:w="7567" w:type="dxa"/>
          </w:tcPr>
          <w:p w:rsidR="00EB38D5" w:rsidRPr="003861D7" w:rsidRDefault="00EB38D5" w:rsidP="00EB38D5">
            <w:pPr>
              <w:tabs>
                <w:tab w:val="left" w:pos="355"/>
              </w:tabs>
              <w:autoSpaceDE w:val="0"/>
              <w:autoSpaceDN w:val="0"/>
              <w:adjustRightInd w:val="0"/>
              <w:ind w:firstLine="0"/>
              <w:rPr>
                <w:bCs/>
                <w:color w:val="000000"/>
                <w:spacing w:val="2"/>
              </w:rPr>
            </w:pPr>
            <w:r w:rsidRPr="003861D7">
              <w:rPr>
                <w:bCs/>
                <w:color w:val="000000"/>
                <w:spacing w:val="2"/>
              </w:rPr>
              <w:t>Непрерывный стаж работы по специальности:</w:t>
            </w:r>
          </w:p>
          <w:p w:rsidR="00EB38D5" w:rsidRPr="003861D7" w:rsidRDefault="00EB38D5" w:rsidP="00EB38D5">
            <w:pPr>
              <w:tabs>
                <w:tab w:val="left" w:pos="355"/>
              </w:tabs>
              <w:autoSpaceDE w:val="0"/>
              <w:autoSpaceDN w:val="0"/>
              <w:adjustRightInd w:val="0"/>
              <w:ind w:firstLine="0"/>
              <w:jc w:val="left"/>
              <w:rPr>
                <w:bCs/>
                <w:color w:val="000000"/>
                <w:spacing w:val="2"/>
              </w:rPr>
            </w:pPr>
            <w:r w:rsidRPr="003861D7">
              <w:rPr>
                <w:bCs/>
                <w:color w:val="000000"/>
                <w:spacing w:val="2"/>
              </w:rPr>
              <w:t>1-5 лет</w:t>
            </w:r>
          </w:p>
          <w:p w:rsidR="00EB38D5" w:rsidRPr="003861D7" w:rsidRDefault="00EB38D5" w:rsidP="00EB38D5">
            <w:pPr>
              <w:tabs>
                <w:tab w:val="left" w:pos="355"/>
              </w:tabs>
              <w:autoSpaceDE w:val="0"/>
              <w:autoSpaceDN w:val="0"/>
              <w:adjustRightInd w:val="0"/>
              <w:ind w:firstLine="0"/>
              <w:jc w:val="left"/>
              <w:rPr>
                <w:bCs/>
                <w:color w:val="000000"/>
                <w:spacing w:val="2"/>
              </w:rPr>
            </w:pPr>
            <w:r w:rsidRPr="003861D7">
              <w:rPr>
                <w:bCs/>
                <w:color w:val="000000"/>
                <w:spacing w:val="2"/>
              </w:rPr>
              <w:t>5-10 лет</w:t>
            </w:r>
          </w:p>
          <w:p w:rsidR="00EB38D5" w:rsidRPr="003861D7" w:rsidRDefault="00EB38D5" w:rsidP="00EB38D5">
            <w:pPr>
              <w:tabs>
                <w:tab w:val="left" w:pos="355"/>
              </w:tabs>
              <w:autoSpaceDE w:val="0"/>
              <w:autoSpaceDN w:val="0"/>
              <w:adjustRightInd w:val="0"/>
              <w:ind w:firstLine="0"/>
              <w:jc w:val="left"/>
              <w:rPr>
                <w:bCs/>
                <w:color w:val="000000"/>
                <w:spacing w:val="2"/>
              </w:rPr>
            </w:pPr>
            <w:r w:rsidRPr="003861D7">
              <w:rPr>
                <w:bCs/>
                <w:color w:val="000000"/>
                <w:spacing w:val="2"/>
              </w:rPr>
              <w:t>10 лет и более</w:t>
            </w:r>
          </w:p>
        </w:tc>
        <w:tc>
          <w:tcPr>
            <w:tcW w:w="1363" w:type="dxa"/>
          </w:tcPr>
          <w:p w:rsidR="00EB38D5" w:rsidRPr="003861D7" w:rsidRDefault="00EB38D5" w:rsidP="00EB38D5">
            <w:pPr>
              <w:tabs>
                <w:tab w:val="left" w:pos="355"/>
              </w:tabs>
              <w:autoSpaceDE w:val="0"/>
              <w:autoSpaceDN w:val="0"/>
              <w:adjustRightInd w:val="0"/>
              <w:ind w:firstLine="0"/>
              <w:jc w:val="center"/>
              <w:rPr>
                <w:color w:val="000000"/>
                <w:spacing w:val="2"/>
              </w:rPr>
            </w:pPr>
          </w:p>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3</w:t>
            </w:r>
          </w:p>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5</w:t>
            </w:r>
          </w:p>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7</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8</w:t>
            </w:r>
          </w:p>
        </w:tc>
        <w:tc>
          <w:tcPr>
            <w:tcW w:w="7567" w:type="dxa"/>
          </w:tcPr>
          <w:p w:rsidR="00EB38D5" w:rsidRPr="003861D7" w:rsidRDefault="00EB38D5" w:rsidP="00EB38D5">
            <w:pPr>
              <w:tabs>
                <w:tab w:val="num" w:pos="284"/>
              </w:tabs>
              <w:autoSpaceDE w:val="0"/>
              <w:autoSpaceDN w:val="0"/>
              <w:adjustRightInd w:val="0"/>
              <w:ind w:left="284" w:hanging="284"/>
              <w:jc w:val="left"/>
            </w:pPr>
            <w:r w:rsidRPr="003861D7">
              <w:t>Оперативность и качественный  результат исполнения  разовых поручений  и</w:t>
            </w:r>
          </w:p>
          <w:p w:rsidR="00EB38D5" w:rsidRPr="003861D7" w:rsidRDefault="00EB38D5" w:rsidP="00EB38D5">
            <w:pPr>
              <w:tabs>
                <w:tab w:val="num" w:pos="284"/>
              </w:tabs>
              <w:autoSpaceDE w:val="0"/>
              <w:autoSpaceDN w:val="0"/>
              <w:adjustRightInd w:val="0"/>
              <w:ind w:left="284" w:hanging="284"/>
              <w:jc w:val="left"/>
            </w:pPr>
            <w:r w:rsidRPr="003861D7">
              <w:t>особо срочных работ</w:t>
            </w:r>
          </w:p>
        </w:tc>
        <w:tc>
          <w:tcPr>
            <w:tcW w:w="1363" w:type="dxa"/>
          </w:tcPr>
          <w:p w:rsidR="00EB38D5" w:rsidRPr="003861D7" w:rsidRDefault="00EB38D5" w:rsidP="00EB38D5">
            <w:pPr>
              <w:ind w:firstLine="0"/>
              <w:jc w:val="center"/>
            </w:pPr>
            <w:r w:rsidRPr="003861D7">
              <w:t xml:space="preserve">до 10 </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9</w:t>
            </w:r>
          </w:p>
        </w:tc>
        <w:tc>
          <w:tcPr>
            <w:tcW w:w="7567" w:type="dxa"/>
          </w:tcPr>
          <w:p w:rsidR="00EB38D5" w:rsidRPr="003861D7" w:rsidRDefault="00EB38D5" w:rsidP="00EB38D5">
            <w:pPr>
              <w:tabs>
                <w:tab w:val="num" w:pos="284"/>
              </w:tabs>
              <w:autoSpaceDE w:val="0"/>
              <w:autoSpaceDN w:val="0"/>
              <w:adjustRightInd w:val="0"/>
              <w:ind w:left="284" w:hanging="284"/>
              <w:jc w:val="left"/>
            </w:pPr>
            <w:r w:rsidRPr="003861D7">
              <w:t>Образцовое содержание рабочего места</w:t>
            </w:r>
          </w:p>
        </w:tc>
        <w:tc>
          <w:tcPr>
            <w:tcW w:w="1363" w:type="dxa"/>
          </w:tcPr>
          <w:p w:rsidR="00EB38D5" w:rsidRPr="003861D7" w:rsidRDefault="00EB38D5" w:rsidP="00EB38D5">
            <w:pPr>
              <w:ind w:firstLine="0"/>
              <w:jc w:val="center"/>
            </w:pPr>
            <w:r w:rsidRPr="003861D7">
              <w:t>до 8</w:t>
            </w:r>
          </w:p>
        </w:tc>
      </w:tr>
      <w:tr w:rsidR="00EB38D5" w:rsidRPr="00AD75E9" w:rsidTr="008F2CE4">
        <w:trPr>
          <w:trHeight w:val="248"/>
        </w:trPr>
        <w:tc>
          <w:tcPr>
            <w:tcW w:w="817"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10</w:t>
            </w:r>
          </w:p>
        </w:tc>
        <w:tc>
          <w:tcPr>
            <w:tcW w:w="7567" w:type="dxa"/>
          </w:tcPr>
          <w:p w:rsidR="00EB38D5" w:rsidRPr="003861D7" w:rsidRDefault="00EB38D5" w:rsidP="00EB38D5">
            <w:pPr>
              <w:tabs>
                <w:tab w:val="left" w:pos="355"/>
              </w:tabs>
              <w:autoSpaceDE w:val="0"/>
              <w:autoSpaceDN w:val="0"/>
              <w:adjustRightInd w:val="0"/>
              <w:ind w:firstLine="0"/>
              <w:rPr>
                <w:color w:val="000000"/>
                <w:spacing w:val="2"/>
              </w:rPr>
            </w:pPr>
            <w:r w:rsidRPr="003861D7">
              <w:rPr>
                <w:color w:val="000000"/>
                <w:spacing w:val="2"/>
              </w:rPr>
              <w:t>Образцовое содержание чистоты коридоров, подсобных помещений, служебных кабинетов, медицинского блока, музыкального и физкультурного залов, и др. помещений в соответствии с СанПиН.</w:t>
            </w:r>
          </w:p>
        </w:tc>
        <w:tc>
          <w:tcPr>
            <w:tcW w:w="1363" w:type="dxa"/>
          </w:tcPr>
          <w:p w:rsidR="00EB38D5" w:rsidRPr="003861D7" w:rsidRDefault="00EB38D5" w:rsidP="00EB38D5">
            <w:pPr>
              <w:tabs>
                <w:tab w:val="left" w:pos="355"/>
              </w:tabs>
              <w:autoSpaceDE w:val="0"/>
              <w:autoSpaceDN w:val="0"/>
              <w:adjustRightInd w:val="0"/>
              <w:ind w:firstLine="0"/>
              <w:jc w:val="center"/>
              <w:rPr>
                <w:color w:val="000000"/>
                <w:spacing w:val="2"/>
              </w:rPr>
            </w:pPr>
            <w:r w:rsidRPr="003861D7">
              <w:rPr>
                <w:color w:val="000000"/>
                <w:spacing w:val="2"/>
              </w:rPr>
              <w:t>до 20</w:t>
            </w:r>
          </w:p>
        </w:tc>
      </w:tr>
    </w:tbl>
    <w:p w:rsidR="003A5A42" w:rsidRPr="009B5446" w:rsidRDefault="009B5446" w:rsidP="009B5446">
      <w:pPr>
        <w:ind w:firstLine="0"/>
        <w:rPr>
          <w:lang w:eastAsia="ru-RU"/>
        </w:rPr>
      </w:pPr>
      <w:r>
        <w:rPr>
          <w:lang w:eastAsia="ru-RU"/>
        </w:rPr>
        <w:t xml:space="preserve">      </w:t>
      </w:r>
    </w:p>
    <w:p w:rsidR="003679F8" w:rsidRPr="00146514" w:rsidRDefault="00C651FC" w:rsidP="003679F8">
      <w:pPr>
        <w:jc w:val="center"/>
        <w:rPr>
          <w:b/>
          <w:bCs/>
          <w:sz w:val="28"/>
        </w:rPr>
      </w:pPr>
      <w:r w:rsidRPr="00146514">
        <w:rPr>
          <w:b/>
          <w:bCs/>
          <w:sz w:val="28"/>
        </w:rPr>
        <w:t xml:space="preserve">Глава </w:t>
      </w:r>
      <w:r w:rsidR="003679F8" w:rsidRPr="00146514">
        <w:rPr>
          <w:b/>
          <w:bCs/>
          <w:sz w:val="28"/>
        </w:rPr>
        <w:t>5. Прочие стимулирующие выплаты</w:t>
      </w:r>
    </w:p>
    <w:p w:rsidR="003679F8" w:rsidRPr="00146514" w:rsidRDefault="003679F8" w:rsidP="003679F8">
      <w:pPr>
        <w:ind w:firstLine="0"/>
        <w:rPr>
          <w:sz w:val="28"/>
        </w:rPr>
      </w:pPr>
      <w:r w:rsidRPr="00146514">
        <w:rPr>
          <w:sz w:val="28"/>
        </w:rPr>
        <w:t xml:space="preserve"> </w:t>
      </w:r>
    </w:p>
    <w:p w:rsidR="004425AA" w:rsidRPr="003861D7" w:rsidRDefault="003679F8" w:rsidP="004425AA">
      <w:r w:rsidRPr="003861D7">
        <w:t xml:space="preserve">5.1.  </w:t>
      </w:r>
      <w:r w:rsidR="004425AA" w:rsidRPr="003861D7">
        <w:t>В целях поощрения работников  за достигнутые успехи, профессионализм и личный вклад в работу ДОУ в пределах финансовых средств на оплату труда по решению заведующего применяется единовременное премирование работников ДОУ.</w:t>
      </w:r>
    </w:p>
    <w:p w:rsidR="004B7EA9" w:rsidRPr="003861D7" w:rsidRDefault="004425AA" w:rsidP="004B7EA9">
      <w:pPr>
        <w:widowControl w:val="0"/>
        <w:autoSpaceDE w:val="0"/>
        <w:autoSpaceDN w:val="0"/>
        <w:adjustRightInd w:val="0"/>
        <w:ind w:firstLine="0"/>
        <w:rPr>
          <w:b/>
          <w:bCs/>
          <w:lang w:eastAsia="ru-RU"/>
        </w:rPr>
      </w:pPr>
      <w:r w:rsidRPr="003861D7">
        <w:t xml:space="preserve">           </w:t>
      </w:r>
      <w:r w:rsidR="004B7EA9" w:rsidRPr="003861D7">
        <w:rPr>
          <w:b/>
          <w:bCs/>
          <w:lang w:eastAsia="ru-RU"/>
        </w:rPr>
        <w:t>1) в размере до 80% должностного оклада:</w:t>
      </w:r>
    </w:p>
    <w:p w:rsidR="004B7EA9" w:rsidRPr="003861D7" w:rsidRDefault="004B7EA9" w:rsidP="004B7EA9">
      <w:pPr>
        <w:widowControl w:val="0"/>
        <w:autoSpaceDE w:val="0"/>
        <w:autoSpaceDN w:val="0"/>
        <w:adjustRightInd w:val="0"/>
        <w:ind w:firstLine="540"/>
        <w:rPr>
          <w:lang w:eastAsia="ru-RU"/>
        </w:rPr>
      </w:pPr>
      <w:r w:rsidRPr="003861D7">
        <w:rPr>
          <w:lang w:eastAsia="ru-RU"/>
        </w:rPr>
        <w:t>- при награждении Почетной грамотой Министерства образования и науки Российской Федерации;</w:t>
      </w:r>
    </w:p>
    <w:p w:rsidR="004B7EA9" w:rsidRPr="003861D7" w:rsidRDefault="004B7EA9" w:rsidP="004B7EA9">
      <w:pPr>
        <w:widowControl w:val="0"/>
        <w:autoSpaceDE w:val="0"/>
        <w:autoSpaceDN w:val="0"/>
        <w:adjustRightInd w:val="0"/>
        <w:ind w:firstLine="540"/>
        <w:rPr>
          <w:lang w:eastAsia="ru-RU"/>
        </w:rPr>
      </w:pPr>
      <w:r w:rsidRPr="003861D7">
        <w:rPr>
          <w:lang w:eastAsia="ru-RU"/>
        </w:rPr>
        <w:t>- при награждении нагрудными знаками, предусмотренными Приказом Министерства образования и науки РФ от 06.10.2004г. № 84 «О знаках отличия в сфере образования и науки»;</w:t>
      </w:r>
    </w:p>
    <w:p w:rsidR="004B7EA9" w:rsidRPr="003861D7" w:rsidRDefault="004B7EA9" w:rsidP="004B7EA9">
      <w:pPr>
        <w:widowControl w:val="0"/>
        <w:autoSpaceDE w:val="0"/>
        <w:autoSpaceDN w:val="0"/>
        <w:adjustRightInd w:val="0"/>
        <w:ind w:firstLine="540"/>
        <w:rPr>
          <w:lang w:eastAsia="ru-RU"/>
        </w:rPr>
      </w:pPr>
      <w:r w:rsidRPr="003861D7">
        <w:rPr>
          <w:lang w:eastAsia="ru-RU"/>
        </w:rPr>
        <w:t>- при награждении государственными наградами и наградами Свердловской области</w:t>
      </w:r>
    </w:p>
    <w:p w:rsidR="004B7EA9" w:rsidRPr="003861D7" w:rsidRDefault="004B7EA9" w:rsidP="004B7EA9">
      <w:pPr>
        <w:widowControl w:val="0"/>
        <w:autoSpaceDE w:val="0"/>
        <w:autoSpaceDN w:val="0"/>
        <w:adjustRightInd w:val="0"/>
        <w:ind w:firstLine="0"/>
        <w:rPr>
          <w:b/>
          <w:bCs/>
          <w:lang w:eastAsia="ru-RU"/>
        </w:rPr>
      </w:pPr>
      <w:r w:rsidRPr="003861D7">
        <w:rPr>
          <w:b/>
          <w:bCs/>
          <w:lang w:eastAsia="ru-RU"/>
        </w:rPr>
        <w:t xml:space="preserve">           2) в размере до 50% должностного оклада:</w:t>
      </w:r>
    </w:p>
    <w:p w:rsidR="004B7EA9" w:rsidRPr="003861D7" w:rsidRDefault="004B7EA9" w:rsidP="004B7EA9">
      <w:pPr>
        <w:widowControl w:val="0"/>
        <w:autoSpaceDE w:val="0"/>
        <w:autoSpaceDN w:val="0"/>
        <w:adjustRightInd w:val="0"/>
        <w:ind w:firstLine="540"/>
        <w:rPr>
          <w:lang w:eastAsia="ru-RU"/>
        </w:rPr>
      </w:pPr>
      <w:r w:rsidRPr="003861D7">
        <w:rPr>
          <w:lang w:eastAsia="ru-RU"/>
        </w:rPr>
        <w:t xml:space="preserve">- в связи с юбилейными датами </w:t>
      </w:r>
      <w:r w:rsidR="00EB38D5" w:rsidRPr="003861D7">
        <w:rPr>
          <w:lang w:eastAsia="ru-RU"/>
        </w:rPr>
        <w:t>работникам</w:t>
      </w:r>
      <w:r w:rsidR="003A5A42" w:rsidRPr="003861D7">
        <w:rPr>
          <w:lang w:eastAsia="ru-RU"/>
        </w:rPr>
        <w:t>,</w:t>
      </w:r>
      <w:r w:rsidR="00EB38D5" w:rsidRPr="003861D7">
        <w:rPr>
          <w:lang w:eastAsia="ru-RU"/>
        </w:rPr>
        <w:t xml:space="preserve"> </w:t>
      </w:r>
      <w:r w:rsidR="00E14A53" w:rsidRPr="003861D7">
        <w:rPr>
          <w:lang w:eastAsia="ru-RU"/>
        </w:rPr>
        <w:t xml:space="preserve"> </w:t>
      </w:r>
      <w:r w:rsidR="001D390C" w:rsidRPr="003861D7">
        <w:rPr>
          <w:lang w:eastAsia="ru-RU"/>
        </w:rPr>
        <w:t xml:space="preserve">проработавшим </w:t>
      </w:r>
      <w:r w:rsidR="00AD75E9" w:rsidRPr="003861D7">
        <w:rPr>
          <w:lang w:eastAsia="ru-RU"/>
        </w:rPr>
        <w:t xml:space="preserve">  в ДОУ  не менее трех лет</w:t>
      </w:r>
      <w:r w:rsidRPr="003861D7">
        <w:rPr>
          <w:lang w:eastAsia="ru-RU"/>
        </w:rPr>
        <w:t>;</w:t>
      </w:r>
    </w:p>
    <w:p w:rsidR="004B7EA9" w:rsidRPr="003861D7" w:rsidRDefault="004B7EA9" w:rsidP="004B7EA9">
      <w:pPr>
        <w:widowControl w:val="0"/>
        <w:autoSpaceDE w:val="0"/>
        <w:autoSpaceDN w:val="0"/>
        <w:adjustRightInd w:val="0"/>
        <w:ind w:firstLine="540"/>
        <w:rPr>
          <w:lang w:eastAsia="ru-RU"/>
        </w:rPr>
      </w:pPr>
      <w:r w:rsidRPr="003861D7">
        <w:rPr>
          <w:lang w:eastAsia="ru-RU"/>
        </w:rPr>
        <w:t xml:space="preserve">- при </w:t>
      </w:r>
      <w:r w:rsidR="009B5446" w:rsidRPr="003861D7">
        <w:rPr>
          <w:lang w:eastAsia="ru-RU"/>
        </w:rPr>
        <w:t xml:space="preserve"> </w:t>
      </w:r>
      <w:r w:rsidRPr="003861D7">
        <w:rPr>
          <w:lang w:eastAsia="ru-RU"/>
        </w:rPr>
        <w:t xml:space="preserve">увольнении </w:t>
      </w:r>
      <w:r w:rsidR="009B5446" w:rsidRPr="003861D7">
        <w:rPr>
          <w:lang w:eastAsia="ru-RU"/>
        </w:rPr>
        <w:t xml:space="preserve"> </w:t>
      </w:r>
      <w:r w:rsidRPr="003861D7">
        <w:rPr>
          <w:lang w:eastAsia="ru-RU"/>
        </w:rPr>
        <w:t>в связи с уходом на трудовую пенсию по старости;</w:t>
      </w:r>
    </w:p>
    <w:p w:rsidR="004B7EA9" w:rsidRPr="003861D7" w:rsidRDefault="004B7EA9" w:rsidP="004B7EA9">
      <w:pPr>
        <w:widowControl w:val="0"/>
        <w:autoSpaceDE w:val="0"/>
        <w:autoSpaceDN w:val="0"/>
        <w:adjustRightInd w:val="0"/>
        <w:ind w:firstLine="540"/>
        <w:rPr>
          <w:lang w:eastAsia="ru-RU"/>
        </w:rPr>
      </w:pPr>
      <w:r w:rsidRPr="003861D7">
        <w:rPr>
          <w:rFonts w:ascii="Arial" w:hAnsi="Arial" w:cs="Arial"/>
          <w:lang w:eastAsia="ru-RU"/>
        </w:rPr>
        <w:t xml:space="preserve">- </w:t>
      </w:r>
      <w:r w:rsidRPr="003861D7">
        <w:rPr>
          <w:lang w:eastAsia="ru-RU"/>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4B7EA9" w:rsidRPr="00146514" w:rsidRDefault="004B7EA9" w:rsidP="004B7EA9">
      <w:pPr>
        <w:rPr>
          <w:sz w:val="28"/>
        </w:rPr>
      </w:pPr>
      <w:r w:rsidRPr="00146514">
        <w:rPr>
          <w:sz w:val="28"/>
        </w:rPr>
        <w:t xml:space="preserve">5.2.  При определении размера  </w:t>
      </w:r>
      <w:r w:rsidR="00420479" w:rsidRPr="00146514">
        <w:rPr>
          <w:sz w:val="28"/>
        </w:rPr>
        <w:t xml:space="preserve">стимулирующих </w:t>
      </w:r>
      <w:r w:rsidRPr="00146514">
        <w:rPr>
          <w:sz w:val="28"/>
        </w:rPr>
        <w:t>выплат и условий их применения учитывается мнение выборного профсоюзного или иного представительного органа работников.</w:t>
      </w:r>
    </w:p>
    <w:p w:rsidR="003861D7" w:rsidRDefault="003861D7" w:rsidP="004B7EA9">
      <w:pPr>
        <w:rPr>
          <w:sz w:val="28"/>
        </w:rPr>
      </w:pPr>
    </w:p>
    <w:p w:rsidR="003861D7" w:rsidRDefault="003861D7" w:rsidP="004B7EA9">
      <w:pPr>
        <w:rPr>
          <w:sz w:val="28"/>
        </w:rPr>
      </w:pPr>
    </w:p>
    <w:p w:rsidR="004B7EA9" w:rsidRPr="00146514" w:rsidRDefault="004B7EA9" w:rsidP="004B7EA9">
      <w:pPr>
        <w:rPr>
          <w:sz w:val="28"/>
        </w:rPr>
      </w:pPr>
      <w:r w:rsidRPr="00146514">
        <w:rPr>
          <w:sz w:val="28"/>
        </w:rPr>
        <w:lastRenderedPageBreak/>
        <w:t>5.3.  Решение об установлении конкретных выплат работникам оформляется приказом заведующего  ДОУ.</w:t>
      </w:r>
    </w:p>
    <w:p w:rsidR="0007306E" w:rsidRPr="00146514" w:rsidRDefault="0007306E" w:rsidP="0007306E">
      <w:pPr>
        <w:ind w:firstLine="0"/>
        <w:rPr>
          <w:sz w:val="28"/>
        </w:rPr>
      </w:pPr>
      <w:r w:rsidRPr="00146514">
        <w:rPr>
          <w:sz w:val="28"/>
        </w:rPr>
        <w:t xml:space="preserve">        </w:t>
      </w:r>
      <w:r w:rsidR="003D6D6E" w:rsidRPr="00146514">
        <w:rPr>
          <w:sz w:val="28"/>
        </w:rPr>
        <w:t xml:space="preserve"> </w:t>
      </w:r>
      <w:r w:rsidR="004B7EA9" w:rsidRPr="00146514">
        <w:rPr>
          <w:sz w:val="28"/>
        </w:rPr>
        <w:t>5.4.</w:t>
      </w:r>
      <w:r w:rsidRPr="00146514">
        <w:rPr>
          <w:sz w:val="28"/>
        </w:rPr>
        <w:t xml:space="preserve">  Выплаты </w:t>
      </w:r>
      <w:r w:rsidR="004B7EA9" w:rsidRPr="00146514">
        <w:rPr>
          <w:sz w:val="28"/>
        </w:rPr>
        <w:t xml:space="preserve"> </w:t>
      </w:r>
      <w:r w:rsidRPr="00146514">
        <w:rPr>
          <w:sz w:val="28"/>
        </w:rPr>
        <w:t>стимулирующего характера устанавливаются:</w:t>
      </w:r>
    </w:p>
    <w:p w:rsidR="0007306E" w:rsidRPr="00146514" w:rsidRDefault="0007306E" w:rsidP="0007306E">
      <w:pPr>
        <w:ind w:firstLine="0"/>
        <w:rPr>
          <w:sz w:val="28"/>
        </w:rPr>
      </w:pPr>
      <w:r w:rsidRPr="00146514">
        <w:rPr>
          <w:sz w:val="28"/>
        </w:rPr>
        <w:t xml:space="preserve">                 - за интенсивность и высокие результаты работы;</w:t>
      </w:r>
    </w:p>
    <w:p w:rsidR="0007306E" w:rsidRPr="00146514" w:rsidRDefault="0007306E" w:rsidP="0007306E">
      <w:pPr>
        <w:ind w:firstLine="0"/>
        <w:rPr>
          <w:sz w:val="28"/>
        </w:rPr>
      </w:pPr>
      <w:r w:rsidRPr="00146514">
        <w:rPr>
          <w:sz w:val="28"/>
        </w:rPr>
        <w:t xml:space="preserve">                 - за качество выполняемых работ;</w:t>
      </w:r>
    </w:p>
    <w:p w:rsidR="00EB38D5" w:rsidRPr="00146514" w:rsidRDefault="003861D7" w:rsidP="003A5A42">
      <w:pPr>
        <w:ind w:firstLine="0"/>
        <w:rPr>
          <w:sz w:val="28"/>
        </w:rPr>
      </w:pPr>
      <w:r>
        <w:rPr>
          <w:sz w:val="28"/>
        </w:rPr>
        <w:t xml:space="preserve">                 - </w:t>
      </w:r>
      <w:r w:rsidR="0007306E" w:rsidRPr="00146514">
        <w:rPr>
          <w:sz w:val="28"/>
        </w:rPr>
        <w:t>за организацию и проведение мероприятий, повышающих авторитет и имидж ДОУ;</w:t>
      </w:r>
    </w:p>
    <w:p w:rsidR="0007306E" w:rsidRPr="009B5446" w:rsidRDefault="0007306E" w:rsidP="00420479">
      <w:pPr>
        <w:rPr>
          <w:sz w:val="28"/>
          <w:szCs w:val="28"/>
        </w:rPr>
      </w:pPr>
      <w:r w:rsidRPr="009B5446">
        <w:rPr>
          <w:sz w:val="28"/>
          <w:szCs w:val="28"/>
        </w:rPr>
        <w:t xml:space="preserve"> - за участие в конференция</w:t>
      </w:r>
      <w:r w:rsidR="00420479" w:rsidRPr="009B5446">
        <w:rPr>
          <w:sz w:val="28"/>
          <w:szCs w:val="28"/>
        </w:rPr>
        <w:t>х, семинарах, методических</w:t>
      </w:r>
      <w:r w:rsidRPr="009B5446">
        <w:rPr>
          <w:sz w:val="28"/>
          <w:szCs w:val="28"/>
        </w:rPr>
        <w:t xml:space="preserve"> объединениях, конкурсах профессионального мастерства</w:t>
      </w:r>
      <w:r w:rsidR="00420479" w:rsidRPr="009B5446">
        <w:rPr>
          <w:sz w:val="28"/>
          <w:szCs w:val="28"/>
        </w:rPr>
        <w:t xml:space="preserve"> на  российском, региональном, муниципальном уровнях</w:t>
      </w:r>
      <w:r w:rsidRPr="009B5446">
        <w:rPr>
          <w:sz w:val="28"/>
          <w:szCs w:val="28"/>
        </w:rPr>
        <w:t xml:space="preserve">; </w:t>
      </w:r>
    </w:p>
    <w:p w:rsidR="00420479" w:rsidRDefault="00420479" w:rsidP="00420479">
      <w:pPr>
        <w:rPr>
          <w:sz w:val="28"/>
          <w:szCs w:val="28"/>
        </w:rPr>
      </w:pPr>
      <w:r w:rsidRPr="009B5446">
        <w:rPr>
          <w:sz w:val="28"/>
          <w:szCs w:val="28"/>
        </w:rPr>
        <w:t xml:space="preserve">  -  преми</w:t>
      </w:r>
      <w:r w:rsidR="003861D7">
        <w:rPr>
          <w:sz w:val="28"/>
          <w:szCs w:val="28"/>
        </w:rPr>
        <w:t>альные единовременные выплаты по итогам работы.</w:t>
      </w:r>
    </w:p>
    <w:p w:rsidR="003861D7" w:rsidRPr="009B5446" w:rsidRDefault="003861D7" w:rsidP="003861D7">
      <w:pPr>
        <w:ind w:firstLine="360"/>
        <w:rPr>
          <w:sz w:val="28"/>
          <w:szCs w:val="28"/>
        </w:rPr>
      </w:pPr>
      <w:r>
        <w:rPr>
          <w:sz w:val="28"/>
          <w:szCs w:val="28"/>
        </w:rPr>
        <w:t>Единовременные выплаты работникам  устанавливаются приказом заведующего в размере до 8000 рублей при наличии экономии финансовых средств на оплату труда.</w:t>
      </w:r>
    </w:p>
    <w:p w:rsidR="003679F8" w:rsidRPr="009B5446" w:rsidRDefault="003D6D6E" w:rsidP="003D6D6E">
      <w:pPr>
        <w:ind w:firstLine="0"/>
        <w:rPr>
          <w:sz w:val="28"/>
          <w:szCs w:val="28"/>
        </w:rPr>
      </w:pPr>
      <w:r w:rsidRPr="009B5446">
        <w:rPr>
          <w:sz w:val="28"/>
          <w:szCs w:val="28"/>
        </w:rPr>
        <w:t xml:space="preserve">        </w:t>
      </w:r>
      <w:r w:rsidR="00420479" w:rsidRPr="009B5446">
        <w:rPr>
          <w:sz w:val="28"/>
          <w:szCs w:val="28"/>
        </w:rPr>
        <w:t xml:space="preserve">5.5. Премия </w:t>
      </w:r>
      <w:r w:rsidR="0007306E" w:rsidRPr="009B5446">
        <w:rPr>
          <w:sz w:val="28"/>
          <w:szCs w:val="28"/>
        </w:rPr>
        <w:t>выплачиваю</w:t>
      </w:r>
      <w:r w:rsidR="004B7EA9" w:rsidRPr="009B5446">
        <w:rPr>
          <w:sz w:val="28"/>
          <w:szCs w:val="28"/>
        </w:rPr>
        <w:t>тся за фактически отработанное время.</w:t>
      </w:r>
    </w:p>
    <w:p w:rsidR="003679F8" w:rsidRPr="009B5446" w:rsidRDefault="00420479" w:rsidP="00937D42">
      <w:pPr>
        <w:ind w:firstLine="360"/>
        <w:rPr>
          <w:sz w:val="28"/>
          <w:szCs w:val="28"/>
        </w:rPr>
      </w:pPr>
      <w:r w:rsidRPr="009B5446">
        <w:rPr>
          <w:sz w:val="28"/>
          <w:szCs w:val="28"/>
        </w:rPr>
        <w:t xml:space="preserve">   5.6</w:t>
      </w:r>
      <w:r w:rsidR="003679F8" w:rsidRPr="009B5446">
        <w:rPr>
          <w:sz w:val="28"/>
          <w:szCs w:val="28"/>
        </w:rPr>
        <w:t>.  При наличии экономии финансовых средств на оплату труда заведующий, в соответствии с приказом,  вправе оказать работникам материальную помощь на осно</w:t>
      </w:r>
      <w:r w:rsidR="006761AA" w:rsidRPr="009B5446">
        <w:rPr>
          <w:sz w:val="28"/>
          <w:szCs w:val="28"/>
        </w:rPr>
        <w:t>вании  заявления в размере до 100</w:t>
      </w:r>
      <w:r w:rsidR="003679F8" w:rsidRPr="009B5446">
        <w:rPr>
          <w:sz w:val="28"/>
          <w:szCs w:val="28"/>
        </w:rPr>
        <w:t xml:space="preserve"> % должностного оклада.</w:t>
      </w:r>
    </w:p>
    <w:p w:rsidR="003679F8" w:rsidRPr="009B5446" w:rsidRDefault="003D6D6E" w:rsidP="00937D42">
      <w:pPr>
        <w:widowControl w:val="0"/>
        <w:autoSpaceDE w:val="0"/>
        <w:autoSpaceDN w:val="0"/>
        <w:adjustRightInd w:val="0"/>
        <w:ind w:firstLine="0"/>
        <w:rPr>
          <w:sz w:val="28"/>
          <w:szCs w:val="28"/>
          <w:lang w:eastAsia="ru-RU"/>
        </w:rPr>
      </w:pPr>
      <w:r w:rsidRPr="009B5446">
        <w:rPr>
          <w:sz w:val="28"/>
          <w:szCs w:val="28"/>
        </w:rPr>
        <w:t xml:space="preserve">       </w:t>
      </w:r>
      <w:r w:rsidR="00420479" w:rsidRPr="009B5446">
        <w:rPr>
          <w:sz w:val="28"/>
          <w:szCs w:val="28"/>
        </w:rPr>
        <w:t xml:space="preserve"> </w:t>
      </w:r>
      <w:r w:rsidR="00420479" w:rsidRPr="009B5446">
        <w:rPr>
          <w:sz w:val="28"/>
          <w:szCs w:val="28"/>
          <w:lang w:eastAsia="ru-RU"/>
        </w:rPr>
        <w:t>5.7</w:t>
      </w:r>
      <w:r w:rsidR="003679F8" w:rsidRPr="009B5446">
        <w:rPr>
          <w:sz w:val="28"/>
          <w:szCs w:val="28"/>
          <w:lang w:eastAsia="ru-RU"/>
        </w:rPr>
        <w:t>.  Материальная помощь выплачивается в следующих случаях:</w:t>
      </w:r>
    </w:p>
    <w:p w:rsidR="006761AA" w:rsidRPr="009B5446" w:rsidRDefault="003679F8" w:rsidP="006761AA">
      <w:pPr>
        <w:widowControl w:val="0"/>
        <w:autoSpaceDE w:val="0"/>
        <w:autoSpaceDN w:val="0"/>
        <w:adjustRightInd w:val="0"/>
        <w:ind w:firstLine="540"/>
        <w:rPr>
          <w:sz w:val="28"/>
          <w:szCs w:val="28"/>
        </w:rPr>
      </w:pPr>
      <w:r w:rsidRPr="009B5446">
        <w:rPr>
          <w:sz w:val="28"/>
          <w:szCs w:val="28"/>
          <w:lang w:eastAsia="ru-RU"/>
        </w:rPr>
        <w:t xml:space="preserve">-  </w:t>
      </w:r>
      <w:r w:rsidR="006761AA" w:rsidRPr="009B5446">
        <w:rPr>
          <w:sz w:val="28"/>
          <w:szCs w:val="28"/>
        </w:rPr>
        <w:t>обучение  по инициативе ДОУ;</w:t>
      </w:r>
    </w:p>
    <w:p w:rsidR="003679F8" w:rsidRPr="009B5446" w:rsidRDefault="006761AA" w:rsidP="006761AA">
      <w:pPr>
        <w:widowControl w:val="0"/>
        <w:autoSpaceDE w:val="0"/>
        <w:autoSpaceDN w:val="0"/>
        <w:adjustRightInd w:val="0"/>
        <w:ind w:firstLine="540"/>
        <w:rPr>
          <w:sz w:val="28"/>
          <w:szCs w:val="28"/>
          <w:lang w:eastAsia="ru-RU"/>
        </w:rPr>
      </w:pPr>
      <w:r w:rsidRPr="009B5446">
        <w:rPr>
          <w:sz w:val="28"/>
          <w:szCs w:val="28"/>
        </w:rPr>
        <w:t>-</w:t>
      </w:r>
      <w:r w:rsidRPr="009B5446">
        <w:rPr>
          <w:sz w:val="28"/>
          <w:szCs w:val="28"/>
          <w:lang w:eastAsia="ru-RU"/>
        </w:rPr>
        <w:t xml:space="preserve"> приобретение лекарств, платное  лечение, оперативное вмешательство;</w:t>
      </w:r>
    </w:p>
    <w:p w:rsidR="006761AA" w:rsidRPr="009B5446" w:rsidRDefault="006761AA" w:rsidP="006761AA">
      <w:pPr>
        <w:widowControl w:val="0"/>
        <w:autoSpaceDE w:val="0"/>
        <w:autoSpaceDN w:val="0"/>
        <w:adjustRightInd w:val="0"/>
        <w:ind w:firstLine="540"/>
        <w:rPr>
          <w:sz w:val="28"/>
          <w:szCs w:val="28"/>
          <w:lang w:eastAsia="ru-RU"/>
        </w:rPr>
      </w:pPr>
      <w:r w:rsidRPr="009B5446">
        <w:rPr>
          <w:sz w:val="28"/>
          <w:szCs w:val="28"/>
          <w:lang w:eastAsia="ru-RU"/>
        </w:rPr>
        <w:t>- смерть близких родственников (родителей, супруга (супруги), детей).</w:t>
      </w:r>
    </w:p>
    <w:p w:rsidR="006761AA" w:rsidRPr="009B5446" w:rsidRDefault="006761AA" w:rsidP="006761AA">
      <w:pPr>
        <w:widowControl w:val="0"/>
        <w:autoSpaceDE w:val="0"/>
        <w:autoSpaceDN w:val="0"/>
        <w:adjustRightInd w:val="0"/>
        <w:ind w:firstLine="540"/>
        <w:rPr>
          <w:sz w:val="28"/>
          <w:szCs w:val="28"/>
          <w:lang w:eastAsia="ru-RU"/>
        </w:rPr>
      </w:pPr>
      <w:r w:rsidRPr="009B5446">
        <w:rPr>
          <w:sz w:val="28"/>
          <w:szCs w:val="28"/>
        </w:rPr>
        <w:t>-  стихийные бедствиям, приведшие  к порче личного имущества сотрудников (кража, пожар,</w:t>
      </w:r>
      <w:r w:rsidRPr="009B5446">
        <w:rPr>
          <w:sz w:val="28"/>
          <w:szCs w:val="28"/>
          <w:lang w:eastAsia="ru-RU"/>
        </w:rPr>
        <w:t xml:space="preserve"> наводнение и другие форс-мажорные обстоятельства);</w:t>
      </w:r>
    </w:p>
    <w:p w:rsidR="006761AA" w:rsidRPr="009B5446" w:rsidRDefault="006761AA" w:rsidP="006761AA">
      <w:pPr>
        <w:ind w:firstLine="0"/>
        <w:jc w:val="left"/>
        <w:rPr>
          <w:rFonts w:eastAsiaTheme="minorHAnsi"/>
          <w:sz w:val="28"/>
          <w:szCs w:val="28"/>
        </w:rPr>
      </w:pPr>
      <w:r w:rsidRPr="009B5446">
        <w:rPr>
          <w:rFonts w:eastAsiaTheme="minorHAnsi"/>
          <w:sz w:val="28"/>
          <w:szCs w:val="28"/>
        </w:rPr>
        <w:t xml:space="preserve">          - матерям-одиночкам, матерям, воспитывающим детей без отца, находящимся в трудной жизненной ситуации.</w:t>
      </w:r>
    </w:p>
    <w:p w:rsidR="003679F8" w:rsidRPr="009B5446" w:rsidRDefault="006761AA" w:rsidP="006761AA">
      <w:pPr>
        <w:ind w:firstLine="0"/>
        <w:jc w:val="left"/>
        <w:rPr>
          <w:rFonts w:eastAsiaTheme="minorHAnsi"/>
          <w:sz w:val="28"/>
          <w:szCs w:val="28"/>
        </w:rPr>
      </w:pPr>
      <w:r w:rsidRPr="009B5446">
        <w:rPr>
          <w:sz w:val="28"/>
          <w:szCs w:val="28"/>
          <w:lang w:eastAsia="ru-RU"/>
        </w:rPr>
        <w:t xml:space="preserve">         5.8</w:t>
      </w:r>
      <w:r w:rsidR="003679F8" w:rsidRPr="009B5446">
        <w:rPr>
          <w:sz w:val="28"/>
          <w:szCs w:val="28"/>
          <w:lang w:eastAsia="ru-RU"/>
        </w:rPr>
        <w:t>. Обоснованием для рассмотрения вопроса об оказании работникам материальной помощи является заявление работника с приложением подтверждающих документов.</w:t>
      </w:r>
    </w:p>
    <w:p w:rsidR="003679F8" w:rsidRPr="009B5446" w:rsidRDefault="003679F8" w:rsidP="003679F8">
      <w:pPr>
        <w:ind w:firstLine="0"/>
        <w:rPr>
          <w:sz w:val="28"/>
          <w:szCs w:val="28"/>
        </w:rPr>
      </w:pPr>
    </w:p>
    <w:p w:rsidR="003679F8" w:rsidRPr="009B5446" w:rsidRDefault="003679F8" w:rsidP="001D390C">
      <w:pPr>
        <w:tabs>
          <w:tab w:val="center" w:pos="5593"/>
          <w:tab w:val="right" w:pos="10466"/>
        </w:tabs>
        <w:jc w:val="left"/>
        <w:rPr>
          <w:b/>
          <w:bCs/>
          <w:sz w:val="28"/>
          <w:szCs w:val="28"/>
        </w:rPr>
      </w:pPr>
      <w:r w:rsidRPr="009B5446">
        <w:rPr>
          <w:b/>
          <w:bCs/>
          <w:sz w:val="28"/>
          <w:szCs w:val="28"/>
        </w:rPr>
        <w:tab/>
      </w:r>
      <w:r w:rsidR="00C651FC" w:rsidRPr="009B5446">
        <w:rPr>
          <w:b/>
          <w:bCs/>
          <w:sz w:val="28"/>
          <w:szCs w:val="28"/>
        </w:rPr>
        <w:t xml:space="preserve">Глава </w:t>
      </w:r>
      <w:r w:rsidR="00937D42" w:rsidRPr="009B5446">
        <w:rPr>
          <w:b/>
          <w:bCs/>
          <w:sz w:val="28"/>
          <w:szCs w:val="28"/>
        </w:rPr>
        <w:t>6.  Порядок установления</w:t>
      </w:r>
      <w:r w:rsidRPr="009B5446">
        <w:rPr>
          <w:b/>
          <w:bCs/>
          <w:sz w:val="28"/>
          <w:szCs w:val="28"/>
        </w:rPr>
        <w:t xml:space="preserve"> стимулирующих выплат </w:t>
      </w:r>
      <w:r w:rsidR="001D390C" w:rsidRPr="009B5446">
        <w:rPr>
          <w:b/>
          <w:bCs/>
          <w:sz w:val="28"/>
          <w:szCs w:val="28"/>
        </w:rPr>
        <w:tab/>
      </w:r>
    </w:p>
    <w:p w:rsidR="003679F8" w:rsidRPr="009B5446" w:rsidRDefault="003679F8" w:rsidP="003679F8">
      <w:pPr>
        <w:rPr>
          <w:sz w:val="28"/>
          <w:szCs w:val="28"/>
        </w:rPr>
      </w:pPr>
      <w:r w:rsidRPr="009B5446">
        <w:rPr>
          <w:sz w:val="28"/>
          <w:szCs w:val="28"/>
        </w:rPr>
        <w:t>6.1. Размер стимулирующих выплат (постоянных и разовых) может</w:t>
      </w:r>
      <w:r w:rsidR="00937D42" w:rsidRPr="009B5446">
        <w:rPr>
          <w:sz w:val="28"/>
          <w:szCs w:val="28"/>
        </w:rPr>
        <w:t xml:space="preserve"> быть установлен с учетом следующих положений:</w:t>
      </w:r>
    </w:p>
    <w:p w:rsidR="00C376F6" w:rsidRPr="009B5446" w:rsidRDefault="001D390C" w:rsidP="00205A0A">
      <w:pPr>
        <w:rPr>
          <w:sz w:val="28"/>
          <w:szCs w:val="28"/>
        </w:rPr>
      </w:pPr>
      <w:r w:rsidRPr="009B5446">
        <w:rPr>
          <w:sz w:val="28"/>
          <w:szCs w:val="28"/>
        </w:rPr>
        <w:t xml:space="preserve">- </w:t>
      </w:r>
      <w:r w:rsidR="00E14A53" w:rsidRPr="009B5446">
        <w:rPr>
          <w:sz w:val="28"/>
          <w:szCs w:val="28"/>
        </w:rPr>
        <w:t xml:space="preserve">соблюдение </w:t>
      </w:r>
      <w:r w:rsidR="00937D42" w:rsidRPr="009B5446">
        <w:rPr>
          <w:sz w:val="28"/>
          <w:szCs w:val="28"/>
        </w:rPr>
        <w:t xml:space="preserve"> Устава ДОУ;</w:t>
      </w:r>
    </w:p>
    <w:p w:rsidR="00FA1C88" w:rsidRDefault="00937D42" w:rsidP="00FA1C88">
      <w:pPr>
        <w:rPr>
          <w:sz w:val="28"/>
          <w:szCs w:val="28"/>
          <w:lang w:eastAsia="ru-RU"/>
        </w:rPr>
      </w:pPr>
      <w:r w:rsidRPr="009B5446">
        <w:rPr>
          <w:sz w:val="28"/>
          <w:szCs w:val="28"/>
        </w:rPr>
        <w:t xml:space="preserve">- </w:t>
      </w:r>
      <w:r w:rsidR="00E14A53" w:rsidRPr="009B5446">
        <w:rPr>
          <w:sz w:val="28"/>
          <w:szCs w:val="28"/>
          <w:lang w:eastAsia="ru-RU"/>
        </w:rPr>
        <w:t xml:space="preserve">соблюдение </w:t>
      </w:r>
      <w:r w:rsidR="003679F8" w:rsidRPr="009B5446">
        <w:rPr>
          <w:sz w:val="28"/>
          <w:szCs w:val="28"/>
          <w:lang w:eastAsia="ru-RU"/>
        </w:rPr>
        <w:t xml:space="preserve"> санитарно - эпидемического режима</w:t>
      </w:r>
      <w:r w:rsidR="00C376F6" w:rsidRPr="009B5446">
        <w:rPr>
          <w:sz w:val="28"/>
          <w:szCs w:val="28"/>
          <w:lang w:eastAsia="ru-RU"/>
        </w:rPr>
        <w:t xml:space="preserve"> в ДОУ</w:t>
      </w:r>
    </w:p>
    <w:p w:rsidR="003679F8" w:rsidRPr="009B5446" w:rsidRDefault="00937D42" w:rsidP="00FA1C88">
      <w:pPr>
        <w:rPr>
          <w:sz w:val="28"/>
          <w:szCs w:val="28"/>
        </w:rPr>
      </w:pPr>
      <w:r w:rsidRPr="009B5446">
        <w:rPr>
          <w:sz w:val="28"/>
          <w:szCs w:val="28"/>
        </w:rPr>
        <w:t xml:space="preserve">- </w:t>
      </w:r>
      <w:r w:rsidR="001D390C" w:rsidRPr="009B5446">
        <w:rPr>
          <w:sz w:val="28"/>
          <w:szCs w:val="28"/>
        </w:rPr>
        <w:t xml:space="preserve">соблюдение </w:t>
      </w:r>
      <w:r w:rsidR="003679F8" w:rsidRPr="009B5446">
        <w:rPr>
          <w:sz w:val="28"/>
          <w:szCs w:val="28"/>
        </w:rPr>
        <w:t>инструкций по охране жизни и здоровья воспитанн</w:t>
      </w:r>
      <w:r w:rsidRPr="009B5446">
        <w:rPr>
          <w:sz w:val="28"/>
          <w:szCs w:val="28"/>
        </w:rPr>
        <w:t>иков</w:t>
      </w:r>
      <w:r w:rsidR="003679F8" w:rsidRPr="009B5446">
        <w:rPr>
          <w:sz w:val="28"/>
          <w:szCs w:val="28"/>
        </w:rPr>
        <w:t>;</w:t>
      </w:r>
    </w:p>
    <w:p w:rsidR="001D390C" w:rsidRPr="009B5446" w:rsidRDefault="00937D42" w:rsidP="001D390C">
      <w:pPr>
        <w:rPr>
          <w:sz w:val="28"/>
          <w:szCs w:val="28"/>
          <w:lang w:eastAsia="ru-RU"/>
        </w:rPr>
      </w:pPr>
      <w:r w:rsidRPr="009B5446">
        <w:rPr>
          <w:sz w:val="28"/>
          <w:szCs w:val="28"/>
        </w:rPr>
        <w:t xml:space="preserve">- </w:t>
      </w:r>
      <w:r w:rsidR="001D390C" w:rsidRPr="009B5446">
        <w:rPr>
          <w:sz w:val="28"/>
          <w:szCs w:val="28"/>
          <w:lang w:eastAsia="ru-RU"/>
        </w:rPr>
        <w:t>соблюдение</w:t>
      </w:r>
      <w:r w:rsidR="003679F8" w:rsidRPr="009B5446">
        <w:rPr>
          <w:sz w:val="28"/>
          <w:szCs w:val="28"/>
          <w:lang w:eastAsia="ru-RU"/>
        </w:rPr>
        <w:t xml:space="preserve"> работником педагогической </w:t>
      </w:r>
      <w:r w:rsidR="001D390C" w:rsidRPr="009B5446">
        <w:rPr>
          <w:sz w:val="28"/>
          <w:szCs w:val="28"/>
          <w:lang w:eastAsia="ru-RU"/>
        </w:rPr>
        <w:t>этики;</w:t>
      </w:r>
    </w:p>
    <w:p w:rsidR="003679F8" w:rsidRPr="009B5446" w:rsidRDefault="00937D42" w:rsidP="003679F8">
      <w:pPr>
        <w:rPr>
          <w:sz w:val="28"/>
          <w:szCs w:val="28"/>
          <w:lang w:eastAsia="ru-RU"/>
        </w:rPr>
      </w:pPr>
      <w:r w:rsidRPr="009B5446">
        <w:rPr>
          <w:sz w:val="28"/>
          <w:szCs w:val="28"/>
          <w:lang w:eastAsia="ru-RU"/>
        </w:rPr>
        <w:t xml:space="preserve">- </w:t>
      </w:r>
      <w:r w:rsidR="00E14A53" w:rsidRPr="009B5446">
        <w:rPr>
          <w:sz w:val="28"/>
          <w:szCs w:val="28"/>
          <w:lang w:eastAsia="ru-RU"/>
        </w:rPr>
        <w:t xml:space="preserve">отсутствие </w:t>
      </w:r>
      <w:r w:rsidR="00C376F6" w:rsidRPr="009B5446">
        <w:rPr>
          <w:sz w:val="28"/>
          <w:szCs w:val="28"/>
          <w:lang w:eastAsia="ru-RU"/>
        </w:rPr>
        <w:t>обоснованных жалоб</w:t>
      </w:r>
      <w:r w:rsidR="003679F8" w:rsidRPr="009B5446">
        <w:rPr>
          <w:sz w:val="28"/>
          <w:szCs w:val="28"/>
          <w:lang w:eastAsia="ru-RU"/>
        </w:rPr>
        <w:t xml:space="preserve"> со стороны родителей и коллег;</w:t>
      </w:r>
    </w:p>
    <w:p w:rsidR="003679F8" w:rsidRPr="009B5446" w:rsidRDefault="00937D42" w:rsidP="003679F8">
      <w:pPr>
        <w:rPr>
          <w:sz w:val="28"/>
          <w:szCs w:val="28"/>
          <w:lang w:eastAsia="ru-RU"/>
        </w:rPr>
      </w:pPr>
      <w:r w:rsidRPr="009B5446">
        <w:rPr>
          <w:sz w:val="28"/>
          <w:szCs w:val="28"/>
          <w:lang w:eastAsia="ru-RU"/>
        </w:rPr>
        <w:t xml:space="preserve">- </w:t>
      </w:r>
      <w:r w:rsidR="001D390C" w:rsidRPr="009B5446">
        <w:rPr>
          <w:sz w:val="28"/>
          <w:szCs w:val="28"/>
          <w:lang w:eastAsia="ru-RU"/>
        </w:rPr>
        <w:t>отсутствие детского</w:t>
      </w:r>
      <w:r w:rsidR="003679F8" w:rsidRPr="009B5446">
        <w:rPr>
          <w:sz w:val="28"/>
          <w:szCs w:val="28"/>
          <w:lang w:eastAsia="ru-RU"/>
        </w:rPr>
        <w:t xml:space="preserve"> травматизм</w:t>
      </w:r>
      <w:r w:rsidR="001D390C" w:rsidRPr="009B5446">
        <w:rPr>
          <w:sz w:val="28"/>
          <w:szCs w:val="28"/>
          <w:lang w:eastAsia="ru-RU"/>
        </w:rPr>
        <w:t>а</w:t>
      </w:r>
      <w:r w:rsidR="003679F8" w:rsidRPr="009B5446">
        <w:rPr>
          <w:sz w:val="28"/>
          <w:szCs w:val="28"/>
          <w:lang w:eastAsia="ru-RU"/>
        </w:rPr>
        <w:t xml:space="preserve"> по вине работника;</w:t>
      </w:r>
    </w:p>
    <w:p w:rsidR="003679F8" w:rsidRPr="009B5446" w:rsidRDefault="00937D42" w:rsidP="003679F8">
      <w:pPr>
        <w:rPr>
          <w:sz w:val="28"/>
          <w:szCs w:val="28"/>
          <w:lang w:eastAsia="ru-RU"/>
        </w:rPr>
      </w:pPr>
      <w:r w:rsidRPr="009B5446">
        <w:rPr>
          <w:sz w:val="28"/>
          <w:szCs w:val="28"/>
          <w:lang w:eastAsia="ru-RU"/>
        </w:rPr>
        <w:t>-</w:t>
      </w:r>
      <w:r w:rsidR="00EB38D5" w:rsidRPr="009B5446">
        <w:rPr>
          <w:sz w:val="28"/>
          <w:szCs w:val="28"/>
          <w:lang w:eastAsia="ru-RU"/>
        </w:rPr>
        <w:t xml:space="preserve"> </w:t>
      </w:r>
      <w:r w:rsidR="00C376F6" w:rsidRPr="009B5446">
        <w:rPr>
          <w:sz w:val="28"/>
          <w:szCs w:val="28"/>
          <w:lang w:eastAsia="ru-RU"/>
        </w:rPr>
        <w:t xml:space="preserve">отсутствие </w:t>
      </w:r>
      <w:r w:rsidRPr="009B5446">
        <w:rPr>
          <w:sz w:val="28"/>
          <w:szCs w:val="28"/>
          <w:lang w:eastAsia="ru-RU"/>
        </w:rPr>
        <w:t xml:space="preserve"> </w:t>
      </w:r>
      <w:r w:rsidR="00C376F6" w:rsidRPr="009B5446">
        <w:rPr>
          <w:sz w:val="28"/>
          <w:szCs w:val="28"/>
          <w:lang w:eastAsia="ru-RU"/>
        </w:rPr>
        <w:t>халатного отношения</w:t>
      </w:r>
      <w:r w:rsidR="003679F8" w:rsidRPr="009B5446">
        <w:rPr>
          <w:sz w:val="28"/>
          <w:szCs w:val="28"/>
          <w:lang w:eastAsia="ru-RU"/>
        </w:rPr>
        <w:t xml:space="preserve"> к сохранности материально-технической базы;</w:t>
      </w:r>
    </w:p>
    <w:p w:rsidR="003679F8" w:rsidRPr="009B5446" w:rsidRDefault="00937D42" w:rsidP="00937D42">
      <w:pPr>
        <w:rPr>
          <w:sz w:val="28"/>
          <w:szCs w:val="28"/>
          <w:lang w:eastAsia="ru-RU"/>
        </w:rPr>
      </w:pPr>
      <w:r w:rsidRPr="009B5446">
        <w:rPr>
          <w:sz w:val="28"/>
          <w:szCs w:val="28"/>
          <w:lang w:eastAsia="ru-RU"/>
        </w:rPr>
        <w:t>-</w:t>
      </w:r>
      <w:r w:rsidR="00EB38D5" w:rsidRPr="009B5446">
        <w:rPr>
          <w:sz w:val="28"/>
          <w:szCs w:val="28"/>
          <w:lang w:eastAsia="ru-RU"/>
        </w:rPr>
        <w:t xml:space="preserve"> </w:t>
      </w:r>
      <w:r w:rsidR="00E14A53" w:rsidRPr="009B5446">
        <w:rPr>
          <w:sz w:val="28"/>
          <w:szCs w:val="28"/>
          <w:lang w:eastAsia="ru-RU"/>
        </w:rPr>
        <w:t xml:space="preserve">отсутствие </w:t>
      </w:r>
      <w:r w:rsidRPr="009B5446">
        <w:rPr>
          <w:sz w:val="28"/>
          <w:szCs w:val="28"/>
          <w:lang w:eastAsia="ru-RU"/>
        </w:rPr>
        <w:t xml:space="preserve"> </w:t>
      </w:r>
      <w:r w:rsidR="001D390C" w:rsidRPr="009B5446">
        <w:rPr>
          <w:sz w:val="28"/>
          <w:szCs w:val="28"/>
          <w:lang w:eastAsia="ru-RU"/>
        </w:rPr>
        <w:t>ошибок</w:t>
      </w:r>
      <w:r w:rsidR="003679F8" w:rsidRPr="009B5446">
        <w:rPr>
          <w:sz w:val="28"/>
          <w:szCs w:val="28"/>
          <w:lang w:eastAsia="ru-RU"/>
        </w:rPr>
        <w:t xml:space="preserve"> </w:t>
      </w:r>
      <w:r w:rsidRPr="009B5446">
        <w:rPr>
          <w:sz w:val="28"/>
          <w:szCs w:val="28"/>
          <w:lang w:eastAsia="ru-RU"/>
        </w:rPr>
        <w:t>в ведении рабочей документации;</w:t>
      </w:r>
    </w:p>
    <w:p w:rsidR="003679F8" w:rsidRPr="009B5446" w:rsidRDefault="00937D42" w:rsidP="00937D42">
      <w:pPr>
        <w:rPr>
          <w:sz w:val="28"/>
          <w:szCs w:val="28"/>
          <w:lang w:eastAsia="ru-RU"/>
        </w:rPr>
      </w:pPr>
      <w:r w:rsidRPr="009B5446">
        <w:rPr>
          <w:sz w:val="28"/>
          <w:szCs w:val="28"/>
          <w:lang w:eastAsia="ru-RU"/>
        </w:rPr>
        <w:t xml:space="preserve">- </w:t>
      </w:r>
      <w:r w:rsidR="00C376F6" w:rsidRPr="009B5446">
        <w:rPr>
          <w:sz w:val="28"/>
          <w:szCs w:val="28"/>
          <w:lang w:eastAsia="ru-RU"/>
        </w:rPr>
        <w:t xml:space="preserve">отсутствие </w:t>
      </w:r>
      <w:r w:rsidR="003679F8" w:rsidRPr="009B5446">
        <w:rPr>
          <w:sz w:val="28"/>
          <w:szCs w:val="28"/>
          <w:lang w:eastAsia="ru-RU"/>
        </w:rPr>
        <w:t xml:space="preserve"> в работе </w:t>
      </w:r>
      <w:r w:rsidR="00C376F6" w:rsidRPr="009B5446">
        <w:rPr>
          <w:sz w:val="28"/>
          <w:szCs w:val="28"/>
          <w:lang w:eastAsia="ru-RU"/>
        </w:rPr>
        <w:t xml:space="preserve">с коллегами, </w:t>
      </w:r>
      <w:r w:rsidR="003679F8" w:rsidRPr="009B5446">
        <w:rPr>
          <w:sz w:val="28"/>
          <w:szCs w:val="28"/>
          <w:lang w:eastAsia="ru-RU"/>
        </w:rPr>
        <w:t>с семье</w:t>
      </w:r>
      <w:r w:rsidR="00C376F6" w:rsidRPr="009B5446">
        <w:rPr>
          <w:sz w:val="28"/>
          <w:szCs w:val="28"/>
          <w:lang w:eastAsia="ru-RU"/>
        </w:rPr>
        <w:t>й конфликтных ситуаций.</w:t>
      </w:r>
    </w:p>
    <w:p w:rsidR="003679F8" w:rsidRPr="009B5446" w:rsidRDefault="003679F8" w:rsidP="003679F8">
      <w:pPr>
        <w:rPr>
          <w:sz w:val="28"/>
          <w:szCs w:val="28"/>
        </w:rPr>
      </w:pPr>
      <w:r w:rsidRPr="009B5446">
        <w:rPr>
          <w:sz w:val="28"/>
          <w:szCs w:val="28"/>
        </w:rPr>
        <w:t>6.2. Решени</w:t>
      </w:r>
      <w:r w:rsidR="00937D42" w:rsidRPr="009B5446">
        <w:rPr>
          <w:sz w:val="28"/>
          <w:szCs w:val="28"/>
        </w:rPr>
        <w:t>е об установлении стимулирующих выплат оформляется</w:t>
      </w:r>
      <w:r w:rsidRPr="009B5446">
        <w:rPr>
          <w:sz w:val="28"/>
          <w:szCs w:val="28"/>
        </w:rPr>
        <w:t xml:space="preserve"> приказом заведующего</w:t>
      </w:r>
      <w:r w:rsidR="00E14A53" w:rsidRPr="009B5446">
        <w:rPr>
          <w:sz w:val="28"/>
          <w:szCs w:val="28"/>
        </w:rPr>
        <w:t>.</w:t>
      </w:r>
    </w:p>
    <w:p w:rsidR="001D390C" w:rsidRDefault="001D390C" w:rsidP="003679F8">
      <w:pPr>
        <w:rPr>
          <w:sz w:val="28"/>
          <w:szCs w:val="28"/>
        </w:rPr>
      </w:pPr>
    </w:p>
    <w:p w:rsidR="00946E4B" w:rsidRPr="009B5446" w:rsidRDefault="00946E4B" w:rsidP="00F97876">
      <w:pPr>
        <w:ind w:firstLine="0"/>
        <w:rPr>
          <w:sz w:val="28"/>
          <w:szCs w:val="28"/>
        </w:rPr>
      </w:pPr>
    </w:p>
    <w:p w:rsidR="003679F8" w:rsidRPr="009B5446" w:rsidRDefault="003679F8" w:rsidP="003679F8">
      <w:pPr>
        <w:jc w:val="center"/>
        <w:outlineLvl w:val="0"/>
        <w:rPr>
          <w:b/>
          <w:bCs/>
          <w:sz w:val="28"/>
          <w:szCs w:val="28"/>
        </w:rPr>
      </w:pPr>
      <w:r w:rsidRPr="009B5446">
        <w:rPr>
          <w:b/>
          <w:bCs/>
          <w:sz w:val="28"/>
          <w:szCs w:val="28"/>
        </w:rPr>
        <w:lastRenderedPageBreak/>
        <w:t>Глава 7. Заключительные положения</w:t>
      </w:r>
    </w:p>
    <w:p w:rsidR="003679F8" w:rsidRPr="009B5446" w:rsidRDefault="003679F8" w:rsidP="003679F8">
      <w:pPr>
        <w:rPr>
          <w:sz w:val="28"/>
          <w:szCs w:val="28"/>
        </w:rPr>
      </w:pPr>
    </w:p>
    <w:bookmarkEnd w:id="1"/>
    <w:p w:rsidR="003679F8" w:rsidRPr="009B5446" w:rsidRDefault="003D6D6E" w:rsidP="003D6D6E">
      <w:pPr>
        <w:ind w:firstLine="0"/>
        <w:rPr>
          <w:sz w:val="28"/>
          <w:szCs w:val="28"/>
        </w:rPr>
      </w:pPr>
      <w:r w:rsidRPr="009B5446">
        <w:rPr>
          <w:sz w:val="28"/>
          <w:szCs w:val="28"/>
        </w:rPr>
        <w:t xml:space="preserve">        </w:t>
      </w:r>
      <w:r w:rsidR="00C651FC" w:rsidRPr="009B5446">
        <w:rPr>
          <w:sz w:val="28"/>
          <w:szCs w:val="28"/>
        </w:rPr>
        <w:t xml:space="preserve">  7.1. </w:t>
      </w:r>
      <w:r w:rsidR="003679F8" w:rsidRPr="009B5446">
        <w:rPr>
          <w:sz w:val="28"/>
          <w:szCs w:val="28"/>
        </w:rPr>
        <w:t>ДОУ имеет право дополнять и изменять отдельные статьи данного положения, а также вводить не предусмотренные  критерии  по стимулирующим выплатам работникам.</w:t>
      </w:r>
    </w:p>
    <w:p w:rsidR="003679F8" w:rsidRPr="009B5446" w:rsidRDefault="003679F8" w:rsidP="003679F8">
      <w:pPr>
        <w:rPr>
          <w:sz w:val="28"/>
          <w:szCs w:val="28"/>
        </w:rPr>
      </w:pPr>
      <w:r w:rsidRPr="009B5446">
        <w:rPr>
          <w:sz w:val="28"/>
          <w:szCs w:val="28"/>
        </w:rPr>
        <w:t>7.2. При отсутствии или недостатке соответствующих финансовых средств заведующий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3679F8" w:rsidRPr="009B5446" w:rsidRDefault="003679F8" w:rsidP="003679F8">
      <w:pPr>
        <w:autoSpaceDE w:val="0"/>
        <w:autoSpaceDN w:val="0"/>
        <w:adjustRightInd w:val="0"/>
        <w:ind w:firstLine="0"/>
        <w:rPr>
          <w:sz w:val="28"/>
          <w:szCs w:val="28"/>
          <w:lang w:eastAsia="ru-RU"/>
        </w:rPr>
      </w:pPr>
      <w:r w:rsidRPr="009B5446">
        <w:rPr>
          <w:sz w:val="28"/>
          <w:szCs w:val="28"/>
          <w:lang w:eastAsia="ru-RU"/>
        </w:rPr>
        <w:t xml:space="preserve">           7.3.  Настоящее Положение вступает в силу с момента его утверждения приказом заведующего ДОУ.</w:t>
      </w:r>
    </w:p>
    <w:p w:rsidR="003679F8" w:rsidRPr="009B5446" w:rsidRDefault="003679F8" w:rsidP="003679F8">
      <w:pPr>
        <w:autoSpaceDE w:val="0"/>
        <w:autoSpaceDN w:val="0"/>
        <w:adjustRightInd w:val="0"/>
        <w:ind w:firstLine="0"/>
        <w:rPr>
          <w:sz w:val="32"/>
          <w:szCs w:val="28"/>
          <w:lang w:eastAsia="ru-RU"/>
        </w:rPr>
      </w:pPr>
    </w:p>
    <w:p w:rsidR="003679F8" w:rsidRPr="009B5446" w:rsidRDefault="003679F8" w:rsidP="003679F8">
      <w:pPr>
        <w:autoSpaceDE w:val="0"/>
        <w:autoSpaceDN w:val="0"/>
        <w:adjustRightInd w:val="0"/>
        <w:ind w:firstLine="0"/>
        <w:rPr>
          <w:sz w:val="32"/>
          <w:szCs w:val="28"/>
          <w:lang w:eastAsia="ru-RU"/>
        </w:rPr>
      </w:pPr>
    </w:p>
    <w:p w:rsidR="003679F8" w:rsidRPr="0095046E" w:rsidRDefault="003679F8" w:rsidP="003679F8">
      <w:pPr>
        <w:autoSpaceDE w:val="0"/>
        <w:autoSpaceDN w:val="0"/>
        <w:adjustRightInd w:val="0"/>
        <w:ind w:firstLine="0"/>
        <w:rPr>
          <w:sz w:val="28"/>
          <w:szCs w:val="28"/>
          <w:lang w:eastAsia="ru-RU"/>
        </w:rPr>
      </w:pPr>
    </w:p>
    <w:p w:rsidR="003679F8" w:rsidRPr="0095046E" w:rsidRDefault="003679F8" w:rsidP="003679F8">
      <w:pPr>
        <w:autoSpaceDE w:val="0"/>
        <w:autoSpaceDN w:val="0"/>
        <w:adjustRightInd w:val="0"/>
        <w:ind w:firstLine="0"/>
        <w:rPr>
          <w:sz w:val="28"/>
          <w:szCs w:val="28"/>
          <w:lang w:eastAsia="ru-RU"/>
        </w:rPr>
      </w:pPr>
    </w:p>
    <w:p w:rsidR="00701658" w:rsidRDefault="00701658">
      <w:pPr>
        <w:spacing w:after="200" w:line="276" w:lineRule="auto"/>
        <w:ind w:firstLine="0"/>
        <w:jc w:val="left"/>
        <w:rPr>
          <w:sz w:val="28"/>
          <w:szCs w:val="28"/>
          <w:lang w:eastAsia="ru-RU"/>
        </w:rPr>
      </w:pPr>
      <w:r>
        <w:rPr>
          <w:sz w:val="28"/>
          <w:szCs w:val="28"/>
          <w:lang w:eastAsia="ru-RU"/>
        </w:rPr>
        <w:br w:type="page"/>
      </w:r>
    </w:p>
    <w:p w:rsidR="003679F8" w:rsidRPr="0095046E" w:rsidRDefault="00701658" w:rsidP="003679F8">
      <w:pPr>
        <w:autoSpaceDE w:val="0"/>
        <w:autoSpaceDN w:val="0"/>
        <w:adjustRightInd w:val="0"/>
        <w:ind w:firstLine="0"/>
        <w:rPr>
          <w:sz w:val="28"/>
          <w:szCs w:val="28"/>
          <w:lang w:eastAsia="ru-RU"/>
        </w:rPr>
      </w:pPr>
      <w:r>
        <w:rPr>
          <w:noProof/>
          <w:sz w:val="28"/>
          <w:szCs w:val="28"/>
          <w:lang w:eastAsia="ru-RU"/>
        </w:rPr>
        <w:lastRenderedPageBreak/>
        <w:drawing>
          <wp:inline distT="0" distB="0" distL="0" distR="0" wp14:anchorId="72787E4B" wp14:editId="1392028D">
            <wp:extent cx="6470131" cy="8985762"/>
            <wp:effectExtent l="0" t="0" r="6985" b="6350"/>
            <wp:docPr id="2" name="Рисунок 2" descr="C:\Users\321\Picture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1\Pictures\img00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71" r="2661"/>
                    <a:stretch/>
                  </pic:blipFill>
                  <pic:spPr bwMode="auto">
                    <a:xfrm>
                      <a:off x="0" y="0"/>
                      <a:ext cx="6480493" cy="9000153"/>
                    </a:xfrm>
                    <a:prstGeom prst="rect">
                      <a:avLst/>
                    </a:prstGeom>
                    <a:noFill/>
                    <a:ln>
                      <a:noFill/>
                    </a:ln>
                    <a:extLst>
                      <a:ext uri="{53640926-AAD7-44D8-BBD7-CCE9431645EC}">
                        <a14:shadowObscured xmlns:a14="http://schemas.microsoft.com/office/drawing/2010/main"/>
                      </a:ext>
                    </a:extLst>
                  </pic:spPr>
                </pic:pic>
              </a:graphicData>
            </a:graphic>
          </wp:inline>
        </w:drawing>
      </w:r>
    </w:p>
    <w:p w:rsidR="003679F8" w:rsidRPr="0095046E" w:rsidRDefault="003679F8" w:rsidP="003679F8">
      <w:pPr>
        <w:autoSpaceDE w:val="0"/>
        <w:autoSpaceDN w:val="0"/>
        <w:adjustRightInd w:val="0"/>
        <w:ind w:firstLine="0"/>
        <w:rPr>
          <w:sz w:val="28"/>
          <w:szCs w:val="28"/>
          <w:lang w:eastAsia="ru-RU"/>
        </w:rPr>
      </w:pPr>
    </w:p>
    <w:p w:rsidR="003679F8" w:rsidRPr="0095046E" w:rsidRDefault="003679F8">
      <w:pPr>
        <w:rPr>
          <w:sz w:val="28"/>
          <w:szCs w:val="28"/>
        </w:rPr>
      </w:pPr>
    </w:p>
    <w:sectPr w:rsidR="003679F8" w:rsidRPr="0095046E" w:rsidSect="00EB38D5">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BC" w:rsidRDefault="009B4CBC" w:rsidP="00BC7EFA">
      <w:r>
        <w:separator/>
      </w:r>
    </w:p>
  </w:endnote>
  <w:endnote w:type="continuationSeparator" w:id="0">
    <w:p w:rsidR="009B4CBC" w:rsidRDefault="009B4CBC" w:rsidP="00BC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27745"/>
      <w:docPartObj>
        <w:docPartGallery w:val="Page Numbers (Bottom of Page)"/>
        <w:docPartUnique/>
      </w:docPartObj>
    </w:sdtPr>
    <w:sdtEndPr/>
    <w:sdtContent>
      <w:p w:rsidR="003861D7" w:rsidRDefault="003861D7">
        <w:pPr>
          <w:pStyle w:val="ac"/>
          <w:jc w:val="right"/>
        </w:pPr>
        <w:r>
          <w:fldChar w:fldCharType="begin"/>
        </w:r>
        <w:r>
          <w:instrText>PAGE   \* MERGEFORMAT</w:instrText>
        </w:r>
        <w:r>
          <w:fldChar w:fldCharType="separate"/>
        </w:r>
        <w:r w:rsidR="009B44E5">
          <w:rPr>
            <w:noProof/>
          </w:rPr>
          <w:t>1</w:t>
        </w:r>
        <w:r>
          <w:fldChar w:fldCharType="end"/>
        </w:r>
      </w:p>
    </w:sdtContent>
  </w:sdt>
  <w:p w:rsidR="003861D7" w:rsidRDefault="003861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BC" w:rsidRDefault="009B4CBC" w:rsidP="00BC7EFA">
      <w:r>
        <w:separator/>
      </w:r>
    </w:p>
  </w:footnote>
  <w:footnote w:type="continuationSeparator" w:id="0">
    <w:p w:rsidR="009B4CBC" w:rsidRDefault="009B4CBC" w:rsidP="00BC7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DE3CE0"/>
    <w:lvl w:ilvl="0">
      <w:start w:val="1"/>
      <w:numFmt w:val="bullet"/>
      <w:pStyle w:val="a"/>
      <w:lvlText w:val=""/>
      <w:lvlJc w:val="left"/>
      <w:pPr>
        <w:tabs>
          <w:tab w:val="num" w:pos="360"/>
        </w:tabs>
        <w:ind w:left="360" w:hanging="360"/>
      </w:pPr>
      <w:rPr>
        <w:rFonts w:ascii="Symbol" w:hAnsi="Symbol" w:hint="default"/>
      </w:rPr>
    </w:lvl>
  </w:abstractNum>
  <w:abstractNum w:abstractNumId="1">
    <w:nsid w:val="10623813"/>
    <w:multiLevelType w:val="multilevel"/>
    <w:tmpl w:val="F5A68EE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17D2EAC"/>
    <w:multiLevelType w:val="multilevel"/>
    <w:tmpl w:val="740A4162"/>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2E68178E"/>
    <w:multiLevelType w:val="multilevel"/>
    <w:tmpl w:val="B68A671E"/>
    <w:lvl w:ilvl="0">
      <w:start w:val="1"/>
      <w:numFmt w:val="decimal"/>
      <w:lvlText w:val="%1."/>
      <w:lvlJc w:val="left"/>
      <w:pPr>
        <w:ind w:left="1005" w:hanging="1005"/>
      </w:pPr>
      <w:rPr>
        <w:rFonts w:hint="default"/>
      </w:rPr>
    </w:lvl>
    <w:lvl w:ilvl="1">
      <w:start w:val="1"/>
      <w:numFmt w:val="decimal"/>
      <w:lvlText w:val="%1.%2."/>
      <w:lvlJc w:val="left"/>
      <w:pPr>
        <w:ind w:left="1633" w:hanging="1005"/>
      </w:pPr>
      <w:rPr>
        <w:rFonts w:hint="default"/>
      </w:rPr>
    </w:lvl>
    <w:lvl w:ilvl="2">
      <w:start w:val="1"/>
      <w:numFmt w:val="decimal"/>
      <w:lvlText w:val="%1.%2.%3."/>
      <w:lvlJc w:val="left"/>
      <w:pPr>
        <w:ind w:left="2261" w:hanging="1005"/>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568" w:hanging="1800"/>
      </w:pPr>
      <w:rPr>
        <w:rFonts w:hint="default"/>
      </w:rPr>
    </w:lvl>
    <w:lvl w:ilvl="7">
      <w:start w:val="1"/>
      <w:numFmt w:val="decimal"/>
      <w:lvlText w:val="%1.%2.%3.%4.%5.%6.%7.%8."/>
      <w:lvlJc w:val="left"/>
      <w:pPr>
        <w:ind w:left="6196" w:hanging="1800"/>
      </w:pPr>
      <w:rPr>
        <w:rFonts w:hint="default"/>
      </w:rPr>
    </w:lvl>
    <w:lvl w:ilvl="8">
      <w:start w:val="1"/>
      <w:numFmt w:val="decimal"/>
      <w:lvlText w:val="%1.%2.%3.%4.%5.%6.%7.%8.%9."/>
      <w:lvlJc w:val="left"/>
      <w:pPr>
        <w:ind w:left="7184" w:hanging="2160"/>
      </w:pPr>
      <w:rPr>
        <w:rFonts w:hint="default"/>
      </w:rPr>
    </w:lvl>
  </w:abstractNum>
  <w:abstractNum w:abstractNumId="4">
    <w:nsid w:val="2FC42F0D"/>
    <w:multiLevelType w:val="hybridMultilevel"/>
    <w:tmpl w:val="E74AA22C"/>
    <w:lvl w:ilvl="0" w:tplc="B8C4BBA2">
      <w:start w:val="1"/>
      <w:numFmt w:val="decimal"/>
      <w:lvlText w:val="%1."/>
      <w:lvlJc w:val="left"/>
      <w:pPr>
        <w:ind w:left="763" w:hanging="360"/>
      </w:pPr>
      <w:rPr>
        <w:rFonts w:cs="Times New Roman" w:hint="default"/>
        <w:b w:val="0"/>
        <w:color w:val="auto"/>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5">
    <w:nsid w:val="399E2279"/>
    <w:multiLevelType w:val="hybridMultilevel"/>
    <w:tmpl w:val="84145E8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6">
    <w:nsid w:val="44564BAB"/>
    <w:multiLevelType w:val="multilevel"/>
    <w:tmpl w:val="4B101242"/>
    <w:lvl w:ilvl="0">
      <w:start w:val="1"/>
      <w:numFmt w:val="decimal"/>
      <w:lvlText w:val="%1."/>
      <w:lvlJc w:val="left"/>
      <w:pPr>
        <w:ind w:left="450" w:hanging="450"/>
      </w:pPr>
      <w:rPr>
        <w:rFonts w:hint="default"/>
      </w:rPr>
    </w:lvl>
    <w:lvl w:ilvl="1">
      <w:start w:val="1"/>
      <w:numFmt w:val="decimal"/>
      <w:lvlText w:val="%1.%2."/>
      <w:lvlJc w:val="left"/>
      <w:pPr>
        <w:ind w:left="1123" w:hanging="72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4218" w:hanging="180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384" w:hanging="2160"/>
      </w:pPr>
      <w:rPr>
        <w:rFonts w:hint="default"/>
      </w:rPr>
    </w:lvl>
  </w:abstractNum>
  <w:abstractNum w:abstractNumId="7">
    <w:nsid w:val="689850EE"/>
    <w:multiLevelType w:val="multilevel"/>
    <w:tmpl w:val="E3B8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9F80032"/>
    <w:multiLevelType w:val="hybridMultilevel"/>
    <w:tmpl w:val="7B260664"/>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7"/>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F8"/>
    <w:rsid w:val="00021965"/>
    <w:rsid w:val="00035FB4"/>
    <w:rsid w:val="00067111"/>
    <w:rsid w:val="0007306E"/>
    <w:rsid w:val="00094894"/>
    <w:rsid w:val="000A422B"/>
    <w:rsid w:val="000E0533"/>
    <w:rsid w:val="00115689"/>
    <w:rsid w:val="00145071"/>
    <w:rsid w:val="00146514"/>
    <w:rsid w:val="00147088"/>
    <w:rsid w:val="00177B8E"/>
    <w:rsid w:val="001958F1"/>
    <w:rsid w:val="001D390C"/>
    <w:rsid w:val="001E62EC"/>
    <w:rsid w:val="00205A0A"/>
    <w:rsid w:val="0025691F"/>
    <w:rsid w:val="002906D6"/>
    <w:rsid w:val="002A2144"/>
    <w:rsid w:val="002A3B7D"/>
    <w:rsid w:val="002E3970"/>
    <w:rsid w:val="002F06C9"/>
    <w:rsid w:val="003209A6"/>
    <w:rsid w:val="003335CB"/>
    <w:rsid w:val="0034416F"/>
    <w:rsid w:val="00353369"/>
    <w:rsid w:val="003679F8"/>
    <w:rsid w:val="00383046"/>
    <w:rsid w:val="00385D2E"/>
    <w:rsid w:val="003861D7"/>
    <w:rsid w:val="00397C6B"/>
    <w:rsid w:val="003A2DE3"/>
    <w:rsid w:val="003A5A42"/>
    <w:rsid w:val="003A7D4E"/>
    <w:rsid w:val="003B6145"/>
    <w:rsid w:val="003C4CE7"/>
    <w:rsid w:val="003D6D6E"/>
    <w:rsid w:val="003E5435"/>
    <w:rsid w:val="00420479"/>
    <w:rsid w:val="004376F4"/>
    <w:rsid w:val="004425AA"/>
    <w:rsid w:val="00465BFD"/>
    <w:rsid w:val="004B7EA9"/>
    <w:rsid w:val="004C382B"/>
    <w:rsid w:val="004F5D9D"/>
    <w:rsid w:val="00543AE6"/>
    <w:rsid w:val="00590019"/>
    <w:rsid w:val="005C614D"/>
    <w:rsid w:val="005F1912"/>
    <w:rsid w:val="005F2788"/>
    <w:rsid w:val="0062359B"/>
    <w:rsid w:val="006236AA"/>
    <w:rsid w:val="00636E44"/>
    <w:rsid w:val="00647E9C"/>
    <w:rsid w:val="0065045D"/>
    <w:rsid w:val="00667A0C"/>
    <w:rsid w:val="006761AA"/>
    <w:rsid w:val="006B6D49"/>
    <w:rsid w:val="006E088F"/>
    <w:rsid w:val="00701658"/>
    <w:rsid w:val="007029FB"/>
    <w:rsid w:val="0079194C"/>
    <w:rsid w:val="0079284A"/>
    <w:rsid w:val="007E7814"/>
    <w:rsid w:val="00851FCB"/>
    <w:rsid w:val="00866918"/>
    <w:rsid w:val="008740E6"/>
    <w:rsid w:val="008F2CE4"/>
    <w:rsid w:val="00903959"/>
    <w:rsid w:val="00906281"/>
    <w:rsid w:val="00930A81"/>
    <w:rsid w:val="00934BAD"/>
    <w:rsid w:val="00937D42"/>
    <w:rsid w:val="009461C4"/>
    <w:rsid w:val="00946E4B"/>
    <w:rsid w:val="0095046E"/>
    <w:rsid w:val="00982954"/>
    <w:rsid w:val="009B44E5"/>
    <w:rsid w:val="009B4CBC"/>
    <w:rsid w:val="009B5446"/>
    <w:rsid w:val="009F346E"/>
    <w:rsid w:val="00A01BA1"/>
    <w:rsid w:val="00A051DD"/>
    <w:rsid w:val="00A41717"/>
    <w:rsid w:val="00A83B79"/>
    <w:rsid w:val="00AD75E9"/>
    <w:rsid w:val="00B9395C"/>
    <w:rsid w:val="00BA7BD3"/>
    <w:rsid w:val="00BC7EFA"/>
    <w:rsid w:val="00C376F6"/>
    <w:rsid w:val="00C651FC"/>
    <w:rsid w:val="00C80167"/>
    <w:rsid w:val="00C85C83"/>
    <w:rsid w:val="00C97F5C"/>
    <w:rsid w:val="00CA7A7A"/>
    <w:rsid w:val="00CB7D26"/>
    <w:rsid w:val="00CD4DA5"/>
    <w:rsid w:val="00CE57CF"/>
    <w:rsid w:val="00D5233D"/>
    <w:rsid w:val="00D62149"/>
    <w:rsid w:val="00DA7C98"/>
    <w:rsid w:val="00DD3BF3"/>
    <w:rsid w:val="00DF77F2"/>
    <w:rsid w:val="00E14A53"/>
    <w:rsid w:val="00E62CC9"/>
    <w:rsid w:val="00E766AA"/>
    <w:rsid w:val="00E842AC"/>
    <w:rsid w:val="00E92226"/>
    <w:rsid w:val="00E93E19"/>
    <w:rsid w:val="00EB38D5"/>
    <w:rsid w:val="00ED1678"/>
    <w:rsid w:val="00EF28D5"/>
    <w:rsid w:val="00F07C9D"/>
    <w:rsid w:val="00F1550C"/>
    <w:rsid w:val="00F46E89"/>
    <w:rsid w:val="00F62067"/>
    <w:rsid w:val="00F75913"/>
    <w:rsid w:val="00F97876"/>
    <w:rsid w:val="00FA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1AA"/>
    <w:pPr>
      <w:spacing w:after="0" w:line="240" w:lineRule="auto"/>
      <w:ind w:firstLine="720"/>
      <w:jc w:val="both"/>
    </w:pPr>
    <w:rPr>
      <w:rFonts w:ascii="Times New Roman" w:eastAsia="Times New Roman" w:hAnsi="Times New Roman" w:cs="Times New Roman"/>
      <w:sz w:val="24"/>
      <w:szCs w:val="24"/>
    </w:rPr>
  </w:style>
  <w:style w:type="paragraph" w:styleId="1">
    <w:name w:val="heading 1"/>
    <w:basedOn w:val="a0"/>
    <w:next w:val="a0"/>
    <w:link w:val="10"/>
    <w:uiPriority w:val="99"/>
    <w:qFormat/>
    <w:rsid w:val="003679F8"/>
    <w:pPr>
      <w:keepNext/>
      <w:widowControl w:val="0"/>
      <w:autoSpaceDE w:val="0"/>
      <w:autoSpaceDN w:val="0"/>
      <w:adjustRightInd w:val="0"/>
      <w:spacing w:before="240" w:after="60"/>
      <w:outlineLvl w:val="0"/>
    </w:pPr>
    <w:rPr>
      <w:b/>
      <w:bCs/>
      <w:kern w:val="32"/>
      <w:sz w:val="32"/>
      <w:szCs w:val="32"/>
      <w:lang w:eastAsia="ru-RU"/>
    </w:rPr>
  </w:style>
  <w:style w:type="paragraph" w:styleId="5">
    <w:name w:val="heading 5"/>
    <w:basedOn w:val="a0"/>
    <w:next w:val="a0"/>
    <w:link w:val="50"/>
    <w:uiPriority w:val="99"/>
    <w:qFormat/>
    <w:rsid w:val="003679F8"/>
    <w:pPr>
      <w:widowControl w:val="0"/>
      <w:autoSpaceDE w:val="0"/>
      <w:autoSpaceDN w:val="0"/>
      <w:adjustRightInd w:val="0"/>
      <w:spacing w:before="240" w:after="60"/>
      <w:outlineLvl w:val="4"/>
    </w:pPr>
    <w:rPr>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679F8"/>
    <w:rPr>
      <w:rFonts w:ascii="Times New Roman" w:eastAsia="Times New Roman" w:hAnsi="Times New Roman" w:cs="Times New Roman"/>
      <w:b/>
      <w:bCs/>
      <w:kern w:val="32"/>
      <w:sz w:val="32"/>
      <w:szCs w:val="32"/>
      <w:lang w:eastAsia="ru-RU"/>
    </w:rPr>
  </w:style>
  <w:style w:type="character" w:customStyle="1" w:styleId="50">
    <w:name w:val="Заголовок 5 Знак"/>
    <w:basedOn w:val="a1"/>
    <w:link w:val="5"/>
    <w:uiPriority w:val="99"/>
    <w:rsid w:val="003679F8"/>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3679F8"/>
  </w:style>
  <w:style w:type="paragraph" w:customStyle="1" w:styleId="ConsPlusNormal">
    <w:name w:val="ConsPlusNormal"/>
    <w:link w:val="ConsPlusNormal0"/>
    <w:uiPriority w:val="99"/>
    <w:rsid w:val="00367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3679F8"/>
    <w:rPr>
      <w:rFonts w:ascii="Arial" w:eastAsia="Times New Roman" w:hAnsi="Arial" w:cs="Arial"/>
      <w:sz w:val="20"/>
      <w:szCs w:val="20"/>
      <w:lang w:eastAsia="ru-RU"/>
    </w:rPr>
  </w:style>
  <w:style w:type="paragraph" w:customStyle="1" w:styleId="ConsPlusCell">
    <w:name w:val="ConsPlusCell"/>
    <w:uiPriority w:val="99"/>
    <w:rsid w:val="003679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679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Indent"/>
    <w:basedOn w:val="a0"/>
    <w:link w:val="a5"/>
    <w:uiPriority w:val="99"/>
    <w:rsid w:val="003679F8"/>
    <w:pPr>
      <w:spacing w:after="120"/>
      <w:ind w:left="283" w:firstLine="0"/>
      <w:jc w:val="left"/>
    </w:pPr>
    <w:rPr>
      <w:lang w:eastAsia="ru-RU"/>
    </w:rPr>
  </w:style>
  <w:style w:type="character" w:customStyle="1" w:styleId="a5">
    <w:name w:val="Основной текст с отступом Знак"/>
    <w:basedOn w:val="a1"/>
    <w:link w:val="a4"/>
    <w:uiPriority w:val="99"/>
    <w:rsid w:val="003679F8"/>
    <w:rPr>
      <w:rFonts w:ascii="Times New Roman" w:eastAsia="Times New Roman" w:hAnsi="Times New Roman" w:cs="Times New Roman"/>
      <w:sz w:val="24"/>
      <w:szCs w:val="24"/>
      <w:lang w:eastAsia="ru-RU"/>
    </w:rPr>
  </w:style>
  <w:style w:type="paragraph" w:styleId="a6">
    <w:name w:val="Normal (Web)"/>
    <w:basedOn w:val="a0"/>
    <w:next w:val="a0"/>
    <w:uiPriority w:val="99"/>
    <w:rsid w:val="003679F8"/>
    <w:pPr>
      <w:autoSpaceDE w:val="0"/>
      <w:autoSpaceDN w:val="0"/>
      <w:adjustRightInd w:val="0"/>
      <w:ind w:firstLine="0"/>
      <w:jc w:val="left"/>
    </w:pPr>
    <w:rPr>
      <w:lang w:eastAsia="ru-RU"/>
    </w:rPr>
  </w:style>
  <w:style w:type="paragraph" w:customStyle="1" w:styleId="ConsPlusNonformat">
    <w:name w:val="ConsPlusNonformat"/>
    <w:uiPriority w:val="99"/>
    <w:rsid w:val="003679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679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0"/>
    <w:link w:val="a8"/>
    <w:uiPriority w:val="99"/>
    <w:rsid w:val="003679F8"/>
    <w:pPr>
      <w:widowControl w:val="0"/>
      <w:tabs>
        <w:tab w:val="center" w:pos="4677"/>
        <w:tab w:val="right" w:pos="9355"/>
      </w:tabs>
      <w:autoSpaceDE w:val="0"/>
      <w:autoSpaceDN w:val="0"/>
      <w:adjustRightInd w:val="0"/>
    </w:pPr>
    <w:rPr>
      <w:sz w:val="28"/>
      <w:szCs w:val="28"/>
      <w:lang w:eastAsia="ru-RU"/>
    </w:rPr>
  </w:style>
  <w:style w:type="character" w:customStyle="1" w:styleId="a8">
    <w:name w:val="Верхний колонтитул Знак"/>
    <w:basedOn w:val="a1"/>
    <w:link w:val="a7"/>
    <w:uiPriority w:val="99"/>
    <w:rsid w:val="003679F8"/>
    <w:rPr>
      <w:rFonts w:ascii="Times New Roman" w:eastAsia="Times New Roman" w:hAnsi="Times New Roman" w:cs="Times New Roman"/>
      <w:sz w:val="28"/>
      <w:szCs w:val="28"/>
      <w:lang w:eastAsia="ru-RU"/>
    </w:rPr>
  </w:style>
  <w:style w:type="character" w:styleId="a9">
    <w:name w:val="page number"/>
    <w:basedOn w:val="a1"/>
    <w:uiPriority w:val="99"/>
    <w:rsid w:val="003679F8"/>
    <w:rPr>
      <w:rFonts w:cs="Times New Roman"/>
    </w:rPr>
  </w:style>
  <w:style w:type="paragraph" w:customStyle="1" w:styleId="aa">
    <w:name w:val="МОН основной"/>
    <w:basedOn w:val="a0"/>
    <w:uiPriority w:val="99"/>
    <w:rsid w:val="003679F8"/>
    <w:pPr>
      <w:spacing w:line="360" w:lineRule="auto"/>
      <w:ind w:firstLine="709"/>
    </w:pPr>
    <w:rPr>
      <w:sz w:val="28"/>
      <w:szCs w:val="28"/>
      <w:lang w:eastAsia="ru-RU"/>
    </w:rPr>
  </w:style>
  <w:style w:type="paragraph" w:styleId="a">
    <w:name w:val="List Bullet"/>
    <w:basedOn w:val="a0"/>
    <w:autoRedefine/>
    <w:uiPriority w:val="99"/>
    <w:rsid w:val="003679F8"/>
    <w:pPr>
      <w:numPr>
        <w:numId w:val="2"/>
      </w:numPr>
    </w:pPr>
  </w:style>
  <w:style w:type="table" w:styleId="ab">
    <w:name w:val="Table Grid"/>
    <w:basedOn w:val="a2"/>
    <w:uiPriority w:val="99"/>
    <w:rsid w:val="003679F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3679F8"/>
    <w:pPr>
      <w:tabs>
        <w:tab w:val="center" w:pos="4677"/>
        <w:tab w:val="right" w:pos="9355"/>
      </w:tabs>
    </w:pPr>
  </w:style>
  <w:style w:type="character" w:customStyle="1" w:styleId="ad">
    <w:name w:val="Нижний колонтитул Знак"/>
    <w:basedOn w:val="a1"/>
    <w:link w:val="ac"/>
    <w:uiPriority w:val="99"/>
    <w:rsid w:val="003679F8"/>
    <w:rPr>
      <w:rFonts w:ascii="Times New Roman" w:eastAsia="Times New Roman" w:hAnsi="Times New Roman" w:cs="Times New Roman"/>
      <w:sz w:val="24"/>
      <w:szCs w:val="24"/>
    </w:rPr>
  </w:style>
  <w:style w:type="paragraph" w:styleId="ae">
    <w:name w:val="Balloon Text"/>
    <w:basedOn w:val="a0"/>
    <w:link w:val="af"/>
    <w:uiPriority w:val="99"/>
    <w:semiHidden/>
    <w:rsid w:val="003679F8"/>
    <w:rPr>
      <w:rFonts w:ascii="Tahoma" w:hAnsi="Tahoma" w:cs="Tahoma"/>
      <w:sz w:val="16"/>
      <w:szCs w:val="16"/>
    </w:rPr>
  </w:style>
  <w:style w:type="character" w:customStyle="1" w:styleId="af">
    <w:name w:val="Текст выноски Знак"/>
    <w:basedOn w:val="a1"/>
    <w:link w:val="ae"/>
    <w:uiPriority w:val="99"/>
    <w:semiHidden/>
    <w:rsid w:val="003679F8"/>
    <w:rPr>
      <w:rFonts w:ascii="Tahoma" w:eastAsia="Times New Roman" w:hAnsi="Tahoma" w:cs="Tahoma"/>
      <w:sz w:val="16"/>
      <w:szCs w:val="16"/>
    </w:rPr>
  </w:style>
  <w:style w:type="character" w:customStyle="1" w:styleId="af0">
    <w:name w:val="Знак Знак"/>
    <w:basedOn w:val="a1"/>
    <w:uiPriority w:val="99"/>
    <w:semiHidden/>
    <w:rsid w:val="003679F8"/>
    <w:rPr>
      <w:rFonts w:cs="Times New Roman"/>
      <w:lang w:val="ru-RU" w:eastAsia="ru-RU"/>
    </w:rPr>
  </w:style>
  <w:style w:type="character" w:customStyle="1" w:styleId="12">
    <w:name w:val="Знак Знак1"/>
    <w:basedOn w:val="a1"/>
    <w:uiPriority w:val="99"/>
    <w:semiHidden/>
    <w:rsid w:val="003679F8"/>
    <w:rPr>
      <w:rFonts w:cs="Times New Roman"/>
      <w:lang w:val="ru-RU" w:eastAsia="ru-RU"/>
    </w:rPr>
  </w:style>
  <w:style w:type="paragraph" w:styleId="af1">
    <w:name w:val="List Paragraph"/>
    <w:basedOn w:val="a0"/>
    <w:uiPriority w:val="34"/>
    <w:qFormat/>
    <w:rsid w:val="00E84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1AA"/>
    <w:pPr>
      <w:spacing w:after="0" w:line="240" w:lineRule="auto"/>
      <w:ind w:firstLine="720"/>
      <w:jc w:val="both"/>
    </w:pPr>
    <w:rPr>
      <w:rFonts w:ascii="Times New Roman" w:eastAsia="Times New Roman" w:hAnsi="Times New Roman" w:cs="Times New Roman"/>
      <w:sz w:val="24"/>
      <w:szCs w:val="24"/>
    </w:rPr>
  </w:style>
  <w:style w:type="paragraph" w:styleId="1">
    <w:name w:val="heading 1"/>
    <w:basedOn w:val="a0"/>
    <w:next w:val="a0"/>
    <w:link w:val="10"/>
    <w:uiPriority w:val="99"/>
    <w:qFormat/>
    <w:rsid w:val="003679F8"/>
    <w:pPr>
      <w:keepNext/>
      <w:widowControl w:val="0"/>
      <w:autoSpaceDE w:val="0"/>
      <w:autoSpaceDN w:val="0"/>
      <w:adjustRightInd w:val="0"/>
      <w:spacing w:before="240" w:after="60"/>
      <w:outlineLvl w:val="0"/>
    </w:pPr>
    <w:rPr>
      <w:b/>
      <w:bCs/>
      <w:kern w:val="32"/>
      <w:sz w:val="32"/>
      <w:szCs w:val="32"/>
      <w:lang w:eastAsia="ru-RU"/>
    </w:rPr>
  </w:style>
  <w:style w:type="paragraph" w:styleId="5">
    <w:name w:val="heading 5"/>
    <w:basedOn w:val="a0"/>
    <w:next w:val="a0"/>
    <w:link w:val="50"/>
    <w:uiPriority w:val="99"/>
    <w:qFormat/>
    <w:rsid w:val="003679F8"/>
    <w:pPr>
      <w:widowControl w:val="0"/>
      <w:autoSpaceDE w:val="0"/>
      <w:autoSpaceDN w:val="0"/>
      <w:adjustRightInd w:val="0"/>
      <w:spacing w:before="240" w:after="60"/>
      <w:outlineLvl w:val="4"/>
    </w:pPr>
    <w:rPr>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679F8"/>
    <w:rPr>
      <w:rFonts w:ascii="Times New Roman" w:eastAsia="Times New Roman" w:hAnsi="Times New Roman" w:cs="Times New Roman"/>
      <w:b/>
      <w:bCs/>
      <w:kern w:val="32"/>
      <w:sz w:val="32"/>
      <w:szCs w:val="32"/>
      <w:lang w:eastAsia="ru-RU"/>
    </w:rPr>
  </w:style>
  <w:style w:type="character" w:customStyle="1" w:styleId="50">
    <w:name w:val="Заголовок 5 Знак"/>
    <w:basedOn w:val="a1"/>
    <w:link w:val="5"/>
    <w:uiPriority w:val="99"/>
    <w:rsid w:val="003679F8"/>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3679F8"/>
  </w:style>
  <w:style w:type="paragraph" w:customStyle="1" w:styleId="ConsPlusNormal">
    <w:name w:val="ConsPlusNormal"/>
    <w:link w:val="ConsPlusNormal0"/>
    <w:uiPriority w:val="99"/>
    <w:rsid w:val="00367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3679F8"/>
    <w:rPr>
      <w:rFonts w:ascii="Arial" w:eastAsia="Times New Roman" w:hAnsi="Arial" w:cs="Arial"/>
      <w:sz w:val="20"/>
      <w:szCs w:val="20"/>
      <w:lang w:eastAsia="ru-RU"/>
    </w:rPr>
  </w:style>
  <w:style w:type="paragraph" w:customStyle="1" w:styleId="ConsPlusCell">
    <w:name w:val="ConsPlusCell"/>
    <w:uiPriority w:val="99"/>
    <w:rsid w:val="003679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679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Indent"/>
    <w:basedOn w:val="a0"/>
    <w:link w:val="a5"/>
    <w:uiPriority w:val="99"/>
    <w:rsid w:val="003679F8"/>
    <w:pPr>
      <w:spacing w:after="120"/>
      <w:ind w:left="283" w:firstLine="0"/>
      <w:jc w:val="left"/>
    </w:pPr>
    <w:rPr>
      <w:lang w:eastAsia="ru-RU"/>
    </w:rPr>
  </w:style>
  <w:style w:type="character" w:customStyle="1" w:styleId="a5">
    <w:name w:val="Основной текст с отступом Знак"/>
    <w:basedOn w:val="a1"/>
    <w:link w:val="a4"/>
    <w:uiPriority w:val="99"/>
    <w:rsid w:val="003679F8"/>
    <w:rPr>
      <w:rFonts w:ascii="Times New Roman" w:eastAsia="Times New Roman" w:hAnsi="Times New Roman" w:cs="Times New Roman"/>
      <w:sz w:val="24"/>
      <w:szCs w:val="24"/>
      <w:lang w:eastAsia="ru-RU"/>
    </w:rPr>
  </w:style>
  <w:style w:type="paragraph" w:styleId="a6">
    <w:name w:val="Normal (Web)"/>
    <w:basedOn w:val="a0"/>
    <w:next w:val="a0"/>
    <w:uiPriority w:val="99"/>
    <w:rsid w:val="003679F8"/>
    <w:pPr>
      <w:autoSpaceDE w:val="0"/>
      <w:autoSpaceDN w:val="0"/>
      <w:adjustRightInd w:val="0"/>
      <w:ind w:firstLine="0"/>
      <w:jc w:val="left"/>
    </w:pPr>
    <w:rPr>
      <w:lang w:eastAsia="ru-RU"/>
    </w:rPr>
  </w:style>
  <w:style w:type="paragraph" w:customStyle="1" w:styleId="ConsPlusNonformat">
    <w:name w:val="ConsPlusNonformat"/>
    <w:uiPriority w:val="99"/>
    <w:rsid w:val="003679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679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0"/>
    <w:link w:val="a8"/>
    <w:uiPriority w:val="99"/>
    <w:rsid w:val="003679F8"/>
    <w:pPr>
      <w:widowControl w:val="0"/>
      <w:tabs>
        <w:tab w:val="center" w:pos="4677"/>
        <w:tab w:val="right" w:pos="9355"/>
      </w:tabs>
      <w:autoSpaceDE w:val="0"/>
      <w:autoSpaceDN w:val="0"/>
      <w:adjustRightInd w:val="0"/>
    </w:pPr>
    <w:rPr>
      <w:sz w:val="28"/>
      <w:szCs w:val="28"/>
      <w:lang w:eastAsia="ru-RU"/>
    </w:rPr>
  </w:style>
  <w:style w:type="character" w:customStyle="1" w:styleId="a8">
    <w:name w:val="Верхний колонтитул Знак"/>
    <w:basedOn w:val="a1"/>
    <w:link w:val="a7"/>
    <w:uiPriority w:val="99"/>
    <w:rsid w:val="003679F8"/>
    <w:rPr>
      <w:rFonts w:ascii="Times New Roman" w:eastAsia="Times New Roman" w:hAnsi="Times New Roman" w:cs="Times New Roman"/>
      <w:sz w:val="28"/>
      <w:szCs w:val="28"/>
      <w:lang w:eastAsia="ru-RU"/>
    </w:rPr>
  </w:style>
  <w:style w:type="character" w:styleId="a9">
    <w:name w:val="page number"/>
    <w:basedOn w:val="a1"/>
    <w:uiPriority w:val="99"/>
    <w:rsid w:val="003679F8"/>
    <w:rPr>
      <w:rFonts w:cs="Times New Roman"/>
    </w:rPr>
  </w:style>
  <w:style w:type="paragraph" w:customStyle="1" w:styleId="aa">
    <w:name w:val="МОН основной"/>
    <w:basedOn w:val="a0"/>
    <w:uiPriority w:val="99"/>
    <w:rsid w:val="003679F8"/>
    <w:pPr>
      <w:spacing w:line="360" w:lineRule="auto"/>
      <w:ind w:firstLine="709"/>
    </w:pPr>
    <w:rPr>
      <w:sz w:val="28"/>
      <w:szCs w:val="28"/>
      <w:lang w:eastAsia="ru-RU"/>
    </w:rPr>
  </w:style>
  <w:style w:type="paragraph" w:styleId="a">
    <w:name w:val="List Bullet"/>
    <w:basedOn w:val="a0"/>
    <w:autoRedefine/>
    <w:uiPriority w:val="99"/>
    <w:rsid w:val="003679F8"/>
    <w:pPr>
      <w:numPr>
        <w:numId w:val="2"/>
      </w:numPr>
    </w:pPr>
  </w:style>
  <w:style w:type="table" w:styleId="ab">
    <w:name w:val="Table Grid"/>
    <w:basedOn w:val="a2"/>
    <w:uiPriority w:val="99"/>
    <w:rsid w:val="003679F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3679F8"/>
    <w:pPr>
      <w:tabs>
        <w:tab w:val="center" w:pos="4677"/>
        <w:tab w:val="right" w:pos="9355"/>
      </w:tabs>
    </w:pPr>
  </w:style>
  <w:style w:type="character" w:customStyle="1" w:styleId="ad">
    <w:name w:val="Нижний колонтитул Знак"/>
    <w:basedOn w:val="a1"/>
    <w:link w:val="ac"/>
    <w:uiPriority w:val="99"/>
    <w:rsid w:val="003679F8"/>
    <w:rPr>
      <w:rFonts w:ascii="Times New Roman" w:eastAsia="Times New Roman" w:hAnsi="Times New Roman" w:cs="Times New Roman"/>
      <w:sz w:val="24"/>
      <w:szCs w:val="24"/>
    </w:rPr>
  </w:style>
  <w:style w:type="paragraph" w:styleId="ae">
    <w:name w:val="Balloon Text"/>
    <w:basedOn w:val="a0"/>
    <w:link w:val="af"/>
    <w:uiPriority w:val="99"/>
    <w:semiHidden/>
    <w:rsid w:val="003679F8"/>
    <w:rPr>
      <w:rFonts w:ascii="Tahoma" w:hAnsi="Tahoma" w:cs="Tahoma"/>
      <w:sz w:val="16"/>
      <w:szCs w:val="16"/>
    </w:rPr>
  </w:style>
  <w:style w:type="character" w:customStyle="1" w:styleId="af">
    <w:name w:val="Текст выноски Знак"/>
    <w:basedOn w:val="a1"/>
    <w:link w:val="ae"/>
    <w:uiPriority w:val="99"/>
    <w:semiHidden/>
    <w:rsid w:val="003679F8"/>
    <w:rPr>
      <w:rFonts w:ascii="Tahoma" w:eastAsia="Times New Roman" w:hAnsi="Tahoma" w:cs="Tahoma"/>
      <w:sz w:val="16"/>
      <w:szCs w:val="16"/>
    </w:rPr>
  </w:style>
  <w:style w:type="character" w:customStyle="1" w:styleId="af0">
    <w:name w:val="Знак Знак"/>
    <w:basedOn w:val="a1"/>
    <w:uiPriority w:val="99"/>
    <w:semiHidden/>
    <w:rsid w:val="003679F8"/>
    <w:rPr>
      <w:rFonts w:cs="Times New Roman"/>
      <w:lang w:val="ru-RU" w:eastAsia="ru-RU"/>
    </w:rPr>
  </w:style>
  <w:style w:type="character" w:customStyle="1" w:styleId="12">
    <w:name w:val="Знак Знак1"/>
    <w:basedOn w:val="a1"/>
    <w:uiPriority w:val="99"/>
    <w:semiHidden/>
    <w:rsid w:val="003679F8"/>
    <w:rPr>
      <w:rFonts w:cs="Times New Roman"/>
      <w:lang w:val="ru-RU" w:eastAsia="ru-RU"/>
    </w:rPr>
  </w:style>
  <w:style w:type="paragraph" w:styleId="af1">
    <w:name w:val="List Paragraph"/>
    <w:basedOn w:val="a0"/>
    <w:uiPriority w:val="34"/>
    <w:qFormat/>
    <w:rsid w:val="00E8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6326-0905-4CB0-B02A-C46E6133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2014-12-15T08:34:00Z</cp:lastPrinted>
  <dcterms:created xsi:type="dcterms:W3CDTF">2015-10-08T03:01:00Z</dcterms:created>
  <dcterms:modified xsi:type="dcterms:W3CDTF">2015-10-08T03:01:00Z</dcterms:modified>
</cp:coreProperties>
</file>