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1CC" w:rsidRDefault="003041CC" w:rsidP="00E978AF">
      <w:pPr>
        <w:rPr>
          <w:noProof/>
          <w:lang w:eastAsia="ru-RU"/>
        </w:rPr>
      </w:pPr>
    </w:p>
    <w:p w:rsidR="00E978AF" w:rsidRPr="00E978AF" w:rsidRDefault="00E978AF" w:rsidP="00E978AF">
      <w:pPr>
        <w:spacing w:after="0" w:line="240" w:lineRule="auto"/>
        <w:jc w:val="center"/>
        <w:rPr>
          <w:b/>
          <w:noProof/>
          <w:color w:val="7030A0"/>
          <w:sz w:val="32"/>
          <w:lang w:eastAsia="ru-RU"/>
        </w:rPr>
      </w:pPr>
      <w:r w:rsidRPr="00E978AF">
        <w:rPr>
          <w:b/>
          <w:noProof/>
          <w:color w:val="7030A0"/>
          <w:sz w:val="32"/>
          <w:lang w:eastAsia="ru-RU"/>
        </w:rPr>
        <w:t xml:space="preserve">Выставка плакатов по безопасности жизнедеятельности </w:t>
      </w:r>
    </w:p>
    <w:p w:rsidR="00E978AF" w:rsidRPr="00E978AF" w:rsidRDefault="00E978AF" w:rsidP="00E978AF">
      <w:pPr>
        <w:spacing w:after="0" w:line="240" w:lineRule="auto"/>
        <w:jc w:val="center"/>
        <w:rPr>
          <w:rFonts w:ascii="Monotype Corsiva" w:hAnsi="Monotype Corsiva"/>
          <w:b/>
          <w:noProof/>
          <w:color w:val="FF0000"/>
          <w:sz w:val="44"/>
          <w:lang w:eastAsia="ru-RU"/>
        </w:rPr>
      </w:pPr>
      <w:r w:rsidRPr="00E978AF">
        <w:rPr>
          <w:rFonts w:ascii="Monotype Corsiva" w:hAnsi="Monotype Corsiva"/>
          <w:b/>
          <w:noProof/>
          <w:color w:val="FF0000"/>
          <w:sz w:val="44"/>
          <w:lang w:eastAsia="ru-RU"/>
        </w:rPr>
        <w:t>«Много правил есть на свете»</w:t>
      </w:r>
    </w:p>
    <w:p w:rsidR="004647C7" w:rsidRDefault="00385E43" w:rsidP="00E978AF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9701" cy="3134591"/>
            <wp:effectExtent l="457200" t="0" r="539699" b="0"/>
            <wp:docPr id="11" name="Рисунок 6" descr="C:\Users\Тамара\Desktop\Правила безопасности\Речкалов Тимофей 5 лет Поведение до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Правила безопасности\Речкалов Тимофей 5 лет Поведение дом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701" cy="31345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7C7" w:rsidRDefault="003041CC" w:rsidP="004647C7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85175E">
        <w:rPr>
          <w:noProof/>
          <w:lang w:eastAsia="ru-RU"/>
        </w:rPr>
        <w:drawing>
          <wp:inline distT="0" distB="0" distL="0" distR="0">
            <wp:extent cx="2959898" cy="2152650"/>
            <wp:effectExtent l="38100" t="57150" r="107152" b="95250"/>
            <wp:docPr id="19" name="Рисунок 10" descr="C:\Users\Тамара\Desktop\Правила безопасности\Могилевич Степан 5 лет Правила поведения на вод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Правила безопасности\Могилевич Степан 5 лет Правила поведения на вод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49" cy="2156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647C7">
        <w:rPr>
          <w:noProof/>
          <w:lang w:eastAsia="ru-RU"/>
        </w:rPr>
        <w:t xml:space="preserve">   </w:t>
      </w:r>
      <w:r w:rsidR="0085175E">
        <w:rPr>
          <w:noProof/>
          <w:lang w:eastAsia="ru-RU"/>
        </w:rPr>
        <w:drawing>
          <wp:inline distT="0" distB="0" distL="0" distR="0">
            <wp:extent cx="2962275" cy="2154379"/>
            <wp:effectExtent l="38100" t="57150" r="123825" b="93521"/>
            <wp:docPr id="13" name="Рисунок 9" descr="C:\Users\Тамара\Desktop\Правила безопасности\Малыгина Варвара 5 лет Соблюдай правила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Правила безопасности\Малыгина Варвара 5 лет Соблюдай правила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12" cy="2153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47C7">
        <w:rPr>
          <w:noProof/>
          <w:lang w:eastAsia="ru-RU"/>
        </w:rPr>
        <w:t xml:space="preserve">    </w:t>
      </w:r>
      <w:r w:rsidR="0085175E">
        <w:rPr>
          <w:noProof/>
          <w:lang w:eastAsia="ru-RU"/>
        </w:rPr>
        <w:drawing>
          <wp:inline distT="0" distB="0" distL="0" distR="0">
            <wp:extent cx="2484293" cy="3415903"/>
            <wp:effectExtent l="495300" t="0" r="582757" b="0"/>
            <wp:docPr id="14" name="Рисунок 7" descr="C:\Users\Тамара\Desktop\Правила безопасности\Клявлина Ева 5 лет Пожарная безопасн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Правила безопасности\Клявлина Ева 5 лет Пожарная безопасность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305" cy="34227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1CC" w:rsidRDefault="003041CC" w:rsidP="003041CC">
      <w:pPr>
        <w:rPr>
          <w:noProof/>
          <w:lang w:eastAsia="ru-RU"/>
        </w:rPr>
      </w:pPr>
    </w:p>
    <w:p w:rsidR="00F80559" w:rsidRDefault="0085175E" w:rsidP="003041C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2991" cy="2162175"/>
            <wp:effectExtent l="38100" t="57150" r="113109" b="104775"/>
            <wp:docPr id="18" name="Рисунок 13" descr="C:\Users\Тамара\Desktop\Правила безопасности\Новгородова Варвара 5 лет правила поведения в лес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мара\Desktop\Правила безопасности\Новгородова Варвара 5 лет правила поведения в лесу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00" cy="2163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7C7" w:rsidRDefault="003041CC" w:rsidP="003041CC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85175E">
        <w:rPr>
          <w:noProof/>
          <w:lang w:eastAsia="ru-RU"/>
        </w:rPr>
        <w:drawing>
          <wp:inline distT="0" distB="0" distL="0" distR="0">
            <wp:extent cx="2343150" cy="3308364"/>
            <wp:effectExtent l="38100" t="57150" r="114300" b="101586"/>
            <wp:docPr id="17" name="Рисунок 12" descr="C:\Users\Тамара\Desktop\Правила безопасности\Овчинников Егор 5 лет Опасности ждут на каждом пу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Desktop\Правила безопасности\Овчинников Егор 5 лет Опасности ждут на каждом пути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08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152775" cy="2292929"/>
            <wp:effectExtent l="38100" t="57150" r="123825" b="88321"/>
            <wp:docPr id="24" name="Рисунок 16" descr="C:\Users\Тамара\Desktop\Правила безопасности\Безрукова Лида 5 лет Правила дорожного движ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мара\Desktop\Правила безопасности\Безрукова Лида 5 лет Правила дорожного движения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39" cy="2298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8AF" w:rsidRDefault="00E978AF" w:rsidP="003041CC">
      <w:pPr>
        <w:rPr>
          <w:noProof/>
          <w:lang w:eastAsia="ru-RU"/>
        </w:rPr>
      </w:pPr>
    </w:p>
    <w:p w:rsidR="0085175E" w:rsidRDefault="0085175E" w:rsidP="003041C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7600" cy="2609694"/>
            <wp:effectExtent l="38100" t="57150" r="114300" b="95406"/>
            <wp:docPr id="20" name="Рисунок 14" descr="C:\Users\Тамара\Desktop\Правила безопасности\Пушкарёв Марк 6лет Правила поведения в детском сад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мара\Desktop\Правила безопасности\Пушкарёв Марк 6лет Правила поведения в детском саду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9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5175E" w:rsidSect="003041CC">
      <w:pgSz w:w="11906" w:h="16838"/>
      <w:pgMar w:top="720" w:right="720" w:bottom="720" w:left="72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0559"/>
    <w:rsid w:val="000D095B"/>
    <w:rsid w:val="002779FF"/>
    <w:rsid w:val="003041CC"/>
    <w:rsid w:val="00385E43"/>
    <w:rsid w:val="004647C7"/>
    <w:rsid w:val="00717BFE"/>
    <w:rsid w:val="0085175E"/>
    <w:rsid w:val="00E978AF"/>
    <w:rsid w:val="00F80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3</cp:revision>
  <dcterms:created xsi:type="dcterms:W3CDTF">2022-01-09T14:12:00Z</dcterms:created>
  <dcterms:modified xsi:type="dcterms:W3CDTF">2022-01-09T18:00:00Z</dcterms:modified>
</cp:coreProperties>
</file>