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0E" w:rsidRPr="0035370E" w:rsidRDefault="0035370E" w:rsidP="0035370E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7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8575" w14:cap="flat" w14:cmpd="dbl" w14:algn="ctr">
            <w14:solidFill>
              <w14:srgbClr w14:val="00B0F0"/>
            </w14:solidFill>
            <w14:prstDash w14:val="solid"/>
            <w14:miter w14:lim="0"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88088C0" wp14:editId="560B1C1E">
            <wp:simplePos x="0" y="0"/>
            <wp:positionH relativeFrom="column">
              <wp:posOffset>-461010</wp:posOffset>
            </wp:positionH>
            <wp:positionV relativeFrom="paragraph">
              <wp:posOffset>-596900</wp:posOffset>
            </wp:positionV>
            <wp:extent cx="6981825" cy="10472420"/>
            <wp:effectExtent l="0" t="0" r="9525" b="5080"/>
            <wp:wrapNone/>
            <wp:docPr id="1" name="Рисунок 1" descr="https://ds05.infourok.ru/uploads/ex/0da5/0006d7ec-b7000893/hello_html_4398d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da5/0006d7ec-b7000893/hello_html_4398d5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1047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/>
          <w:color w:val="7030A0"/>
          <w:sz w:val="7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8575" w14:cap="flat" w14:cmpd="dbl" w14:algn="ctr">
            <w14:solidFill>
              <w14:srgbClr w14:val="00B0F0"/>
            </w14:solidFill>
            <w14:prstDash w14:val="solid"/>
            <w14:miter w14:lim="0"/>
          </w14:textOutline>
        </w:rPr>
        <w:t xml:space="preserve">         </w:t>
      </w:r>
    </w:p>
    <w:p w:rsidR="0035370E" w:rsidRDefault="0035370E" w:rsidP="0035370E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7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8575" w14:cap="flat" w14:cmpd="dbl" w14:algn="ctr">
            <w14:solidFill>
              <w14:srgbClr w14:val="00B0F0"/>
            </w14:solidFill>
            <w14:prstDash w14:val="solid"/>
            <w14:miter w14:lim="0"/>
          </w14:textOutline>
        </w:rPr>
      </w:pPr>
    </w:p>
    <w:p w:rsidR="0035370E" w:rsidRDefault="0035370E" w:rsidP="0035370E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7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8575" w14:cap="flat" w14:cmpd="dbl" w14:algn="ctr">
            <w14:solidFill>
              <w14:srgbClr w14:val="00B0F0"/>
            </w14:solidFill>
            <w14:prstDash w14:val="solid"/>
            <w14:miter w14:lim="0"/>
          </w14:textOutline>
        </w:rPr>
      </w:pPr>
    </w:p>
    <w:p w:rsidR="0035370E" w:rsidRPr="000E4793" w:rsidRDefault="0035370E" w:rsidP="0035370E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32"/>
          <w:szCs w:val="32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 w:rsidRPr="000E4793">
        <w:rPr>
          <w:rFonts w:ascii="Times New Roman" w:hAnsi="Times New Roman" w:cs="Times New Roman"/>
          <w:b/>
          <w:i/>
          <w:color w:val="7030A0"/>
          <w:sz w:val="7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8575" w14:cap="flat" w14:cmpd="dbl" w14:algn="ctr">
            <w14:solidFill>
              <w14:srgbClr w14:val="00B0F0"/>
            </w14:solidFill>
            <w14:prstDash w14:val="solid"/>
            <w14:miter w14:lim="0"/>
          </w14:textOutline>
        </w:rPr>
        <w:t>Для чего нужна музыка?</w:t>
      </w:r>
    </w:p>
    <w:p w:rsidR="0035370E" w:rsidRDefault="0035370E" w:rsidP="003537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5370E" w:rsidRPr="000E4793" w:rsidRDefault="0035370E" w:rsidP="0035370E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40"/>
          <w:szCs w:val="32"/>
        </w:rPr>
      </w:pPr>
      <w:r w:rsidRPr="000E4793">
        <w:rPr>
          <w:rFonts w:ascii="Times New Roman" w:hAnsi="Times New Roman" w:cs="Times New Roman"/>
          <w:b/>
          <w:i/>
          <w:color w:val="7030A0"/>
          <w:sz w:val="40"/>
          <w:szCs w:val="32"/>
        </w:rPr>
        <w:t>Для чего, скажи мой друг, музыка нужна?</w:t>
      </w:r>
    </w:p>
    <w:p w:rsidR="0035370E" w:rsidRPr="000E4793" w:rsidRDefault="0035370E" w:rsidP="0035370E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40"/>
          <w:szCs w:val="32"/>
        </w:rPr>
      </w:pPr>
      <w:r w:rsidRPr="000E4793">
        <w:rPr>
          <w:rFonts w:ascii="Times New Roman" w:hAnsi="Times New Roman" w:cs="Times New Roman"/>
          <w:b/>
          <w:i/>
          <w:color w:val="7030A0"/>
          <w:sz w:val="40"/>
          <w:szCs w:val="32"/>
        </w:rPr>
        <w:t>Чтоб понять печаль и горе, пенье соловья,</w:t>
      </w:r>
    </w:p>
    <w:p w:rsidR="0035370E" w:rsidRPr="000E4793" w:rsidRDefault="0035370E" w:rsidP="0035370E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40"/>
          <w:szCs w:val="32"/>
        </w:rPr>
      </w:pPr>
      <w:r w:rsidRPr="000E4793">
        <w:rPr>
          <w:rFonts w:ascii="Times New Roman" w:hAnsi="Times New Roman" w:cs="Times New Roman"/>
          <w:b/>
          <w:i/>
          <w:color w:val="7030A0"/>
          <w:sz w:val="40"/>
          <w:szCs w:val="32"/>
        </w:rPr>
        <w:t>Чтобы в радостном порыве</w:t>
      </w:r>
    </w:p>
    <w:p w:rsidR="0035370E" w:rsidRPr="000E4793" w:rsidRDefault="0035370E" w:rsidP="0035370E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40"/>
          <w:szCs w:val="32"/>
        </w:rPr>
      </w:pPr>
      <w:r w:rsidRPr="000E4793">
        <w:rPr>
          <w:rFonts w:ascii="Times New Roman" w:hAnsi="Times New Roman" w:cs="Times New Roman"/>
          <w:b/>
          <w:i/>
          <w:color w:val="7030A0"/>
          <w:sz w:val="40"/>
          <w:szCs w:val="32"/>
        </w:rPr>
        <w:t>Петь и танцевать,</w:t>
      </w:r>
    </w:p>
    <w:p w:rsidR="0035370E" w:rsidRPr="000E4793" w:rsidRDefault="0035370E" w:rsidP="0035370E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40"/>
          <w:szCs w:val="32"/>
        </w:rPr>
      </w:pPr>
      <w:r w:rsidRPr="000E4793">
        <w:rPr>
          <w:rFonts w:ascii="Times New Roman" w:hAnsi="Times New Roman" w:cs="Times New Roman"/>
          <w:b/>
          <w:i/>
          <w:color w:val="7030A0"/>
          <w:sz w:val="40"/>
          <w:szCs w:val="32"/>
        </w:rPr>
        <w:t>Чтобы чувства, настроенье</w:t>
      </w:r>
    </w:p>
    <w:p w:rsidR="0035370E" w:rsidRPr="000E4793" w:rsidRDefault="0035370E" w:rsidP="0035370E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40"/>
          <w:szCs w:val="32"/>
        </w:rPr>
      </w:pPr>
      <w:r w:rsidRPr="000E4793">
        <w:rPr>
          <w:rFonts w:ascii="Times New Roman" w:hAnsi="Times New Roman" w:cs="Times New Roman"/>
          <w:b/>
          <w:i/>
          <w:color w:val="7030A0"/>
          <w:sz w:val="40"/>
          <w:szCs w:val="32"/>
        </w:rPr>
        <w:t>Мы без слов могли понять!</w:t>
      </w:r>
    </w:p>
    <w:p w:rsidR="0035370E" w:rsidRDefault="0035370E" w:rsidP="003537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5370E" w:rsidRDefault="0035370E" w:rsidP="0035370E">
      <w:pPr>
        <w:spacing w:after="0"/>
        <w:rPr>
          <w:rFonts w:ascii="Times New Roman" w:hAnsi="Times New Roman" w:cs="Times New Roman"/>
          <w:b/>
          <w:color w:val="0070C0"/>
          <w:sz w:val="36"/>
          <w:szCs w:val="32"/>
        </w:rPr>
      </w:pPr>
      <w:r>
        <w:rPr>
          <w:rFonts w:ascii="Times New Roman" w:hAnsi="Times New Roman" w:cs="Times New Roman"/>
          <w:b/>
          <w:color w:val="0070C0"/>
          <w:sz w:val="36"/>
          <w:szCs w:val="32"/>
        </w:rPr>
        <w:t xml:space="preserve">             </w:t>
      </w:r>
      <w:r>
        <w:rPr>
          <w:rFonts w:ascii="Times New Roman" w:hAnsi="Times New Roman" w:cs="Times New Roman"/>
          <w:b/>
          <w:color w:val="0070C0"/>
          <w:sz w:val="36"/>
          <w:szCs w:val="32"/>
        </w:rPr>
        <w:tab/>
        <w:t xml:space="preserve">     </w:t>
      </w:r>
      <w:r w:rsidRPr="00913CA3">
        <w:rPr>
          <w:rFonts w:ascii="Times New Roman" w:hAnsi="Times New Roman" w:cs="Times New Roman"/>
          <w:b/>
          <w:color w:val="0070C0"/>
          <w:sz w:val="36"/>
          <w:szCs w:val="32"/>
          <w:u w:val="single"/>
        </w:rPr>
        <w:t>Музыка</w:t>
      </w:r>
      <w:r w:rsidRPr="00913CA3">
        <w:rPr>
          <w:rFonts w:ascii="Times New Roman" w:hAnsi="Times New Roman" w:cs="Times New Roman"/>
          <w:b/>
          <w:color w:val="0070C0"/>
          <w:sz w:val="36"/>
          <w:szCs w:val="32"/>
        </w:rPr>
        <w:t xml:space="preserve"> – мир радостных переживаний. </w:t>
      </w:r>
    </w:p>
    <w:p w:rsidR="0035370E" w:rsidRDefault="0035370E" w:rsidP="0035370E">
      <w:pPr>
        <w:spacing w:after="0"/>
        <w:rPr>
          <w:rFonts w:ascii="Times New Roman" w:hAnsi="Times New Roman" w:cs="Times New Roman"/>
          <w:b/>
          <w:color w:val="0070C0"/>
          <w:sz w:val="36"/>
          <w:szCs w:val="32"/>
        </w:rPr>
      </w:pPr>
      <w:r>
        <w:rPr>
          <w:rFonts w:ascii="Times New Roman" w:hAnsi="Times New Roman" w:cs="Times New Roman"/>
          <w:b/>
          <w:color w:val="0070C0"/>
          <w:sz w:val="36"/>
          <w:szCs w:val="32"/>
        </w:rPr>
        <w:t xml:space="preserve">              </w:t>
      </w:r>
      <w:r w:rsidRPr="00913CA3">
        <w:rPr>
          <w:rFonts w:ascii="Times New Roman" w:hAnsi="Times New Roman" w:cs="Times New Roman"/>
          <w:b/>
          <w:color w:val="0070C0"/>
          <w:sz w:val="36"/>
          <w:szCs w:val="32"/>
        </w:rPr>
        <w:t>Чтобы</w:t>
      </w:r>
      <w:r>
        <w:rPr>
          <w:rFonts w:ascii="Times New Roman" w:hAnsi="Times New Roman" w:cs="Times New Roman"/>
          <w:b/>
          <w:color w:val="0070C0"/>
          <w:sz w:val="36"/>
          <w:szCs w:val="32"/>
        </w:rPr>
        <w:t xml:space="preserve"> </w:t>
      </w:r>
      <w:r w:rsidRPr="00913CA3">
        <w:rPr>
          <w:rFonts w:ascii="Times New Roman" w:hAnsi="Times New Roman" w:cs="Times New Roman"/>
          <w:b/>
          <w:color w:val="0070C0"/>
          <w:sz w:val="36"/>
          <w:szCs w:val="32"/>
        </w:rPr>
        <w:t xml:space="preserve">открыть для ребенка этот мир, надо </w:t>
      </w:r>
    </w:p>
    <w:p w:rsidR="0035370E" w:rsidRDefault="0035370E" w:rsidP="0035370E">
      <w:pPr>
        <w:spacing w:after="0"/>
        <w:rPr>
          <w:rFonts w:ascii="Times New Roman" w:hAnsi="Times New Roman" w:cs="Times New Roman"/>
          <w:b/>
          <w:color w:val="0070C0"/>
          <w:sz w:val="36"/>
          <w:szCs w:val="32"/>
        </w:rPr>
      </w:pPr>
      <w:r>
        <w:rPr>
          <w:rFonts w:ascii="Times New Roman" w:hAnsi="Times New Roman" w:cs="Times New Roman"/>
          <w:b/>
          <w:color w:val="0070C0"/>
          <w:sz w:val="36"/>
          <w:szCs w:val="32"/>
        </w:rPr>
        <w:t xml:space="preserve">              </w:t>
      </w:r>
      <w:proofErr w:type="gramStart"/>
      <w:r w:rsidRPr="00913CA3">
        <w:rPr>
          <w:rFonts w:ascii="Times New Roman" w:hAnsi="Times New Roman" w:cs="Times New Roman"/>
          <w:b/>
          <w:color w:val="0070C0"/>
          <w:sz w:val="36"/>
          <w:szCs w:val="32"/>
        </w:rPr>
        <w:t xml:space="preserve">развивать у него способности: музыкальный </w:t>
      </w:r>
      <w:proofErr w:type="gramEnd"/>
    </w:p>
    <w:p w:rsidR="0035370E" w:rsidRDefault="0035370E" w:rsidP="0035370E">
      <w:pPr>
        <w:spacing w:after="0"/>
        <w:rPr>
          <w:rFonts w:ascii="Times New Roman" w:hAnsi="Times New Roman" w:cs="Times New Roman"/>
          <w:b/>
          <w:color w:val="0070C0"/>
          <w:sz w:val="36"/>
          <w:szCs w:val="32"/>
        </w:rPr>
      </w:pPr>
      <w:r>
        <w:rPr>
          <w:rFonts w:ascii="Times New Roman" w:hAnsi="Times New Roman" w:cs="Times New Roman"/>
          <w:b/>
          <w:color w:val="0070C0"/>
          <w:sz w:val="36"/>
          <w:szCs w:val="32"/>
        </w:rPr>
        <w:t xml:space="preserve">              </w:t>
      </w:r>
      <w:r w:rsidRPr="00913CA3">
        <w:rPr>
          <w:rFonts w:ascii="Times New Roman" w:hAnsi="Times New Roman" w:cs="Times New Roman"/>
          <w:b/>
          <w:color w:val="0070C0"/>
          <w:sz w:val="36"/>
          <w:szCs w:val="32"/>
        </w:rPr>
        <w:t>слух и эмоциональную</w:t>
      </w:r>
      <w:r>
        <w:rPr>
          <w:rFonts w:ascii="Times New Roman" w:hAnsi="Times New Roman" w:cs="Times New Roman"/>
          <w:b/>
          <w:color w:val="0070C0"/>
          <w:sz w:val="36"/>
          <w:szCs w:val="32"/>
        </w:rPr>
        <w:t xml:space="preserve"> </w:t>
      </w:r>
      <w:r w:rsidRPr="00913CA3">
        <w:rPr>
          <w:rFonts w:ascii="Times New Roman" w:hAnsi="Times New Roman" w:cs="Times New Roman"/>
          <w:b/>
          <w:color w:val="0070C0"/>
          <w:sz w:val="36"/>
          <w:szCs w:val="32"/>
        </w:rPr>
        <w:t xml:space="preserve">отзывчивость. </w:t>
      </w:r>
    </w:p>
    <w:p w:rsidR="0035370E" w:rsidRDefault="0035370E" w:rsidP="0035370E">
      <w:pPr>
        <w:spacing w:after="0"/>
        <w:rPr>
          <w:rFonts w:ascii="Times New Roman" w:hAnsi="Times New Roman" w:cs="Times New Roman"/>
          <w:b/>
          <w:color w:val="0070C0"/>
          <w:sz w:val="36"/>
          <w:szCs w:val="32"/>
        </w:rPr>
      </w:pPr>
      <w:r>
        <w:rPr>
          <w:rFonts w:ascii="Times New Roman" w:hAnsi="Times New Roman" w:cs="Times New Roman"/>
          <w:b/>
          <w:color w:val="0070C0"/>
          <w:sz w:val="36"/>
          <w:szCs w:val="32"/>
        </w:rPr>
        <w:t xml:space="preserve">                </w:t>
      </w:r>
      <w:r w:rsidRPr="00913CA3">
        <w:rPr>
          <w:rFonts w:ascii="Times New Roman" w:hAnsi="Times New Roman" w:cs="Times New Roman"/>
          <w:b/>
          <w:color w:val="0070C0"/>
          <w:sz w:val="36"/>
          <w:szCs w:val="32"/>
        </w:rPr>
        <w:t>Для этого необходимо воспитывать любовь</w:t>
      </w:r>
    </w:p>
    <w:p w:rsidR="0035370E" w:rsidRDefault="0035370E" w:rsidP="0035370E">
      <w:pPr>
        <w:spacing w:after="0"/>
        <w:rPr>
          <w:rFonts w:ascii="Times New Roman" w:hAnsi="Times New Roman" w:cs="Times New Roman"/>
          <w:b/>
          <w:color w:val="0070C0"/>
          <w:sz w:val="36"/>
          <w:szCs w:val="32"/>
        </w:rPr>
      </w:pPr>
      <w:r>
        <w:rPr>
          <w:rFonts w:ascii="Times New Roman" w:hAnsi="Times New Roman" w:cs="Times New Roman"/>
          <w:b/>
          <w:color w:val="0070C0"/>
          <w:sz w:val="36"/>
          <w:szCs w:val="32"/>
        </w:rPr>
        <w:t xml:space="preserve">                </w:t>
      </w:r>
      <w:r w:rsidRPr="00913CA3">
        <w:rPr>
          <w:rFonts w:ascii="Times New Roman" w:hAnsi="Times New Roman" w:cs="Times New Roman"/>
          <w:b/>
          <w:color w:val="0070C0"/>
          <w:sz w:val="36"/>
          <w:szCs w:val="32"/>
        </w:rPr>
        <w:t xml:space="preserve">и интерес к музыке, приобщать ребенка </w:t>
      </w:r>
    </w:p>
    <w:p w:rsidR="0035370E" w:rsidRDefault="0035370E" w:rsidP="0035370E">
      <w:pPr>
        <w:spacing w:after="0"/>
        <w:rPr>
          <w:rFonts w:ascii="Times New Roman" w:hAnsi="Times New Roman" w:cs="Times New Roman"/>
          <w:b/>
          <w:color w:val="0070C0"/>
          <w:sz w:val="36"/>
          <w:szCs w:val="32"/>
        </w:rPr>
      </w:pPr>
      <w:r>
        <w:rPr>
          <w:rFonts w:ascii="Times New Roman" w:hAnsi="Times New Roman" w:cs="Times New Roman"/>
          <w:b/>
          <w:color w:val="0070C0"/>
          <w:sz w:val="36"/>
          <w:szCs w:val="32"/>
        </w:rPr>
        <w:t xml:space="preserve">            </w:t>
      </w:r>
      <w:r w:rsidRPr="00913CA3">
        <w:rPr>
          <w:rFonts w:ascii="Times New Roman" w:hAnsi="Times New Roman" w:cs="Times New Roman"/>
          <w:b/>
          <w:color w:val="0070C0"/>
          <w:sz w:val="36"/>
          <w:szCs w:val="32"/>
        </w:rPr>
        <w:t xml:space="preserve"> </w:t>
      </w:r>
      <w:r>
        <w:rPr>
          <w:rFonts w:ascii="Times New Roman" w:hAnsi="Times New Roman" w:cs="Times New Roman"/>
          <w:b/>
          <w:color w:val="0070C0"/>
          <w:sz w:val="36"/>
          <w:szCs w:val="32"/>
        </w:rPr>
        <w:t xml:space="preserve">   </w:t>
      </w:r>
      <w:r w:rsidRPr="00913CA3">
        <w:rPr>
          <w:rFonts w:ascii="Times New Roman" w:hAnsi="Times New Roman" w:cs="Times New Roman"/>
          <w:b/>
          <w:color w:val="0070C0"/>
          <w:sz w:val="36"/>
          <w:szCs w:val="32"/>
        </w:rPr>
        <w:t xml:space="preserve">к разнообразным видам деятельности: </w:t>
      </w:r>
    </w:p>
    <w:p w:rsidR="0035370E" w:rsidRPr="00913CA3" w:rsidRDefault="0035370E" w:rsidP="0035370E">
      <w:pPr>
        <w:spacing w:after="0"/>
        <w:rPr>
          <w:rFonts w:ascii="Times New Roman" w:hAnsi="Times New Roman" w:cs="Times New Roman"/>
          <w:b/>
          <w:color w:val="0070C0"/>
          <w:sz w:val="36"/>
          <w:szCs w:val="32"/>
        </w:rPr>
      </w:pPr>
      <w:r>
        <w:rPr>
          <w:rFonts w:ascii="Times New Roman" w:hAnsi="Times New Roman" w:cs="Times New Roman"/>
          <w:b/>
          <w:color w:val="0070C0"/>
          <w:sz w:val="36"/>
          <w:szCs w:val="32"/>
        </w:rPr>
        <w:t xml:space="preserve">           пению, </w:t>
      </w:r>
      <w:r w:rsidRPr="00913CA3">
        <w:rPr>
          <w:rFonts w:ascii="Times New Roman" w:hAnsi="Times New Roman" w:cs="Times New Roman"/>
          <w:b/>
          <w:color w:val="0070C0"/>
          <w:sz w:val="36"/>
          <w:szCs w:val="32"/>
        </w:rPr>
        <w:t>ритмике, игре на детских инструментах.</w:t>
      </w:r>
      <w:r>
        <w:rPr>
          <w:rFonts w:ascii="Times New Roman" w:hAnsi="Times New Roman" w:cs="Times New Roman"/>
          <w:b/>
          <w:color w:val="0070C0"/>
          <w:sz w:val="36"/>
          <w:szCs w:val="32"/>
        </w:rPr>
        <w:t xml:space="preserve"> </w:t>
      </w:r>
    </w:p>
    <w:p w:rsidR="0035370E" w:rsidRDefault="0035370E" w:rsidP="003537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370E" w:rsidRDefault="0035370E"/>
    <w:p w:rsidR="008E6E2B" w:rsidRDefault="008E6E2B"/>
    <w:p w:rsidR="0035370E" w:rsidRDefault="0035370E"/>
    <w:p w:rsidR="0035370E" w:rsidRDefault="0035370E"/>
    <w:p w:rsidR="0035370E" w:rsidRDefault="0035370E"/>
    <w:p w:rsidR="0035370E" w:rsidRDefault="0035370E"/>
    <w:p w:rsidR="0035370E" w:rsidRDefault="0035370E" w:rsidP="003537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48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7DDF6919" wp14:editId="7ECFD286">
            <wp:simplePos x="0" y="0"/>
            <wp:positionH relativeFrom="column">
              <wp:posOffset>-428625</wp:posOffset>
            </wp:positionH>
            <wp:positionV relativeFrom="paragraph">
              <wp:posOffset>-542290</wp:posOffset>
            </wp:positionV>
            <wp:extent cx="6981825" cy="10472420"/>
            <wp:effectExtent l="0" t="0" r="9525" b="5080"/>
            <wp:wrapNone/>
            <wp:docPr id="2" name="Рисунок 2" descr="https://ds05.infourok.ru/uploads/ex/0da5/0006d7ec-b7000893/hello_html_4398d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da5/0006d7ec-b7000893/hello_html_4398d5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1047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70E" w:rsidRDefault="0035370E" w:rsidP="003537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48"/>
          <w:szCs w:val="32"/>
        </w:rPr>
      </w:pPr>
    </w:p>
    <w:p w:rsidR="0035370E" w:rsidRDefault="0035370E" w:rsidP="003537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48"/>
          <w:szCs w:val="32"/>
        </w:rPr>
      </w:pPr>
    </w:p>
    <w:p w:rsidR="0035370E" w:rsidRDefault="0035370E" w:rsidP="003537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48"/>
          <w:szCs w:val="32"/>
        </w:rPr>
      </w:pPr>
    </w:p>
    <w:p w:rsidR="0035370E" w:rsidRPr="0035370E" w:rsidRDefault="0035370E" w:rsidP="003537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32"/>
        </w:rPr>
      </w:pPr>
    </w:p>
    <w:p w:rsidR="0035370E" w:rsidRPr="00796F32" w:rsidRDefault="0035370E" w:rsidP="003537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44"/>
          <w:szCs w:val="32"/>
        </w:rPr>
      </w:pPr>
      <w:r w:rsidRPr="00796F32">
        <w:rPr>
          <w:rFonts w:ascii="Times New Roman" w:hAnsi="Times New Roman" w:cs="Times New Roman"/>
          <w:b/>
          <w:i/>
          <w:color w:val="7030A0"/>
          <w:sz w:val="48"/>
          <w:szCs w:val="32"/>
        </w:rPr>
        <w:t>Развитие музыкальных способностей</w:t>
      </w:r>
    </w:p>
    <w:p w:rsidR="0035370E" w:rsidRPr="00796F32" w:rsidRDefault="0035370E" w:rsidP="0035370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32"/>
        </w:rPr>
      </w:pPr>
    </w:p>
    <w:p w:rsidR="0035370E" w:rsidRDefault="0035370E" w:rsidP="0035370E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</w:t>
      </w:r>
      <w:r w:rsidRPr="00796F32">
        <w:rPr>
          <w:rFonts w:ascii="Times New Roman" w:hAnsi="Times New Roman" w:cs="Times New Roman"/>
          <w:b/>
          <w:sz w:val="36"/>
          <w:szCs w:val="32"/>
        </w:rPr>
        <w:t>Семья может помочь детям полюбить и понять</w:t>
      </w:r>
    </w:p>
    <w:p w:rsidR="0035370E" w:rsidRDefault="0035370E" w:rsidP="0035370E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          </w:t>
      </w:r>
      <w:r w:rsidRPr="00796F32">
        <w:rPr>
          <w:rFonts w:ascii="Times New Roman" w:hAnsi="Times New Roman" w:cs="Times New Roman"/>
          <w:b/>
          <w:sz w:val="36"/>
          <w:szCs w:val="32"/>
        </w:rPr>
        <w:t xml:space="preserve"> хорошую музыку, с ранних лет приобщая их </w:t>
      </w:r>
      <w:proofErr w:type="gramStart"/>
      <w:r w:rsidRPr="00796F32">
        <w:rPr>
          <w:rFonts w:ascii="Times New Roman" w:hAnsi="Times New Roman" w:cs="Times New Roman"/>
          <w:b/>
          <w:sz w:val="36"/>
          <w:szCs w:val="32"/>
        </w:rPr>
        <w:t>к</w:t>
      </w:r>
      <w:proofErr w:type="gramEnd"/>
    </w:p>
    <w:p w:rsidR="0035370E" w:rsidRDefault="0035370E" w:rsidP="0035370E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        </w:t>
      </w:r>
      <w:r w:rsidRPr="00796F32">
        <w:rPr>
          <w:rFonts w:ascii="Times New Roman" w:hAnsi="Times New Roman" w:cs="Times New Roman"/>
          <w:b/>
          <w:sz w:val="36"/>
          <w:szCs w:val="32"/>
        </w:rPr>
        <w:t xml:space="preserve"> музыкальной культуре. Прежде всего, необходимо</w:t>
      </w:r>
    </w:p>
    <w:p w:rsidR="0035370E" w:rsidRDefault="0035370E" w:rsidP="0035370E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      </w:t>
      </w:r>
      <w:r w:rsidRPr="00796F32">
        <w:rPr>
          <w:rFonts w:ascii="Times New Roman" w:hAnsi="Times New Roman" w:cs="Times New Roman"/>
          <w:b/>
          <w:sz w:val="36"/>
          <w:szCs w:val="32"/>
        </w:rPr>
        <w:t xml:space="preserve"> создать такие условия, которые наилучшим образом</w:t>
      </w:r>
    </w:p>
    <w:p w:rsidR="0035370E" w:rsidRDefault="0035370E" w:rsidP="0035370E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          </w:t>
      </w:r>
      <w:r w:rsidRPr="00796F32">
        <w:rPr>
          <w:rFonts w:ascii="Times New Roman" w:hAnsi="Times New Roman" w:cs="Times New Roman"/>
          <w:b/>
          <w:sz w:val="36"/>
          <w:szCs w:val="32"/>
        </w:rPr>
        <w:t xml:space="preserve"> формировали бы художественный вкус ребенка. </w:t>
      </w:r>
      <w:r>
        <w:rPr>
          <w:rFonts w:ascii="Times New Roman" w:hAnsi="Times New Roman" w:cs="Times New Roman"/>
          <w:b/>
          <w:sz w:val="36"/>
          <w:szCs w:val="32"/>
        </w:rPr>
        <w:t xml:space="preserve"> </w:t>
      </w:r>
    </w:p>
    <w:p w:rsidR="0035370E" w:rsidRDefault="0035370E" w:rsidP="0035370E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        </w:t>
      </w:r>
      <w:proofErr w:type="gramStart"/>
      <w:r w:rsidRPr="00796F32">
        <w:rPr>
          <w:rFonts w:ascii="Times New Roman" w:hAnsi="Times New Roman" w:cs="Times New Roman"/>
          <w:b/>
          <w:sz w:val="36"/>
          <w:szCs w:val="32"/>
        </w:rPr>
        <w:t>Домашняя фонотека, личный пример (собственное</w:t>
      </w:r>
      <w:proofErr w:type="gramEnd"/>
    </w:p>
    <w:p w:rsidR="0035370E" w:rsidRDefault="0035370E" w:rsidP="0035370E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     </w:t>
      </w:r>
      <w:r w:rsidRPr="00796F32">
        <w:rPr>
          <w:rFonts w:ascii="Times New Roman" w:hAnsi="Times New Roman" w:cs="Times New Roman"/>
          <w:b/>
          <w:sz w:val="36"/>
          <w:szCs w:val="32"/>
        </w:rPr>
        <w:t xml:space="preserve"> </w:t>
      </w:r>
      <w:r>
        <w:rPr>
          <w:rFonts w:ascii="Times New Roman" w:hAnsi="Times New Roman" w:cs="Times New Roman"/>
          <w:b/>
          <w:sz w:val="36"/>
          <w:szCs w:val="32"/>
        </w:rPr>
        <w:t xml:space="preserve">       </w:t>
      </w:r>
      <w:r w:rsidRPr="00796F32">
        <w:rPr>
          <w:rFonts w:ascii="Times New Roman" w:hAnsi="Times New Roman" w:cs="Times New Roman"/>
          <w:b/>
          <w:sz w:val="36"/>
          <w:szCs w:val="32"/>
        </w:rPr>
        <w:t xml:space="preserve">отношение к музыке), совместное слушание </w:t>
      </w:r>
    </w:p>
    <w:p w:rsidR="0035370E" w:rsidRDefault="0035370E" w:rsidP="0035370E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            </w:t>
      </w:r>
      <w:r w:rsidRPr="00796F32">
        <w:rPr>
          <w:rFonts w:ascii="Times New Roman" w:hAnsi="Times New Roman" w:cs="Times New Roman"/>
          <w:b/>
          <w:sz w:val="36"/>
          <w:szCs w:val="32"/>
        </w:rPr>
        <w:t xml:space="preserve">музыкальных сказок или детских пьес, </w:t>
      </w:r>
      <w:r>
        <w:rPr>
          <w:rFonts w:ascii="Times New Roman" w:hAnsi="Times New Roman" w:cs="Times New Roman"/>
          <w:b/>
          <w:sz w:val="36"/>
          <w:szCs w:val="32"/>
        </w:rPr>
        <w:t>песен,</w:t>
      </w:r>
    </w:p>
    <w:p w:rsidR="0035370E" w:rsidRDefault="0035370E" w:rsidP="0035370E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            </w:t>
      </w:r>
      <w:r w:rsidRPr="00796F32">
        <w:rPr>
          <w:rFonts w:ascii="Times New Roman" w:hAnsi="Times New Roman" w:cs="Times New Roman"/>
          <w:b/>
          <w:sz w:val="36"/>
          <w:szCs w:val="32"/>
        </w:rPr>
        <w:t>посещение концертов, просмотр</w:t>
      </w:r>
      <w:r w:rsidRPr="0020781C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796F32">
        <w:rPr>
          <w:rFonts w:ascii="Times New Roman" w:hAnsi="Times New Roman" w:cs="Times New Roman"/>
          <w:b/>
          <w:sz w:val="36"/>
          <w:szCs w:val="32"/>
        </w:rPr>
        <w:t>телепередач</w:t>
      </w:r>
    </w:p>
    <w:p w:rsidR="0035370E" w:rsidRDefault="0035370E" w:rsidP="0035370E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     </w:t>
      </w:r>
      <w:r w:rsidRPr="00796F32">
        <w:rPr>
          <w:rFonts w:ascii="Times New Roman" w:hAnsi="Times New Roman" w:cs="Times New Roman"/>
          <w:b/>
          <w:sz w:val="36"/>
          <w:szCs w:val="32"/>
        </w:rPr>
        <w:t xml:space="preserve"> не только дадут возможность привлечь</w:t>
      </w:r>
      <w:r w:rsidRPr="0020781C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796F32">
        <w:rPr>
          <w:rFonts w:ascii="Times New Roman" w:hAnsi="Times New Roman" w:cs="Times New Roman"/>
          <w:b/>
          <w:sz w:val="36"/>
          <w:szCs w:val="32"/>
        </w:rPr>
        <w:t>внимание</w:t>
      </w:r>
    </w:p>
    <w:p w:rsidR="0035370E" w:rsidRPr="00796F32" w:rsidRDefault="0035370E" w:rsidP="0035370E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     </w:t>
      </w:r>
      <w:r w:rsidRPr="00796F32">
        <w:rPr>
          <w:rFonts w:ascii="Times New Roman" w:hAnsi="Times New Roman" w:cs="Times New Roman"/>
          <w:b/>
          <w:sz w:val="36"/>
          <w:szCs w:val="32"/>
        </w:rPr>
        <w:t xml:space="preserve"> ребенка к музыке, но и сблизят его с вами</w:t>
      </w:r>
      <w:r w:rsidRPr="0020781C">
        <w:rPr>
          <w:rFonts w:ascii="Times New Roman" w:hAnsi="Times New Roman" w:cs="Times New Roman"/>
          <w:b/>
          <w:sz w:val="36"/>
          <w:szCs w:val="32"/>
        </w:rPr>
        <w:t xml:space="preserve"> </w:t>
      </w:r>
      <w:r>
        <w:rPr>
          <w:rFonts w:ascii="Times New Roman" w:hAnsi="Times New Roman" w:cs="Times New Roman"/>
          <w:b/>
          <w:sz w:val="36"/>
          <w:szCs w:val="32"/>
        </w:rPr>
        <w:t>духовно.</w:t>
      </w:r>
    </w:p>
    <w:p w:rsidR="0035370E" w:rsidRDefault="0035370E" w:rsidP="0035370E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 w:rsidRPr="00796F32">
        <w:rPr>
          <w:rFonts w:ascii="Times New Roman" w:hAnsi="Times New Roman" w:cs="Times New Roman"/>
          <w:b/>
          <w:sz w:val="36"/>
          <w:szCs w:val="32"/>
        </w:rPr>
        <w:tab/>
      </w:r>
      <w:r>
        <w:rPr>
          <w:rFonts w:ascii="Times New Roman" w:hAnsi="Times New Roman" w:cs="Times New Roman"/>
          <w:b/>
          <w:sz w:val="36"/>
          <w:szCs w:val="32"/>
        </w:rPr>
        <w:t xml:space="preserve">  </w:t>
      </w:r>
      <w:r w:rsidRPr="00796F32">
        <w:rPr>
          <w:rFonts w:ascii="Times New Roman" w:hAnsi="Times New Roman" w:cs="Times New Roman"/>
          <w:b/>
          <w:sz w:val="36"/>
          <w:szCs w:val="32"/>
        </w:rPr>
        <w:t>Хорошо, чтобы в доме были детские музыкальные</w:t>
      </w:r>
    </w:p>
    <w:p w:rsidR="0035370E" w:rsidRDefault="0035370E" w:rsidP="0035370E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       </w:t>
      </w:r>
      <w:r w:rsidRPr="00796F32">
        <w:rPr>
          <w:rFonts w:ascii="Times New Roman" w:hAnsi="Times New Roman" w:cs="Times New Roman"/>
          <w:b/>
          <w:sz w:val="36"/>
          <w:szCs w:val="32"/>
        </w:rPr>
        <w:t>игрушки – тогда ребенок сможет самостоятельно</w:t>
      </w:r>
    </w:p>
    <w:p w:rsidR="0035370E" w:rsidRDefault="0035370E" w:rsidP="0035370E">
      <w:p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            </w:t>
      </w:r>
      <w:r w:rsidRPr="00796F32">
        <w:rPr>
          <w:rFonts w:ascii="Times New Roman" w:hAnsi="Times New Roman" w:cs="Times New Roman"/>
          <w:b/>
          <w:sz w:val="36"/>
          <w:szCs w:val="32"/>
        </w:rPr>
        <w:t xml:space="preserve"> музицировать, танцевать, петь, когда захочет. </w:t>
      </w:r>
    </w:p>
    <w:p w:rsidR="0035370E" w:rsidRPr="0020781C" w:rsidRDefault="0035370E" w:rsidP="0035370E">
      <w:pPr>
        <w:spacing w:after="0" w:line="240" w:lineRule="auto"/>
        <w:rPr>
          <w:rFonts w:ascii="Times New Roman" w:hAnsi="Times New Roman" w:cs="Times New Roman"/>
          <w:b/>
          <w:color w:val="7030A0"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                </w:t>
      </w:r>
      <w:r w:rsidRPr="0020781C">
        <w:rPr>
          <w:rFonts w:ascii="Times New Roman" w:hAnsi="Times New Roman" w:cs="Times New Roman"/>
          <w:b/>
          <w:color w:val="7030A0"/>
          <w:sz w:val="36"/>
          <w:szCs w:val="32"/>
        </w:rPr>
        <w:t>Самостоятельная музыкальная деятельность</w:t>
      </w:r>
    </w:p>
    <w:p w:rsidR="0035370E" w:rsidRPr="0020781C" w:rsidRDefault="0035370E" w:rsidP="0035370E">
      <w:pPr>
        <w:spacing w:after="0" w:line="240" w:lineRule="auto"/>
        <w:rPr>
          <w:rFonts w:ascii="Times New Roman" w:hAnsi="Times New Roman" w:cs="Times New Roman"/>
          <w:b/>
          <w:color w:val="7030A0"/>
          <w:sz w:val="36"/>
          <w:szCs w:val="32"/>
        </w:rPr>
      </w:pPr>
      <w:r w:rsidRPr="0020781C">
        <w:rPr>
          <w:rFonts w:ascii="Times New Roman" w:hAnsi="Times New Roman" w:cs="Times New Roman"/>
          <w:b/>
          <w:color w:val="7030A0"/>
          <w:sz w:val="36"/>
          <w:szCs w:val="32"/>
        </w:rPr>
        <w:t xml:space="preserve">        способствует развитию </w:t>
      </w:r>
      <w:proofErr w:type="gramStart"/>
      <w:r w:rsidRPr="0020781C">
        <w:rPr>
          <w:rFonts w:ascii="Times New Roman" w:hAnsi="Times New Roman" w:cs="Times New Roman"/>
          <w:b/>
          <w:color w:val="7030A0"/>
          <w:sz w:val="36"/>
          <w:szCs w:val="32"/>
        </w:rPr>
        <w:t>музыкальных</w:t>
      </w:r>
      <w:proofErr w:type="gramEnd"/>
      <w:r w:rsidRPr="0020781C">
        <w:rPr>
          <w:rFonts w:ascii="Times New Roman" w:hAnsi="Times New Roman" w:cs="Times New Roman"/>
          <w:b/>
          <w:color w:val="7030A0"/>
          <w:sz w:val="36"/>
          <w:szCs w:val="32"/>
        </w:rPr>
        <w:t xml:space="preserve"> и творческих </w:t>
      </w:r>
    </w:p>
    <w:p w:rsidR="0035370E" w:rsidRPr="0020781C" w:rsidRDefault="0035370E" w:rsidP="0035370E">
      <w:pPr>
        <w:spacing w:after="0" w:line="240" w:lineRule="auto"/>
        <w:rPr>
          <w:rFonts w:ascii="Times New Roman" w:hAnsi="Times New Roman" w:cs="Times New Roman"/>
          <w:b/>
          <w:color w:val="7030A0"/>
          <w:sz w:val="36"/>
          <w:szCs w:val="32"/>
        </w:rPr>
      </w:pPr>
      <w:r w:rsidRPr="0020781C">
        <w:rPr>
          <w:rFonts w:ascii="Times New Roman" w:hAnsi="Times New Roman" w:cs="Times New Roman"/>
          <w:b/>
          <w:color w:val="7030A0"/>
          <w:sz w:val="36"/>
          <w:szCs w:val="32"/>
        </w:rPr>
        <w:t xml:space="preserve">        способностей дошкольника.</w:t>
      </w:r>
    </w:p>
    <w:p w:rsidR="0035370E" w:rsidRDefault="0035370E" w:rsidP="003537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796F32">
        <w:rPr>
          <w:rFonts w:ascii="Times New Roman" w:hAnsi="Times New Roman" w:cs="Times New Roman"/>
          <w:sz w:val="36"/>
          <w:szCs w:val="32"/>
        </w:rPr>
        <w:t xml:space="preserve">              </w:t>
      </w:r>
    </w:p>
    <w:p w:rsidR="0035370E" w:rsidRPr="00796F32" w:rsidRDefault="0035370E" w:rsidP="0035370E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36"/>
          <w:szCs w:val="3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796F32">
        <w:rPr>
          <w:rFonts w:ascii="Times New Roman" w:hAnsi="Times New Roman" w:cs="Times New Roman"/>
          <w:b/>
          <w:i/>
          <w:color w:val="0070C0"/>
          <w:sz w:val="36"/>
          <w:szCs w:val="32"/>
        </w:rPr>
        <w:t>Перечень музыкальных игрушек:</w:t>
      </w:r>
    </w:p>
    <w:p w:rsidR="0035370E" w:rsidRDefault="0035370E" w:rsidP="0035370E">
      <w:pPr>
        <w:pStyle w:val="a3"/>
        <w:spacing w:after="0" w:line="240" w:lineRule="auto"/>
        <w:ind w:left="426" w:right="-285" w:firstLine="29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20781C">
        <w:rPr>
          <w:rFonts w:ascii="Times New Roman" w:hAnsi="Times New Roman" w:cs="Times New Roman"/>
          <w:b/>
          <w:sz w:val="32"/>
          <w:szCs w:val="32"/>
        </w:rPr>
        <w:t>Колокольчики, погремушки-</w:t>
      </w:r>
      <w:proofErr w:type="spellStart"/>
      <w:r w:rsidRPr="0020781C">
        <w:rPr>
          <w:rFonts w:ascii="Times New Roman" w:hAnsi="Times New Roman" w:cs="Times New Roman"/>
          <w:b/>
          <w:sz w:val="32"/>
          <w:szCs w:val="32"/>
        </w:rPr>
        <w:t>грохотушки</w:t>
      </w:r>
      <w:proofErr w:type="spellEnd"/>
      <w:r w:rsidRPr="0020781C">
        <w:rPr>
          <w:rFonts w:ascii="Times New Roman" w:hAnsi="Times New Roman" w:cs="Times New Roman"/>
          <w:b/>
          <w:sz w:val="32"/>
          <w:szCs w:val="32"/>
        </w:rPr>
        <w:t xml:space="preserve">, игрушки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35370E" w:rsidRDefault="0035370E" w:rsidP="0035370E">
      <w:pPr>
        <w:pStyle w:val="a3"/>
        <w:spacing w:after="0" w:line="240" w:lineRule="auto"/>
        <w:ind w:left="709" w:right="-1" w:firstLine="1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proofErr w:type="gramStart"/>
      <w:r w:rsidRPr="0020781C">
        <w:rPr>
          <w:rFonts w:ascii="Times New Roman" w:hAnsi="Times New Roman" w:cs="Times New Roman"/>
          <w:b/>
          <w:sz w:val="32"/>
          <w:szCs w:val="32"/>
        </w:rPr>
        <w:t>фиксированной мелодией (</w:t>
      </w:r>
      <w:r>
        <w:rPr>
          <w:rFonts w:ascii="Times New Roman" w:hAnsi="Times New Roman" w:cs="Times New Roman"/>
          <w:b/>
          <w:sz w:val="32"/>
          <w:szCs w:val="32"/>
        </w:rPr>
        <w:t xml:space="preserve">музыкальная шкатулка, </w:t>
      </w:r>
      <w:proofErr w:type="gramEnd"/>
    </w:p>
    <w:p w:rsidR="0035370E" w:rsidRDefault="0035370E" w:rsidP="0035370E">
      <w:pPr>
        <w:pStyle w:val="a3"/>
        <w:spacing w:after="0" w:line="240" w:lineRule="auto"/>
        <w:ind w:left="709" w:right="-1" w:firstLine="1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20781C">
        <w:rPr>
          <w:rFonts w:ascii="Times New Roman" w:hAnsi="Times New Roman" w:cs="Times New Roman"/>
          <w:b/>
          <w:sz w:val="32"/>
          <w:szCs w:val="32"/>
        </w:rPr>
        <w:t>шарманка), музыкальный волчок, барабан, бубен,</w:t>
      </w:r>
    </w:p>
    <w:p w:rsidR="0035370E" w:rsidRDefault="0035370E" w:rsidP="0035370E">
      <w:pPr>
        <w:pStyle w:val="a3"/>
        <w:spacing w:after="0" w:line="240" w:lineRule="auto"/>
        <w:ind w:left="426" w:right="-285" w:firstLine="29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20781C">
        <w:rPr>
          <w:rFonts w:ascii="Times New Roman" w:hAnsi="Times New Roman" w:cs="Times New Roman"/>
          <w:b/>
          <w:sz w:val="32"/>
          <w:szCs w:val="32"/>
        </w:rPr>
        <w:t>дудочка, металлофон, детская гармошка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35370E" w:rsidRDefault="0035370E"/>
    <w:p w:rsidR="0035370E" w:rsidRDefault="0035370E"/>
    <w:p w:rsidR="0035370E" w:rsidRDefault="0035370E"/>
    <w:p w:rsidR="0035370E" w:rsidRDefault="0035370E"/>
    <w:p w:rsidR="0035370E" w:rsidRDefault="0035370E" w:rsidP="0035370E">
      <w:pPr>
        <w:spacing w:after="0" w:line="240" w:lineRule="auto"/>
        <w:rPr>
          <w:rFonts w:ascii="Times New Roman" w:hAnsi="Times New Roman" w:cs="Times New Roman"/>
          <w:b/>
          <w:color w:val="0070C0"/>
          <w:sz w:val="36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3A134F36" wp14:editId="11D29194">
            <wp:simplePos x="0" y="0"/>
            <wp:positionH relativeFrom="column">
              <wp:posOffset>-421640</wp:posOffset>
            </wp:positionH>
            <wp:positionV relativeFrom="paragraph">
              <wp:posOffset>-563245</wp:posOffset>
            </wp:positionV>
            <wp:extent cx="6981825" cy="10472420"/>
            <wp:effectExtent l="0" t="0" r="9525" b="5080"/>
            <wp:wrapNone/>
            <wp:docPr id="3" name="Рисунок 3" descr="https://ds05.infourok.ru/uploads/ex/0da5/0006d7ec-b7000893/hello_html_4398d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da5/0006d7ec-b7000893/hello_html_4398d5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1047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70E" w:rsidRDefault="0035370E" w:rsidP="0035370E">
      <w:pPr>
        <w:spacing w:after="0" w:line="240" w:lineRule="auto"/>
        <w:rPr>
          <w:rFonts w:ascii="Times New Roman" w:hAnsi="Times New Roman" w:cs="Times New Roman"/>
          <w:b/>
          <w:color w:val="0070C0"/>
          <w:sz w:val="36"/>
          <w:szCs w:val="32"/>
        </w:rPr>
      </w:pPr>
    </w:p>
    <w:p w:rsidR="0035370E" w:rsidRDefault="0035370E" w:rsidP="0035370E">
      <w:pPr>
        <w:spacing w:after="0" w:line="240" w:lineRule="auto"/>
        <w:rPr>
          <w:rFonts w:ascii="Times New Roman" w:hAnsi="Times New Roman" w:cs="Times New Roman"/>
          <w:b/>
          <w:color w:val="0070C0"/>
          <w:sz w:val="36"/>
          <w:szCs w:val="32"/>
        </w:rPr>
      </w:pPr>
    </w:p>
    <w:p w:rsidR="0035370E" w:rsidRDefault="0035370E" w:rsidP="0035370E">
      <w:pPr>
        <w:spacing w:after="0" w:line="240" w:lineRule="auto"/>
        <w:rPr>
          <w:rFonts w:ascii="Times New Roman" w:hAnsi="Times New Roman" w:cs="Times New Roman"/>
          <w:b/>
          <w:color w:val="0070C0"/>
          <w:sz w:val="36"/>
          <w:szCs w:val="32"/>
        </w:rPr>
      </w:pPr>
    </w:p>
    <w:p w:rsidR="0035370E" w:rsidRDefault="0035370E" w:rsidP="0035370E">
      <w:pPr>
        <w:spacing w:after="0" w:line="240" w:lineRule="auto"/>
        <w:rPr>
          <w:rFonts w:ascii="Times New Roman" w:hAnsi="Times New Roman" w:cs="Times New Roman"/>
          <w:b/>
          <w:color w:val="0070C0"/>
          <w:sz w:val="36"/>
          <w:szCs w:val="32"/>
        </w:rPr>
      </w:pPr>
    </w:p>
    <w:p w:rsidR="0035370E" w:rsidRDefault="0035370E" w:rsidP="0035370E">
      <w:pPr>
        <w:spacing w:after="0" w:line="240" w:lineRule="auto"/>
        <w:rPr>
          <w:rFonts w:ascii="Times New Roman" w:hAnsi="Times New Roman" w:cs="Times New Roman"/>
          <w:b/>
          <w:color w:val="0070C0"/>
          <w:sz w:val="36"/>
          <w:szCs w:val="32"/>
        </w:rPr>
      </w:pPr>
    </w:p>
    <w:p w:rsidR="0035370E" w:rsidRDefault="0035370E" w:rsidP="0035370E">
      <w:pPr>
        <w:spacing w:after="0" w:line="240" w:lineRule="auto"/>
        <w:rPr>
          <w:rFonts w:ascii="Times New Roman" w:hAnsi="Times New Roman" w:cs="Times New Roman"/>
          <w:b/>
          <w:color w:val="0070C0"/>
          <w:sz w:val="36"/>
          <w:szCs w:val="32"/>
        </w:rPr>
      </w:pPr>
    </w:p>
    <w:p w:rsidR="0035370E" w:rsidRPr="00B53413" w:rsidRDefault="0035370E" w:rsidP="0035370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2"/>
        </w:rPr>
      </w:pPr>
      <w:r w:rsidRPr="00B53413">
        <w:rPr>
          <w:rFonts w:ascii="Times New Roman" w:hAnsi="Times New Roman" w:cs="Times New Roman"/>
          <w:b/>
          <w:color w:val="0070C0"/>
          <w:sz w:val="36"/>
          <w:szCs w:val="32"/>
        </w:rPr>
        <w:t>Желая подружить малыша с музыкой, родным</w:t>
      </w:r>
    </w:p>
    <w:p w:rsidR="0035370E" w:rsidRPr="00B53413" w:rsidRDefault="0035370E" w:rsidP="0035370E">
      <w:pPr>
        <w:spacing w:after="0" w:line="240" w:lineRule="auto"/>
        <w:rPr>
          <w:rFonts w:ascii="Times New Roman" w:hAnsi="Times New Roman" w:cs="Times New Roman"/>
          <w:b/>
          <w:color w:val="0070C0"/>
          <w:sz w:val="36"/>
          <w:szCs w:val="32"/>
        </w:rPr>
      </w:pPr>
      <w:r w:rsidRPr="00B53413">
        <w:rPr>
          <w:rFonts w:ascii="Times New Roman" w:hAnsi="Times New Roman" w:cs="Times New Roman"/>
          <w:b/>
          <w:color w:val="0070C0"/>
          <w:sz w:val="36"/>
          <w:szCs w:val="32"/>
        </w:rPr>
        <w:t xml:space="preserve">                    и </w:t>
      </w:r>
      <w:proofErr w:type="gramStart"/>
      <w:r w:rsidRPr="00B53413">
        <w:rPr>
          <w:rFonts w:ascii="Times New Roman" w:hAnsi="Times New Roman" w:cs="Times New Roman"/>
          <w:b/>
          <w:color w:val="0070C0"/>
          <w:sz w:val="36"/>
          <w:szCs w:val="32"/>
        </w:rPr>
        <w:t>близким</w:t>
      </w:r>
      <w:proofErr w:type="gramEnd"/>
      <w:r w:rsidRPr="00B53413">
        <w:rPr>
          <w:rFonts w:ascii="Times New Roman" w:hAnsi="Times New Roman" w:cs="Times New Roman"/>
          <w:b/>
          <w:color w:val="0070C0"/>
          <w:sz w:val="36"/>
          <w:szCs w:val="32"/>
        </w:rPr>
        <w:t xml:space="preserve"> нужно помнить следующее:</w:t>
      </w:r>
    </w:p>
    <w:p w:rsidR="0035370E" w:rsidRPr="00E31F80" w:rsidRDefault="0035370E" w:rsidP="003537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 w:rsidRPr="00E31F80">
        <w:rPr>
          <w:rFonts w:ascii="Times New Roman" w:hAnsi="Times New Roman" w:cs="Times New Roman"/>
          <w:b/>
          <w:sz w:val="36"/>
          <w:szCs w:val="32"/>
        </w:rPr>
        <w:t>Раннее проявление музыкальных способностей говорит о необходимости начинать музыкальное развитие ребенка как можно раньше.</w:t>
      </w:r>
    </w:p>
    <w:p w:rsidR="0035370E" w:rsidRPr="00E31F80" w:rsidRDefault="0035370E" w:rsidP="003537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 w:rsidRPr="00E31F80">
        <w:rPr>
          <w:rFonts w:ascii="Times New Roman" w:hAnsi="Times New Roman" w:cs="Times New Roman"/>
          <w:b/>
          <w:sz w:val="36"/>
          <w:szCs w:val="32"/>
        </w:rPr>
        <w:t xml:space="preserve">Путь развития музыкальности каждого человека неодинаков. Поэтому не следует огорчаться, если у вашего малыша </w:t>
      </w:r>
      <w:proofErr w:type="gramStart"/>
      <w:r w:rsidRPr="00E31F80">
        <w:rPr>
          <w:rFonts w:ascii="Times New Roman" w:hAnsi="Times New Roman" w:cs="Times New Roman"/>
          <w:b/>
          <w:sz w:val="36"/>
          <w:szCs w:val="32"/>
        </w:rPr>
        <w:t>нет настроения что-нибудь спеть</w:t>
      </w:r>
      <w:proofErr w:type="gramEnd"/>
      <w:r w:rsidRPr="00E31F80">
        <w:rPr>
          <w:rFonts w:ascii="Times New Roman" w:hAnsi="Times New Roman" w:cs="Times New Roman"/>
          <w:b/>
          <w:sz w:val="36"/>
          <w:szCs w:val="32"/>
        </w:rPr>
        <w:t>, или ему не хочется танцевать, а если и возникают подобные желания, то пение на ваш взгляд, кажется далеко от совершенства, а движения смешны и неуклюжи.</w:t>
      </w:r>
    </w:p>
    <w:p w:rsidR="0035370E" w:rsidRDefault="0035370E" w:rsidP="003537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6"/>
          <w:szCs w:val="32"/>
        </w:rPr>
      </w:pPr>
      <w:r w:rsidRPr="00E31F80">
        <w:rPr>
          <w:rFonts w:ascii="Times New Roman" w:hAnsi="Times New Roman" w:cs="Times New Roman"/>
          <w:b/>
          <w:sz w:val="36"/>
          <w:szCs w:val="32"/>
        </w:rPr>
        <w:t xml:space="preserve">Не прикрепляйте вашему ребенку ярлык «немузыкальный», если вы ничего не сделали </w:t>
      </w:r>
    </w:p>
    <w:p w:rsidR="0035370E" w:rsidRPr="00E31F80" w:rsidRDefault="0035370E" w:rsidP="0035370E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36"/>
          <w:szCs w:val="32"/>
        </w:rPr>
      </w:pPr>
      <w:r w:rsidRPr="00E31F80">
        <w:rPr>
          <w:rFonts w:ascii="Times New Roman" w:hAnsi="Times New Roman" w:cs="Times New Roman"/>
          <w:b/>
          <w:sz w:val="36"/>
          <w:szCs w:val="32"/>
        </w:rPr>
        <w:t>для того</w:t>
      </w:r>
      <w:proofErr w:type="gramStart"/>
      <w:r w:rsidRPr="00E31F80">
        <w:rPr>
          <w:rFonts w:ascii="Times New Roman" w:hAnsi="Times New Roman" w:cs="Times New Roman"/>
          <w:b/>
          <w:sz w:val="36"/>
          <w:szCs w:val="32"/>
        </w:rPr>
        <w:t>,</w:t>
      </w:r>
      <w:proofErr w:type="gramEnd"/>
      <w:r w:rsidRPr="00E31F80">
        <w:rPr>
          <w:rFonts w:ascii="Times New Roman" w:hAnsi="Times New Roman" w:cs="Times New Roman"/>
          <w:b/>
          <w:sz w:val="36"/>
          <w:szCs w:val="32"/>
        </w:rPr>
        <w:t xml:space="preserve"> чтобы эту музыкальность у него развить.</w:t>
      </w:r>
    </w:p>
    <w:p w:rsidR="0035370E" w:rsidRDefault="0035370E" w:rsidP="003537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370E" w:rsidRPr="00DA78EC" w:rsidRDefault="0035370E" w:rsidP="0035370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370E" w:rsidRPr="00B53413" w:rsidRDefault="0035370E" w:rsidP="0035370E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2"/>
        </w:rPr>
      </w:pPr>
      <w:r>
        <w:rPr>
          <w:rFonts w:ascii="Times New Roman" w:hAnsi="Times New Roman" w:cs="Times New Roman"/>
          <w:b/>
          <w:color w:val="7030A0"/>
          <w:sz w:val="36"/>
          <w:szCs w:val="32"/>
        </w:rPr>
        <w:t xml:space="preserve">   </w:t>
      </w:r>
      <w:r w:rsidRPr="00B53413">
        <w:rPr>
          <w:rFonts w:ascii="Times New Roman" w:hAnsi="Times New Roman" w:cs="Times New Roman"/>
          <w:b/>
          <w:color w:val="7030A0"/>
          <w:sz w:val="36"/>
          <w:szCs w:val="32"/>
        </w:rPr>
        <w:t>Чем активнее общение вашего ребенка с музыкой,</w:t>
      </w:r>
    </w:p>
    <w:p w:rsidR="0035370E" w:rsidRPr="00B53413" w:rsidRDefault="0035370E" w:rsidP="0035370E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2"/>
        </w:rPr>
      </w:pPr>
      <w:r w:rsidRPr="00B53413">
        <w:rPr>
          <w:rFonts w:ascii="Times New Roman" w:hAnsi="Times New Roman" w:cs="Times New Roman"/>
          <w:b/>
          <w:color w:val="7030A0"/>
          <w:sz w:val="36"/>
          <w:szCs w:val="32"/>
        </w:rPr>
        <w:t>Тем более музыкальным он становится,</w:t>
      </w:r>
    </w:p>
    <w:p w:rsidR="0035370E" w:rsidRPr="00B53413" w:rsidRDefault="0035370E" w:rsidP="0035370E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2"/>
        </w:rPr>
      </w:pPr>
      <w:r w:rsidRPr="00B53413">
        <w:rPr>
          <w:rFonts w:ascii="Times New Roman" w:hAnsi="Times New Roman" w:cs="Times New Roman"/>
          <w:b/>
          <w:color w:val="7030A0"/>
          <w:sz w:val="36"/>
          <w:szCs w:val="32"/>
        </w:rPr>
        <w:t>Чем более музыкальным становится,</w:t>
      </w:r>
    </w:p>
    <w:p w:rsidR="0035370E" w:rsidRPr="00B53413" w:rsidRDefault="0035370E" w:rsidP="0035370E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32"/>
        </w:rPr>
      </w:pPr>
      <w:r w:rsidRPr="00B53413">
        <w:rPr>
          <w:rFonts w:ascii="Times New Roman" w:hAnsi="Times New Roman" w:cs="Times New Roman"/>
          <w:b/>
          <w:color w:val="7030A0"/>
          <w:sz w:val="36"/>
          <w:szCs w:val="32"/>
        </w:rPr>
        <w:t>Тем радостнее и желаннее новые встречи с музыкой.</w:t>
      </w:r>
    </w:p>
    <w:p w:rsidR="0035370E" w:rsidRDefault="0035370E"/>
    <w:p w:rsidR="0035370E" w:rsidRDefault="0035370E"/>
    <w:p w:rsidR="0035370E" w:rsidRDefault="0035370E"/>
    <w:p w:rsidR="0035370E" w:rsidRDefault="0035370E"/>
    <w:p w:rsidR="0035370E" w:rsidRDefault="0035370E"/>
    <w:p w:rsidR="0035370E" w:rsidRDefault="0035370E"/>
    <w:p w:rsidR="0035370E" w:rsidRDefault="0035370E"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5EFF695C" wp14:editId="0779E902">
            <wp:simplePos x="0" y="0"/>
            <wp:positionH relativeFrom="column">
              <wp:posOffset>-402590</wp:posOffset>
            </wp:positionH>
            <wp:positionV relativeFrom="paragraph">
              <wp:posOffset>-581025</wp:posOffset>
            </wp:positionV>
            <wp:extent cx="6981825" cy="10472420"/>
            <wp:effectExtent l="0" t="0" r="9525" b="5080"/>
            <wp:wrapNone/>
            <wp:docPr id="4" name="Рисунок 4" descr="https://ds05.infourok.ru/uploads/ex/0da5/0006d7ec-b7000893/hello_html_4398d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da5/0006d7ec-b7000893/hello_html_4398d5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1047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70E" w:rsidRDefault="0035370E" w:rsidP="003537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5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B0F0"/>
            </w14:solidFill>
            <w14:prstDash w14:val="solid"/>
            <w14:miter w14:lim="0"/>
          </w14:textOutline>
        </w:rPr>
      </w:pPr>
    </w:p>
    <w:p w:rsidR="0035370E" w:rsidRDefault="0035370E" w:rsidP="003537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5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B0F0"/>
            </w14:solidFill>
            <w14:prstDash w14:val="solid"/>
            <w14:miter w14:lim="0"/>
          </w14:textOutline>
        </w:rPr>
      </w:pPr>
    </w:p>
    <w:p w:rsidR="0035370E" w:rsidRDefault="0035370E" w:rsidP="003537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5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B0F0"/>
            </w14:solidFill>
            <w14:prstDash w14:val="solid"/>
            <w14:miter w14:lim="0"/>
          </w14:textOutline>
        </w:rPr>
      </w:pPr>
    </w:p>
    <w:p w:rsidR="0035370E" w:rsidRPr="00B53413" w:rsidRDefault="0035370E" w:rsidP="003537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5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B0F0"/>
            </w14:solidFill>
            <w14:prstDash w14:val="solid"/>
            <w14:miter w14:lim="0"/>
          </w14:textOutline>
        </w:rPr>
      </w:pPr>
      <w:r w:rsidRPr="00B53413">
        <w:rPr>
          <w:rFonts w:ascii="Times New Roman" w:hAnsi="Times New Roman" w:cs="Times New Roman"/>
          <w:b/>
          <w:i/>
          <w:color w:val="7030A0"/>
          <w:sz w:val="5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B0F0"/>
            </w14:solidFill>
            <w14:prstDash w14:val="solid"/>
            <w14:miter w14:lim="0"/>
          </w14:textOutline>
        </w:rPr>
        <w:t>Ваш ребенок</w:t>
      </w:r>
    </w:p>
    <w:p w:rsidR="0035370E" w:rsidRPr="00B53413" w:rsidRDefault="0035370E" w:rsidP="003537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5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B0F0"/>
            </w14:solidFill>
            <w14:prstDash w14:val="solid"/>
            <w14:miter w14:lim="0"/>
          </w14:textOutline>
        </w:rPr>
      </w:pPr>
      <w:r w:rsidRPr="00B53413">
        <w:rPr>
          <w:rFonts w:ascii="Times New Roman" w:hAnsi="Times New Roman" w:cs="Times New Roman"/>
          <w:b/>
          <w:i/>
          <w:color w:val="7030A0"/>
          <w:sz w:val="5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B0F0"/>
            </w14:solidFill>
            <w14:prstDash w14:val="solid"/>
            <w14:miter w14:lim="0"/>
          </w14:textOutline>
        </w:rPr>
        <w:t xml:space="preserve"> имеет музыкальный талант, </w:t>
      </w:r>
    </w:p>
    <w:p w:rsidR="0035370E" w:rsidRDefault="0035370E" w:rsidP="003537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5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B0F0"/>
            </w14:solidFill>
            <w14:prstDash w14:val="solid"/>
            <w14:miter w14:lim="0"/>
          </w14:textOutline>
        </w:rPr>
      </w:pPr>
      <w:r w:rsidRPr="00B53413">
        <w:rPr>
          <w:rFonts w:ascii="Times New Roman" w:hAnsi="Times New Roman" w:cs="Times New Roman"/>
          <w:b/>
          <w:i/>
          <w:color w:val="7030A0"/>
          <w:sz w:val="5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B0F0"/>
            </w14:solidFill>
            <w14:prstDash w14:val="solid"/>
            <w14:miter w14:lim="0"/>
          </w14:textOutline>
        </w:rPr>
        <w:t>если он:</w:t>
      </w:r>
    </w:p>
    <w:p w:rsidR="0035370E" w:rsidRPr="00B53413" w:rsidRDefault="0035370E" w:rsidP="0035370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B0F0"/>
            </w14:solidFill>
            <w14:prstDash w14:val="solid"/>
            <w14:miter w14:lim="0"/>
          </w14:textOutline>
        </w:rPr>
      </w:pPr>
    </w:p>
    <w:p w:rsidR="0035370E" w:rsidRDefault="0035370E" w:rsidP="0035370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40"/>
          <w:szCs w:val="32"/>
        </w:rPr>
      </w:pPr>
      <w:r w:rsidRPr="00B53413">
        <w:rPr>
          <w:rFonts w:ascii="Times New Roman" w:hAnsi="Times New Roman" w:cs="Times New Roman"/>
          <w:b/>
          <w:sz w:val="40"/>
          <w:szCs w:val="32"/>
        </w:rPr>
        <w:t xml:space="preserve">Любит музыку и музыкальные записи, </w:t>
      </w:r>
    </w:p>
    <w:p w:rsidR="0035370E" w:rsidRPr="00B53413" w:rsidRDefault="0035370E" w:rsidP="0035370E">
      <w:pPr>
        <w:pStyle w:val="a3"/>
        <w:spacing w:after="0"/>
        <w:ind w:left="1080"/>
        <w:rPr>
          <w:rFonts w:ascii="Times New Roman" w:hAnsi="Times New Roman" w:cs="Times New Roman"/>
          <w:b/>
          <w:sz w:val="40"/>
          <w:szCs w:val="32"/>
        </w:rPr>
      </w:pPr>
      <w:r w:rsidRPr="00B53413">
        <w:rPr>
          <w:rFonts w:ascii="Times New Roman" w:hAnsi="Times New Roman" w:cs="Times New Roman"/>
          <w:b/>
          <w:sz w:val="40"/>
          <w:szCs w:val="32"/>
        </w:rPr>
        <w:t>всегда стремится туда, где можно послушать музыку.</w:t>
      </w:r>
    </w:p>
    <w:p w:rsidR="0035370E" w:rsidRPr="00B53413" w:rsidRDefault="0035370E" w:rsidP="0035370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40"/>
          <w:szCs w:val="32"/>
        </w:rPr>
      </w:pPr>
      <w:r w:rsidRPr="00B53413">
        <w:rPr>
          <w:rFonts w:ascii="Times New Roman" w:hAnsi="Times New Roman" w:cs="Times New Roman"/>
          <w:b/>
          <w:sz w:val="40"/>
          <w:szCs w:val="32"/>
        </w:rPr>
        <w:t>Очень быстро и легко отзывается на ритм и мелодию, внимательно вслушивается в них, легко запоминает.</w:t>
      </w:r>
    </w:p>
    <w:p w:rsidR="0035370E" w:rsidRPr="00B53413" w:rsidRDefault="0035370E" w:rsidP="0035370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40"/>
          <w:szCs w:val="32"/>
        </w:rPr>
      </w:pPr>
      <w:r w:rsidRPr="00B53413">
        <w:rPr>
          <w:rFonts w:ascii="Times New Roman" w:hAnsi="Times New Roman" w:cs="Times New Roman"/>
          <w:b/>
          <w:sz w:val="40"/>
          <w:szCs w:val="32"/>
        </w:rPr>
        <w:t>Если поет или играет на музыкальных инструментах, вкладывает в исполнение много чувства и энергии, а также свое настроение.</w:t>
      </w:r>
    </w:p>
    <w:p w:rsidR="0035370E" w:rsidRPr="00B53413" w:rsidRDefault="0035370E" w:rsidP="0035370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40"/>
          <w:szCs w:val="32"/>
        </w:rPr>
      </w:pPr>
      <w:r w:rsidRPr="00B53413">
        <w:rPr>
          <w:rFonts w:ascii="Times New Roman" w:hAnsi="Times New Roman" w:cs="Times New Roman"/>
          <w:b/>
          <w:sz w:val="40"/>
          <w:szCs w:val="32"/>
        </w:rPr>
        <w:t>Сочиняет свои собственные мелодии.</w:t>
      </w:r>
    </w:p>
    <w:p w:rsidR="0035370E" w:rsidRDefault="0035370E" w:rsidP="0035370E">
      <w:pPr>
        <w:spacing w:after="0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 xml:space="preserve">          </w:t>
      </w:r>
      <w:r w:rsidRPr="00B53413">
        <w:rPr>
          <w:rFonts w:ascii="Times New Roman" w:hAnsi="Times New Roman" w:cs="Times New Roman"/>
          <w:b/>
          <w:sz w:val="40"/>
          <w:szCs w:val="32"/>
        </w:rPr>
        <w:t>Научился или учится играть на как</w:t>
      </w:r>
      <w:r>
        <w:rPr>
          <w:rFonts w:ascii="Times New Roman" w:hAnsi="Times New Roman" w:cs="Times New Roman"/>
          <w:b/>
          <w:sz w:val="40"/>
          <w:szCs w:val="32"/>
        </w:rPr>
        <w:t xml:space="preserve">ом-либо </w:t>
      </w:r>
    </w:p>
    <w:p w:rsidR="0035370E" w:rsidRPr="0035370E" w:rsidRDefault="0035370E" w:rsidP="0035370E">
      <w:pPr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 xml:space="preserve">          </w:t>
      </w:r>
      <w:r>
        <w:rPr>
          <w:rFonts w:ascii="Times New Roman" w:hAnsi="Times New Roman" w:cs="Times New Roman"/>
          <w:b/>
          <w:sz w:val="40"/>
          <w:szCs w:val="32"/>
        </w:rPr>
        <w:t xml:space="preserve">музыкальном </w:t>
      </w:r>
      <w:proofErr w:type="gramStart"/>
      <w:r>
        <w:rPr>
          <w:rFonts w:ascii="Times New Roman" w:hAnsi="Times New Roman" w:cs="Times New Roman"/>
          <w:b/>
          <w:sz w:val="40"/>
          <w:szCs w:val="32"/>
        </w:rPr>
        <w:t>инструменте</w:t>
      </w:r>
      <w:proofErr w:type="gramEnd"/>
      <w:r>
        <w:rPr>
          <w:rFonts w:ascii="Times New Roman" w:hAnsi="Times New Roman" w:cs="Times New Roman"/>
          <w:b/>
          <w:sz w:val="40"/>
          <w:szCs w:val="32"/>
        </w:rPr>
        <w:t>.</w:t>
      </w:r>
    </w:p>
    <w:p w:rsidR="0035370E" w:rsidRDefault="0035370E"/>
    <w:p w:rsidR="0035370E" w:rsidRDefault="0035370E"/>
    <w:p w:rsidR="0035370E" w:rsidRDefault="0035370E">
      <w:bookmarkStart w:id="0" w:name="_GoBack"/>
      <w:bookmarkEnd w:id="0"/>
    </w:p>
    <w:sectPr w:rsidR="0035370E" w:rsidSect="0035370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1484A"/>
    <w:multiLevelType w:val="hybridMultilevel"/>
    <w:tmpl w:val="022A73A8"/>
    <w:lvl w:ilvl="0" w:tplc="91888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2A6D70"/>
    <w:multiLevelType w:val="hybridMultilevel"/>
    <w:tmpl w:val="5CA6E51A"/>
    <w:lvl w:ilvl="0" w:tplc="45E49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0E"/>
    <w:rsid w:val="0035370E"/>
    <w:rsid w:val="00650669"/>
    <w:rsid w:val="008E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484</Words>
  <Characters>2759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dcterms:created xsi:type="dcterms:W3CDTF">2020-09-29T16:16:00Z</dcterms:created>
  <dcterms:modified xsi:type="dcterms:W3CDTF">2020-09-29T16:32:00Z</dcterms:modified>
</cp:coreProperties>
</file>